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 w:val="0"/>
        <w:shd w:val="clear" w:color="auto" w:fill="auto"/>
        <w:tabs>
          <w:tab w:val="left" w:pos="998"/>
          <w:tab w:val="left" w:pos="4656"/>
        </w:tabs>
        <w:bidi w:val="0"/>
        <w:spacing w:before="260" w:after="1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编号:</w:t>
      </w:r>
      <w:r>
        <w:rPr>
          <w:color w:val="000000"/>
          <w:spacing w:val="0"/>
          <w:w w:val="100"/>
          <w:position w:val="0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9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0" w:line="360" w:lineRule="auto"/>
        <w:ind w:left="0" w:leftChars="0" w:right="0" w:rightChars="0" w:firstLine="0" w:firstLineChars="0"/>
        <w:jc w:val="center"/>
        <w:textAlignment w:val="auto"/>
        <w:outlineLvl w:val="0"/>
        <w:rPr>
          <w:color w:val="000000"/>
          <w:spacing w:val="0"/>
          <w:w w:val="100"/>
          <w:position w:val="0"/>
          <w:sz w:val="48"/>
          <w:szCs w:val="48"/>
        </w:rPr>
      </w:pPr>
      <w:bookmarkStart w:id="0" w:name="bookmark2"/>
      <w:bookmarkStart w:id="1" w:name="bookmark1"/>
      <w:bookmarkStart w:id="2" w:name="bookmark0"/>
      <w:r>
        <w:rPr>
          <w:rFonts w:hint="eastAsia"/>
          <w:color w:val="000000"/>
          <w:spacing w:val="0"/>
          <w:w w:val="100"/>
          <w:position w:val="0"/>
          <w:sz w:val="48"/>
          <w:szCs w:val="48"/>
          <w:lang w:eastAsia="zh-CN"/>
        </w:rPr>
        <w:t>公共租赁</w:t>
      </w:r>
      <w:r>
        <w:rPr>
          <w:color w:val="000000"/>
          <w:spacing w:val="0"/>
          <w:w w:val="100"/>
          <w:position w:val="0"/>
          <w:sz w:val="48"/>
          <w:szCs w:val="48"/>
        </w:rPr>
        <w:t>住房</w:t>
      </w:r>
      <w:r>
        <w:rPr>
          <w:rFonts w:hint="eastAsia"/>
          <w:color w:val="000000"/>
          <w:spacing w:val="0"/>
          <w:w w:val="100"/>
          <w:position w:val="0"/>
          <w:sz w:val="48"/>
          <w:szCs w:val="48"/>
          <w:lang w:eastAsia="zh-CN"/>
        </w:rPr>
        <w:t>资格</w:t>
      </w:r>
      <w:r>
        <w:rPr>
          <w:color w:val="000000"/>
          <w:spacing w:val="0"/>
          <w:w w:val="100"/>
          <w:position w:val="0"/>
          <w:sz w:val="48"/>
          <w:szCs w:val="48"/>
        </w:rPr>
        <w:t>申请表</w:t>
      </w:r>
      <w:bookmarkEnd w:id="0"/>
      <w:bookmarkEnd w:id="1"/>
      <w:bookmarkEnd w:id="2"/>
    </w:p>
    <w:p>
      <w:pPr>
        <w:spacing w:beforeLines="0" w:afterLines="0"/>
        <w:jc w:val="center"/>
        <w:rPr>
          <w:rFonts w:hint="eastAsia" w:ascii="宋体" w:hAnsi="宋体" w:eastAsia="宋体"/>
          <w:sz w:val="36"/>
        </w:rPr>
      </w:pPr>
      <w:r>
        <w:rPr>
          <w:rFonts w:hint="eastAsia" w:ascii="宋体" w:hAnsi="宋体" w:eastAsia="宋体"/>
          <w:sz w:val="36"/>
        </w:rPr>
        <w:t xml:space="preserve">□ </w:t>
      </w:r>
      <w:r>
        <w:rPr>
          <w:rFonts w:hint="eastAsia" w:ascii="宋体" w:hAnsi="宋体" w:eastAsia="宋体"/>
          <w:sz w:val="36"/>
          <w:lang w:eastAsia="zh-CN"/>
        </w:rPr>
        <w:t>实物配租</w:t>
      </w:r>
    </w:p>
    <w:p>
      <w:pPr>
        <w:spacing w:beforeLines="0" w:afterLines="0"/>
        <w:jc w:val="center"/>
        <w:rPr>
          <w:rFonts w:hint="eastAsia" w:ascii="宋体" w:hAnsi="宋体" w:eastAsia="宋体"/>
          <w:sz w:val="36"/>
        </w:rPr>
      </w:pPr>
      <w:r>
        <w:rPr>
          <w:rFonts w:hint="eastAsia" w:ascii="宋体" w:hAnsi="宋体" w:eastAsia="宋体"/>
          <w:sz w:val="36"/>
        </w:rPr>
        <w:t>□ 租赁补贴</w:t>
      </w:r>
    </w:p>
    <w:p>
      <w:pPr>
        <w:pStyle w:val="9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0" w:line="360" w:lineRule="auto"/>
        <w:ind w:left="0" w:leftChars="0" w:right="0" w:rightChars="0" w:firstLine="0" w:firstLineChars="0"/>
        <w:jc w:val="center"/>
        <w:textAlignment w:val="auto"/>
        <w:outlineLvl w:val="0"/>
        <w:rPr>
          <w:color w:val="000000"/>
          <w:spacing w:val="0"/>
          <w:w w:val="100"/>
          <w:position w:val="0"/>
          <w:sz w:val="48"/>
          <w:szCs w:val="48"/>
        </w:rPr>
      </w:pPr>
    </w:p>
    <w:p>
      <w:pPr>
        <w:pStyle w:val="9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0" w:line="360" w:lineRule="auto"/>
        <w:ind w:left="0" w:leftChars="0" w:right="0" w:rightChars="0" w:firstLine="0" w:firstLineChars="0"/>
        <w:jc w:val="center"/>
        <w:textAlignment w:val="auto"/>
        <w:outlineLvl w:val="0"/>
        <w:rPr>
          <w:color w:val="000000"/>
          <w:spacing w:val="0"/>
          <w:w w:val="100"/>
          <w:position w:val="0"/>
          <w:sz w:val="48"/>
          <w:szCs w:val="48"/>
        </w:rPr>
      </w:pP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4526"/>
          <w:tab w:val="left" w:pos="9643"/>
        </w:tabs>
        <w:bidi w:val="0"/>
        <w:spacing w:before="0" w:line="240" w:lineRule="auto"/>
        <w:ind w:right="0"/>
        <w:jc w:val="center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申请人姓名：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>__________</w:t>
      </w:r>
      <w:r>
        <w:rPr>
          <w:color w:val="000000"/>
          <w:spacing w:val="0"/>
          <w:w w:val="100"/>
          <w:position w:val="0"/>
          <w:sz w:val="32"/>
          <w:szCs w:val="32"/>
        </w:rPr>
        <w:t>身份证号：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>_____________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085"/>
          <w:tab w:val="left" w:leader="underscore" w:pos="3312"/>
          <w:tab w:val="left" w:pos="8899"/>
        </w:tabs>
        <w:bidi w:val="0"/>
        <w:spacing w:before="0" w:after="3360" w:line="240" w:lineRule="auto"/>
        <w:ind w:left="0" w:right="0" w:firstLine="0"/>
        <w:jc w:val="center"/>
        <w:rPr>
          <w:sz w:val="32"/>
          <w:szCs w:val="32"/>
        </w:rPr>
      </w:pP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>_____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eastAsia="zh-CN"/>
        </w:rPr>
        <w:t>市（县）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>_____（</w:t>
      </w:r>
      <w:r>
        <w:rPr>
          <w:color w:val="000000"/>
          <w:spacing w:val="0"/>
          <w:w w:val="100"/>
          <w:position w:val="0"/>
          <w:sz w:val="32"/>
          <w:szCs w:val="32"/>
        </w:rPr>
        <w:t>区</w:t>
      </w: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）_____</w:t>
      </w:r>
      <w:r>
        <w:rPr>
          <w:color w:val="000000"/>
          <w:spacing w:val="0"/>
          <w:w w:val="100"/>
          <w:position w:val="0"/>
          <w:sz w:val="32"/>
          <w:szCs w:val="32"/>
        </w:rPr>
        <w:t>街道办事处（乡镇政府）</w:t>
      </w:r>
      <w:r>
        <w:rPr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color w:val="000000"/>
          <w:spacing w:val="0"/>
          <w:w w:val="100"/>
          <w:position w:val="0"/>
          <w:sz w:val="32"/>
          <w:szCs w:val="32"/>
        </w:rPr>
        <w:t>社区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color w:val="000000"/>
          <w:spacing w:val="0"/>
          <w:w w:val="100"/>
          <w:position w:val="0"/>
        </w:rPr>
      </w:pP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center"/>
        <w:rPr>
          <w:rFonts w:hint="eastAsia"/>
          <w:color w:val="000000"/>
          <w:spacing w:val="0"/>
          <w:w w:val="100"/>
          <w:position w:val="0"/>
          <w:lang w:eastAsia="zh-CN"/>
        </w:rPr>
      </w:pP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center"/>
        <w:rPr>
          <w:rFonts w:hint="eastAsia"/>
          <w:color w:val="000000"/>
          <w:spacing w:val="0"/>
          <w:w w:val="100"/>
          <w:position w:val="0"/>
          <w:lang w:eastAsia="zh-CN"/>
        </w:rPr>
      </w:pP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center"/>
        <w:rPr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/>
          <w:color w:val="000000"/>
          <w:spacing w:val="0"/>
          <w:w w:val="100"/>
          <w:position w:val="0"/>
          <w:lang w:eastAsia="zh-CN"/>
        </w:rPr>
        <w:t>黑龙江省住房和城乡建设厅监</w:t>
      </w:r>
      <w:r>
        <w:rPr>
          <w:color w:val="000000"/>
          <w:spacing w:val="0"/>
          <w:w w:val="100"/>
          <w:position w:val="0"/>
        </w:rPr>
        <w:t>制</w:t>
      </w:r>
      <w:bookmarkStart w:id="3" w:name="bookmark8"/>
      <w:bookmarkStart w:id="4" w:name="bookmark7"/>
      <w:bookmarkStart w:id="5" w:name="bookmark6"/>
    </w:p>
    <w:p>
      <w:pPr>
        <w:pStyle w:val="11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  <w:rPr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1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填表须知</w:t>
      </w:r>
      <w:bookmarkEnd w:id="3"/>
      <w:bookmarkEnd w:id="4"/>
      <w:bookmarkEnd w:id="5"/>
    </w:p>
    <w:p>
      <w:pPr>
        <w:pStyle w:val="15"/>
        <w:keepNext w:val="0"/>
        <w:keepLines w:val="0"/>
        <w:widowControl w:val="0"/>
        <w:shd w:val="clear" w:color="auto" w:fill="auto"/>
        <w:tabs>
          <w:tab w:val="left" w:pos="1059"/>
        </w:tabs>
        <w:bidi w:val="0"/>
        <w:spacing w:before="0" w:after="0" w:line="454" w:lineRule="exact"/>
        <w:ind w:left="0" w:leftChars="0" w:right="0" w:firstLine="440" w:firstLineChars="200"/>
        <w:jc w:val="both"/>
        <w:rPr>
          <w:color w:val="000000"/>
          <w:spacing w:val="0"/>
          <w:w w:val="100"/>
          <w:position w:val="0"/>
        </w:rPr>
      </w:pPr>
      <w:bookmarkStart w:id="6" w:name="bookmark9"/>
    </w:p>
    <w:p>
      <w:pPr>
        <w:pStyle w:val="15"/>
        <w:keepNext w:val="0"/>
        <w:keepLines w:val="0"/>
        <w:pageBreakBefore w:val="0"/>
        <w:widowControl w:val="0"/>
        <w:shd w:val="clear" w:color="auto" w:fill="auto"/>
        <w:tabs>
          <w:tab w:val="left" w:pos="10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44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一</w:t>
      </w:r>
      <w:bookmarkEnd w:id="6"/>
      <w:r>
        <w:rPr>
          <w:color w:val="000000"/>
          <w:spacing w:val="0"/>
          <w:w w:val="100"/>
          <w:position w:val="0"/>
        </w:rPr>
        <w:t>、</w:t>
      </w:r>
      <w:r>
        <w:rPr>
          <w:color w:val="auto"/>
          <w:spacing w:val="0"/>
          <w:w w:val="100"/>
          <w:position w:val="0"/>
        </w:rPr>
        <w:t>本表适用于</w:t>
      </w:r>
      <w:r>
        <w:rPr>
          <w:rFonts w:hint="eastAsia"/>
          <w:color w:val="auto"/>
          <w:spacing w:val="0"/>
          <w:w w:val="100"/>
          <w:position w:val="0"/>
          <w:lang w:eastAsia="zh-CN"/>
        </w:rPr>
        <w:t>城镇公共租赁住房（含实物配租和租赁补贴）的申请</w:t>
      </w:r>
      <w:r>
        <w:rPr>
          <w:color w:val="auto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本表应用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黑色碳素笔或</w:t>
      </w:r>
      <w:r>
        <w:rPr>
          <w:color w:val="000000"/>
          <w:spacing w:val="0"/>
          <w:w w:val="100"/>
          <w:position w:val="0"/>
        </w:rPr>
        <w:t>钢笔填写，字迹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清晰</w:t>
      </w:r>
      <w:r>
        <w:rPr>
          <w:color w:val="000000"/>
          <w:spacing w:val="0"/>
          <w:w w:val="100"/>
          <w:position w:val="0"/>
        </w:rPr>
        <w:t>，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信息真</w:t>
      </w:r>
      <w:r>
        <w:rPr>
          <w:rFonts w:hint="eastAsia"/>
          <w:color w:val="auto"/>
          <w:spacing w:val="0"/>
          <w:w w:val="100"/>
          <w:position w:val="0"/>
          <w:lang w:eastAsia="zh-CN"/>
        </w:rPr>
        <w:t>实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有效，表格内容</w:t>
      </w:r>
      <w:r>
        <w:rPr>
          <w:color w:val="000000"/>
          <w:spacing w:val="0"/>
          <w:w w:val="100"/>
          <w:position w:val="0"/>
        </w:rPr>
        <w:t>不得涂改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、篡改</w:t>
      </w:r>
      <w:r>
        <w:rPr>
          <w:color w:val="000000"/>
          <w:spacing w:val="0"/>
          <w:w w:val="100"/>
          <w:position w:val="0"/>
        </w:rPr>
        <w:t>。</w:t>
      </w:r>
      <w:bookmarkStart w:id="10" w:name="_GoBack"/>
      <w:bookmarkEnd w:id="10"/>
    </w:p>
    <w:p>
      <w:pPr>
        <w:pStyle w:val="15"/>
        <w:keepNext w:val="0"/>
        <w:keepLines w:val="0"/>
        <w:pageBreakBefore w:val="0"/>
        <w:widowControl w:val="0"/>
        <w:shd w:val="clear" w:color="auto" w:fill="auto"/>
        <w:tabs>
          <w:tab w:val="left" w:pos="11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440" w:firstLineChars="200"/>
        <w:jc w:val="both"/>
        <w:textAlignment w:val="auto"/>
      </w:pPr>
      <w:bookmarkStart w:id="7" w:name="bookmark10"/>
      <w:r>
        <w:rPr>
          <w:color w:val="000000"/>
          <w:spacing w:val="0"/>
          <w:w w:val="100"/>
          <w:position w:val="0"/>
        </w:rPr>
        <w:t>二</w:t>
      </w:r>
      <w:bookmarkEnd w:id="7"/>
      <w:r>
        <w:rPr>
          <w:color w:val="000000"/>
          <w:spacing w:val="0"/>
          <w:w w:val="100"/>
          <w:position w:val="0"/>
        </w:rPr>
        <w:t>、本表封面中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“编</w:t>
      </w:r>
      <w:r>
        <w:rPr>
          <w:color w:val="000000"/>
          <w:spacing w:val="0"/>
          <w:w w:val="100"/>
          <w:position w:val="0"/>
        </w:rPr>
        <w:t>号”由市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（地）、县（市）</w:t>
      </w:r>
      <w:r>
        <w:rPr>
          <w:color w:val="000000"/>
          <w:spacing w:val="0"/>
          <w:w w:val="100"/>
          <w:position w:val="0"/>
        </w:rPr>
        <w:t>住房保障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管理</w:t>
      </w:r>
      <w:r>
        <w:rPr>
          <w:color w:val="000000"/>
          <w:spacing w:val="0"/>
          <w:w w:val="100"/>
          <w:position w:val="0"/>
        </w:rPr>
        <w:t>机构统一填写，其余内容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由申请家庭填写</w:t>
      </w:r>
      <w:r>
        <w:rPr>
          <w:color w:val="000000"/>
          <w:spacing w:val="0"/>
          <w:w w:val="100"/>
          <w:position w:val="0"/>
        </w:rPr>
        <w:t>。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申请家庭按照审核情况在两种保障类型中选择其一。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tabs>
          <w:tab w:val="left" w:pos="11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440" w:firstLineChars="200"/>
        <w:jc w:val="both"/>
        <w:textAlignment w:val="auto"/>
      </w:pPr>
      <w:r>
        <w:rPr>
          <w:rFonts w:hint="eastAsia"/>
          <w:color w:val="000000"/>
          <w:spacing w:val="0"/>
          <w:w w:val="100"/>
          <w:position w:val="0"/>
          <w:lang w:eastAsia="zh-CN"/>
        </w:rPr>
        <w:t>三、</w:t>
      </w:r>
      <w:r>
        <w:rPr>
          <w:color w:val="000000"/>
          <w:spacing w:val="0"/>
          <w:w w:val="100"/>
          <w:position w:val="0"/>
        </w:rPr>
        <w:t>申请家庭应推举一名具有完全民事行为能力的家庭成员作为申请人。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tabs>
          <w:tab w:val="left" w:pos="11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440" w:firstLineChars="200"/>
        <w:jc w:val="both"/>
        <w:textAlignment w:val="auto"/>
      </w:pPr>
      <w:bookmarkStart w:id="8" w:name="bookmark12"/>
      <w:r>
        <w:rPr>
          <w:color w:val="000000"/>
          <w:spacing w:val="0"/>
          <w:w w:val="100"/>
          <w:position w:val="0"/>
        </w:rPr>
        <w:t>四</w:t>
      </w:r>
      <w:bookmarkEnd w:id="8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“身份</w:t>
      </w:r>
      <w:r>
        <w:rPr>
          <w:color w:val="000000"/>
          <w:spacing w:val="0"/>
          <w:w w:val="100"/>
          <w:position w:val="0"/>
        </w:rPr>
        <w:t>证号”栏填写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18</w:t>
      </w:r>
      <w:r>
        <w:rPr>
          <w:color w:val="000000"/>
          <w:spacing w:val="0"/>
          <w:w w:val="100"/>
          <w:position w:val="0"/>
        </w:rPr>
        <w:t>位身份证号。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“申</w:t>
      </w:r>
      <w:r>
        <w:rPr>
          <w:color w:val="000000"/>
          <w:spacing w:val="0"/>
          <w:w w:val="100"/>
          <w:position w:val="0"/>
        </w:rPr>
        <w:t>请家庭人口数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”栏</w:t>
      </w:r>
      <w:r>
        <w:rPr>
          <w:color w:val="000000"/>
          <w:spacing w:val="0"/>
          <w:w w:val="100"/>
          <w:position w:val="0"/>
        </w:rPr>
        <w:t>填写申请家庭所有成员数量之和。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“户</w:t>
      </w:r>
      <w:r>
        <w:rPr>
          <w:color w:val="000000"/>
          <w:spacing w:val="0"/>
          <w:w w:val="100"/>
          <w:position w:val="0"/>
        </w:rPr>
        <w:t>口所在地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”栏填</w:t>
      </w:r>
      <w:r>
        <w:rPr>
          <w:color w:val="000000"/>
          <w:spacing w:val="0"/>
          <w:w w:val="100"/>
          <w:position w:val="0"/>
        </w:rPr>
        <w:t>写申请人居民户口薄首页户口登记地址。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“现</w:t>
      </w:r>
      <w:r>
        <w:rPr>
          <w:color w:val="000000"/>
          <w:spacing w:val="0"/>
          <w:w w:val="100"/>
          <w:position w:val="0"/>
        </w:rPr>
        <w:t>居住地址”栏填写申请人现居住详细地址。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tabs>
          <w:tab w:val="left" w:pos="11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440" w:firstLineChars="200"/>
        <w:jc w:val="both"/>
        <w:textAlignment w:val="auto"/>
      </w:pPr>
      <w:bookmarkStart w:id="9" w:name="bookmark13"/>
      <w:r>
        <w:rPr>
          <w:color w:val="000000"/>
          <w:spacing w:val="0"/>
          <w:w w:val="100"/>
          <w:position w:val="0"/>
        </w:rPr>
        <w:t>五</w:t>
      </w:r>
      <w:bookmarkEnd w:id="9"/>
      <w:r>
        <w:rPr>
          <w:rFonts w:hint="eastAsia"/>
          <w:color w:val="000000"/>
          <w:spacing w:val="0"/>
          <w:w w:val="100"/>
          <w:position w:val="0"/>
          <w:lang w:eastAsia="zh-CN"/>
        </w:rPr>
        <w:t>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“住</w:t>
      </w:r>
      <w:r>
        <w:rPr>
          <w:color w:val="000000"/>
          <w:spacing w:val="0"/>
          <w:w w:val="100"/>
          <w:position w:val="0"/>
        </w:rPr>
        <w:t>房座落位置”栏填写申请家庭所有成员住房的具体座落位置。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“</w:t>
      </w:r>
      <w:r>
        <w:rPr>
          <w:color w:val="000000"/>
          <w:spacing w:val="0"/>
          <w:w w:val="100"/>
          <w:position w:val="0"/>
          <w:lang w:val="zh-CN" w:eastAsia="zh-CN" w:bidi="zh-CN"/>
        </w:rPr>
        <w:t>住</w:t>
      </w:r>
      <w:r>
        <w:rPr>
          <w:color w:val="000000"/>
          <w:spacing w:val="0"/>
          <w:w w:val="100"/>
          <w:position w:val="0"/>
        </w:rPr>
        <w:t>房建筑面积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”</w:t>
      </w:r>
      <w:r>
        <w:rPr>
          <w:color w:val="000000"/>
          <w:spacing w:val="0"/>
          <w:w w:val="100"/>
          <w:position w:val="0"/>
        </w:rPr>
        <w:t>栏填写：己办理权属登记的住房，以《房屋所有权证》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或《不动产权属证书》</w:t>
      </w:r>
      <w:r>
        <w:rPr>
          <w:color w:val="000000"/>
          <w:spacing w:val="0"/>
          <w:w w:val="100"/>
          <w:position w:val="0"/>
        </w:rPr>
        <w:t>上标明的建筑面积为准；己签订联机备案合同的住房，以合同标明的房屋建筑面积为准；</w:t>
      </w:r>
      <w:r>
        <w:rPr>
          <w:rFonts w:hint="eastAsia"/>
          <w:color w:val="000000"/>
          <w:spacing w:val="0"/>
          <w:w w:val="100"/>
          <w:position w:val="0"/>
        </w:rPr>
        <w:t>共有产权以《房屋所有权证》、《不动产权属证书》或联机备案合同上标注的权属份额为准；</w:t>
      </w:r>
      <w:r>
        <w:rPr>
          <w:color w:val="000000"/>
          <w:spacing w:val="0"/>
          <w:w w:val="100"/>
          <w:position w:val="0"/>
        </w:rPr>
        <w:t>承租的公产住房，以承租合同上标明的计租建筑面积为准；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已</w:t>
      </w:r>
      <w:r>
        <w:rPr>
          <w:color w:val="000000"/>
          <w:spacing w:val="0"/>
          <w:w w:val="100"/>
          <w:position w:val="0"/>
        </w:rPr>
        <w:t>拆迁或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已</w:t>
      </w:r>
      <w:r>
        <w:rPr>
          <w:color w:val="000000"/>
          <w:spacing w:val="0"/>
          <w:w w:val="100"/>
          <w:position w:val="0"/>
        </w:rPr>
        <w:t>征收的房屋，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已</w:t>
      </w:r>
      <w:r>
        <w:rPr>
          <w:color w:val="000000"/>
          <w:spacing w:val="0"/>
          <w:w w:val="100"/>
          <w:position w:val="0"/>
        </w:rPr>
        <w:t>回迁安置进户的，以回迁后实际住房建筑面积为准，未回迁入住的，按拆迁协议或征收协议约定的回迁安置建筑面积为准。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“人</w:t>
      </w:r>
      <w:r>
        <w:rPr>
          <w:color w:val="000000"/>
          <w:spacing w:val="0"/>
          <w:w w:val="100"/>
          <w:position w:val="0"/>
        </w:rPr>
        <w:t>均住房建筑面积”栏填写：住房建筑面积合计除以申请家庭人口数所得数值。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tabs>
          <w:tab w:val="left" w:pos="11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440" w:firstLineChars="200"/>
        <w:jc w:val="both"/>
        <w:textAlignment w:val="auto"/>
      </w:pPr>
      <w:r>
        <w:rPr>
          <w:rFonts w:hint="eastAsia"/>
          <w:color w:val="000000"/>
          <w:spacing w:val="0"/>
          <w:w w:val="100"/>
          <w:position w:val="0"/>
          <w:lang w:eastAsia="zh-CN"/>
        </w:rPr>
        <w:t>六</w:t>
      </w:r>
      <w:r>
        <w:rPr>
          <w:color w:val="000000"/>
          <w:spacing w:val="0"/>
          <w:w w:val="100"/>
          <w:position w:val="0"/>
        </w:rPr>
        <w:t>、符合优先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保障</w:t>
      </w:r>
      <w:r>
        <w:rPr>
          <w:color w:val="000000"/>
          <w:spacing w:val="0"/>
          <w:w w:val="100"/>
          <w:position w:val="0"/>
        </w:rPr>
        <w:t>条件的，在相应的口内打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“</w:t>
      </w:r>
      <w:r>
        <w:rPr>
          <w:rFonts w:hint="default" w:ascii="Arial" w:hAnsi="Arial" w:cs="Arial"/>
          <w:color w:val="000000"/>
          <w:spacing w:val="0"/>
          <w:w w:val="100"/>
          <w:position w:val="0"/>
          <w:lang w:eastAsia="zh-CN"/>
        </w:rPr>
        <w:t>√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”</w:t>
      </w:r>
      <w:r>
        <w:rPr>
          <w:color w:val="000000"/>
          <w:spacing w:val="0"/>
          <w:w w:val="100"/>
          <w:position w:val="0"/>
        </w:rPr>
        <w:t>，并填写证件、证明情况。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tabs>
          <w:tab w:val="left" w:pos="11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440" w:firstLineChars="200"/>
        <w:jc w:val="both"/>
        <w:textAlignment w:val="auto"/>
      </w:pPr>
      <w:r>
        <w:rPr>
          <w:rFonts w:hint="eastAsia"/>
          <w:color w:val="000000"/>
          <w:spacing w:val="0"/>
          <w:w w:val="100"/>
          <w:position w:val="0"/>
          <w:lang w:eastAsia="zh-CN"/>
        </w:rPr>
        <w:t>七</w:t>
      </w:r>
      <w:r>
        <w:rPr>
          <w:color w:val="000000"/>
          <w:spacing w:val="0"/>
          <w:w w:val="100"/>
          <w:position w:val="0"/>
        </w:rPr>
        <w:t>、申请家庭需提交材料包括：诚信承诺书、申请家庭成员的户口簿、居民身份证、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居住证（非户籍地申请的）、</w:t>
      </w:r>
      <w:r>
        <w:rPr>
          <w:color w:val="000000"/>
          <w:spacing w:val="0"/>
          <w:w w:val="100"/>
          <w:position w:val="0"/>
        </w:rPr>
        <w:t>符合优先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保障</w:t>
      </w:r>
      <w:r>
        <w:rPr>
          <w:color w:val="000000"/>
          <w:spacing w:val="0"/>
          <w:w w:val="100"/>
          <w:position w:val="0"/>
        </w:rPr>
        <w:t>条件证明及其它相关证明材料，委托代理的需提供委托代理协议书。</w:t>
      </w:r>
    </w:p>
    <w:p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440" w:firstLineChars="200"/>
        <w:jc w:val="both"/>
        <w:textAlignment w:val="auto"/>
      </w:pPr>
      <w:r>
        <w:rPr>
          <w:rFonts w:hint="eastAsia"/>
          <w:color w:val="000000"/>
          <w:spacing w:val="0"/>
          <w:w w:val="100"/>
          <w:position w:val="0"/>
          <w:lang w:eastAsia="zh-CN"/>
        </w:rPr>
        <w:t>八</w:t>
      </w:r>
      <w:r>
        <w:rPr>
          <w:color w:val="000000"/>
          <w:spacing w:val="0"/>
          <w:w w:val="100"/>
          <w:position w:val="0"/>
        </w:rPr>
        <w:t>、申请家庭需认真阅读填表须知和申请表内容，申请表需申请人</w:t>
      </w:r>
      <w:r>
        <w:rPr>
          <w:color w:val="000000"/>
          <w:spacing w:val="0"/>
          <w:w w:val="100"/>
          <w:position w:val="0"/>
          <w:highlight w:val="none"/>
        </w:rPr>
        <w:t>签名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15"/>
        <w:keepNext w:val="0"/>
        <w:keepLines w:val="0"/>
        <w:widowControl w:val="0"/>
        <w:shd w:val="clear" w:color="auto" w:fill="auto"/>
        <w:bidi w:val="0"/>
        <w:spacing w:before="0" w:after="60" w:line="454" w:lineRule="exact"/>
        <w:ind w:left="0" w:right="0" w:firstLine="660"/>
        <w:jc w:val="both"/>
      </w:pPr>
      <w:r>
        <w:br w:type="page"/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  <w:rPr>
          <w:color w:val="000000"/>
          <w:spacing w:val="0"/>
          <w:w w:val="100"/>
          <w:position w:val="0"/>
          <w:sz w:val="44"/>
          <w:szCs w:val="44"/>
        </w:rPr>
      </w:pPr>
      <w:r>
        <w:rPr>
          <w:rFonts w:hint="eastAsia"/>
          <w:color w:val="000000"/>
          <w:spacing w:val="0"/>
          <w:w w:val="100"/>
          <w:position w:val="0"/>
          <w:sz w:val="44"/>
          <w:szCs w:val="44"/>
          <w:lang w:eastAsia="zh-CN"/>
        </w:rPr>
        <w:t>公共租赁住房资格</w:t>
      </w:r>
      <w:r>
        <w:rPr>
          <w:color w:val="000000"/>
          <w:spacing w:val="0"/>
          <w:w w:val="100"/>
          <w:position w:val="0"/>
          <w:sz w:val="44"/>
          <w:szCs w:val="44"/>
        </w:rPr>
        <w:t>申请表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  <w:rPr>
          <w:color w:val="000000"/>
          <w:spacing w:val="0"/>
          <w:w w:val="100"/>
          <w:position w:val="0"/>
          <w:sz w:val="21"/>
          <w:szCs w:val="21"/>
        </w:rPr>
      </w:pPr>
    </w:p>
    <w:tbl>
      <w:tblPr>
        <w:tblStyle w:val="4"/>
        <w:tblW w:w="107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152"/>
        <w:gridCol w:w="1104"/>
        <w:gridCol w:w="311"/>
        <w:gridCol w:w="457"/>
        <w:gridCol w:w="586"/>
        <w:gridCol w:w="355"/>
        <w:gridCol w:w="647"/>
        <w:gridCol w:w="390"/>
        <w:gridCol w:w="634"/>
        <w:gridCol w:w="192"/>
        <w:gridCol w:w="326"/>
        <w:gridCol w:w="1056"/>
        <w:gridCol w:w="221"/>
        <w:gridCol w:w="551"/>
        <w:gridCol w:w="831"/>
        <w:gridCol w:w="13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59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right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申 请 人 基 本 情 况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姓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>名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性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>别</w:t>
            </w: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身份证号</w:t>
            </w:r>
          </w:p>
        </w:tc>
        <w:tc>
          <w:tcPr>
            <w:tcW w:w="29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59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婚姻状况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□已婚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>口未婚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口离异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>口丧偶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>龄</w:t>
            </w: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联系电话</w:t>
            </w:r>
          </w:p>
        </w:tc>
        <w:tc>
          <w:tcPr>
            <w:tcW w:w="29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59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申请家庭 人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口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数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center"/>
              <w:rPr>
                <w:highlight w:val="yellow"/>
              </w:rPr>
            </w:pP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</w:pPr>
          </w:p>
          <w:p>
            <w:pPr>
              <w:widowControl w:val="0"/>
              <w:jc w:val="center"/>
              <w:rPr>
                <w:rFonts w:hint="eastAsia" w:eastAsia="宋体"/>
                <w:sz w:val="10"/>
                <w:szCs w:val="1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工作单位</w:t>
            </w:r>
          </w:p>
        </w:tc>
        <w:tc>
          <w:tcPr>
            <w:tcW w:w="512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59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户 口 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在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</w:rPr>
              <w:t>地</w:t>
            </w:r>
          </w:p>
        </w:tc>
        <w:tc>
          <w:tcPr>
            <w:tcW w:w="8976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1298"/>
                <w:tab w:val="left" w:pos="3314"/>
              </w:tabs>
              <w:bidi w:val="0"/>
              <w:spacing w:before="0" w:after="0" w:line="240" w:lineRule="auto"/>
              <w:ind w:left="0" w:right="0" w:firstLine="540"/>
              <w:jc w:val="left"/>
              <w:rPr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jc w:val="center"/>
        </w:trPr>
        <w:tc>
          <w:tcPr>
            <w:tcW w:w="59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right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right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现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居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right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地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址</w:t>
            </w: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right="0"/>
              <w:jc w:val="left"/>
            </w:pPr>
          </w:p>
        </w:tc>
        <w:tc>
          <w:tcPr>
            <w:tcW w:w="6279" w:type="dxa"/>
            <w:gridSpan w:val="1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14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上年度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lang w:eastAsia="zh-CN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</w:rPr>
              <w:t>收入（元）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59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right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共 同 申 请 家 庭 成 员 情 况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与申请人关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系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性别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bidi w:val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婚姻</w:t>
            </w:r>
          </w:p>
          <w:p>
            <w:pPr>
              <w:pStyle w:val="17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zh-TW" w:eastAsia="zh-CN"/>
              </w:rPr>
              <w:t>状况</w:t>
            </w:r>
          </w:p>
        </w:tc>
        <w:tc>
          <w:tcPr>
            <w:tcW w:w="2189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身份证号</w:t>
            </w: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工作单位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上年度年收 入（元）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9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89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9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89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59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89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59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89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316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  <w:highlight w:val="none"/>
              </w:rPr>
              <w:t>家庭上年度收入合计（元）</w:t>
            </w: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317" w:lineRule="exact"/>
              <w:ind w:left="0" w:leftChars="0" w:right="0" w:rightChars="0" w:firstLine="0" w:firstLineChars="0"/>
              <w:jc w:val="center"/>
              <w:rPr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337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leftChars="0" w:right="0" w:rightChars="0" w:firstLine="0" w:firstLineChars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  <w:highlight w:val="none"/>
              </w:rPr>
              <w:t>家庭上年度人均年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highlight w:val="none"/>
                <w:lang w:eastAsia="zh-CN"/>
              </w:rPr>
              <w:t>可支配性</w:t>
            </w:r>
            <w:r>
              <w:rPr>
                <w:color w:val="000000"/>
                <w:spacing w:val="0"/>
                <w:w w:val="100"/>
                <w:position w:val="0"/>
                <w:highlight w:val="none"/>
              </w:rPr>
              <w:t>收（元）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leftChars="0" w:right="0" w:rightChars="0" w:firstLine="0" w:firstLineChars="0"/>
              <w:jc w:val="center"/>
              <w:rPr>
                <w:color w:val="000000"/>
                <w:spacing w:val="0"/>
                <w:w w:val="100"/>
                <w:positio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59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1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申请 家庭 住房 情况</w:t>
            </w:r>
          </w:p>
        </w:tc>
        <w:tc>
          <w:tcPr>
            <w:tcW w:w="10128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申请家庭住房：口有房 口无房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59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住房座落位置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right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住房所有人姓名</w:t>
            </w: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房屋类别</w:t>
            </w:r>
          </w:p>
        </w:tc>
        <w:tc>
          <w:tcPr>
            <w:tcW w:w="179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房屋类型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住房建筑面积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（m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vertAlign w:val="superscript"/>
                <w:lang w:val="en-US" w:eastAsia="en-US" w:bidi="en-US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）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产权证号或联机备案合同号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59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口私产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□公产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</w:rPr>
              <w:t>口共有产权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>□其他</w:t>
            </w:r>
          </w:p>
        </w:tc>
        <w:tc>
          <w:tcPr>
            <w:tcW w:w="179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口高层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</w:rPr>
              <w:t>□多层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口平房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59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口私产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</w:t>
            </w:r>
            <w:r>
              <w:rPr>
                <w:color w:val="000000"/>
                <w:spacing w:val="0"/>
                <w:w w:val="100"/>
                <w:position w:val="0"/>
              </w:rPr>
              <w:t>□公产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口共有产权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>□其他</w:t>
            </w:r>
          </w:p>
        </w:tc>
        <w:tc>
          <w:tcPr>
            <w:tcW w:w="179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口高层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</w:rPr>
              <w:t>多层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口平房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59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口私产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□公产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 </w:t>
            </w:r>
            <w:r>
              <w:rPr>
                <w:color w:val="000000"/>
                <w:spacing w:val="0"/>
                <w:w w:val="100"/>
                <w:position w:val="0"/>
              </w:rPr>
              <w:t>口共有产权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>□其他</w:t>
            </w:r>
          </w:p>
        </w:tc>
        <w:tc>
          <w:tcPr>
            <w:tcW w:w="179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口高层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</w:rPr>
              <w:t>□多层 口平房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595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6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家庭住房建筑面积合计（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</w:rPr>
              <w:t>㎡</w:t>
            </w:r>
            <w:r>
              <w:rPr>
                <w:color w:val="000000"/>
                <w:spacing w:val="0"/>
                <w:w w:val="100"/>
                <w:position w:val="0"/>
              </w:rPr>
              <w:t>）</w:t>
            </w: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2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人均住房建筑 面积（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</w:rPr>
              <w:t>㎡</w:t>
            </w:r>
            <w:r>
              <w:rPr>
                <w:color w:val="000000"/>
                <w:spacing w:val="0"/>
                <w:w w:val="100"/>
                <w:position w:val="0"/>
              </w:rPr>
              <w:t>）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r:id="rId7" w:type="first"/>
          <w:footerReference r:id="rId5" w:type="default"/>
          <w:footerReference r:id="rId6" w:type="even"/>
          <w:footnotePr>
            <w:numFmt w:val="decimal"/>
          </w:footnotePr>
          <w:pgSz w:w="11900" w:h="16840"/>
          <w:pgMar w:top="1214" w:right="601" w:bottom="1428" w:left="575" w:header="0" w:footer="3" w:gutter="0"/>
          <w:pgNumType w:fmt="decimal" w:start="1"/>
          <w:cols w:space="720" w:num="1"/>
          <w:titlePg/>
          <w:rtlGutter w:val="0"/>
          <w:docGrid w:linePitch="360" w:charSpace="0"/>
        </w:sectPr>
      </w:pPr>
    </w:p>
    <w:tbl>
      <w:tblPr>
        <w:tblStyle w:val="4"/>
        <w:tblW w:w="10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478"/>
        <w:gridCol w:w="3764"/>
        <w:gridCol w:w="45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exact"/>
          <w:jc w:val="center"/>
        </w:trPr>
        <w:tc>
          <w:tcPr>
            <w:tcW w:w="80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140" w:right="0" w:firstLine="20"/>
              <w:jc w:val="left"/>
              <w:rPr>
                <w:rFonts w:hint="eastAsia" w:eastAsia="宋体"/>
                <w:highlight w:val="yellow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highlight w:val="none"/>
              </w:rPr>
              <w:t xml:space="preserve">申请 家庭 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highlight w:val="none"/>
                <w:lang w:eastAsia="zh-CN"/>
              </w:rPr>
              <w:t>类别</w:t>
            </w:r>
          </w:p>
        </w:tc>
        <w:tc>
          <w:tcPr>
            <w:tcW w:w="981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840"/>
              </w:tabs>
              <w:bidi w:val="0"/>
              <w:spacing w:before="0" w:after="180" w:line="240" w:lineRule="auto"/>
              <w:ind w:left="0" w:right="0" w:firstLine="0"/>
              <w:jc w:val="left"/>
              <w:rPr>
                <w:highlight w:val="none"/>
              </w:rPr>
            </w:pPr>
            <w:r>
              <w:rPr>
                <w:color w:val="000000"/>
                <w:spacing w:val="0"/>
                <w:w w:val="100"/>
                <w:position w:val="0"/>
                <w:highlight w:val="none"/>
              </w:rPr>
              <w:t>□</w:t>
            </w:r>
            <w:r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highlight w:val="none"/>
                <w:lang w:val="en-US" w:eastAsia="zh-CN"/>
              </w:rPr>
              <w:t>乡村教师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highlight w:val="none"/>
                <w:lang w:val="en-US" w:eastAsia="zh-CN"/>
              </w:rPr>
              <w:t xml:space="preserve">         </w:t>
            </w:r>
            <w:r>
              <w:rPr>
                <w:color w:val="000000"/>
                <w:spacing w:val="0"/>
                <w:w w:val="100"/>
                <w:position w:val="0"/>
                <w:highlight w:val="none"/>
              </w:rPr>
              <w:t>□</w:t>
            </w:r>
            <w:r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highlight w:val="none"/>
                <w:lang w:val="en-US" w:eastAsia="zh-CN"/>
              </w:rPr>
              <w:t>进城落户农业转移人口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highlight w:val="none"/>
                <w:lang w:eastAsia="zh-CN"/>
              </w:rPr>
              <w:t>□</w:t>
            </w:r>
            <w:r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highlight w:val="none"/>
                <w:lang w:val="en-US" w:eastAsia="zh-CN"/>
              </w:rPr>
              <w:t>农民工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highlight w:val="none"/>
                <w:lang w:val="en-US" w:eastAsia="zh-CN"/>
              </w:rPr>
              <w:t xml:space="preserve">           </w:t>
            </w:r>
            <w:r>
              <w:rPr>
                <w:color w:val="000000"/>
                <w:spacing w:val="0"/>
                <w:w w:val="100"/>
                <w:position w:val="0"/>
                <w:highlight w:val="none"/>
              </w:rPr>
              <w:t>□</w:t>
            </w:r>
            <w:r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highlight w:val="none"/>
                <w:lang w:val="en-US" w:eastAsia="zh-CN"/>
              </w:rPr>
              <w:t>返乡创业人员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840"/>
                <w:tab w:val="left" w:pos="6787"/>
              </w:tabs>
              <w:bidi w:val="0"/>
              <w:spacing w:before="0" w:after="180" w:line="240" w:lineRule="auto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highlight w:val="none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highlight w:val="none"/>
              </w:rPr>
              <w:t>□</w:t>
            </w:r>
            <w:r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highlight w:val="none"/>
                <w:lang w:val="en-US" w:eastAsia="zh-CN"/>
              </w:rPr>
              <w:t>家政从业人员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lang w:eastAsia="zh-CN"/>
              </w:rPr>
              <w:t>□公交司机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lang w:val="en-US" w:eastAsia="zh-CN"/>
              </w:rPr>
              <w:t xml:space="preserve">                  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lang w:val="en-US" w:eastAsia="zh-CN"/>
              </w:rPr>
              <w:t>环卫工人</w:t>
            </w:r>
            <w:r>
              <w:rPr>
                <w:rFonts w:hint="eastAsia"/>
                <w:color w:val="FF0000"/>
                <w:spacing w:val="0"/>
                <w:w w:val="100"/>
                <w:position w:val="0"/>
                <w:lang w:val="en-US" w:eastAsia="zh-CN"/>
              </w:rPr>
              <w:t xml:space="preserve">        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highlight w:val="none"/>
                <w:lang w:eastAsia="zh-CN"/>
              </w:rPr>
              <w:t>□教师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840"/>
                <w:tab w:val="left" w:pos="6787"/>
              </w:tabs>
              <w:bidi w:val="0"/>
              <w:spacing w:before="0" w:after="180" w:line="240" w:lineRule="auto"/>
              <w:ind w:left="0" w:right="0" w:firstLine="0"/>
              <w:jc w:val="left"/>
              <w:rPr>
                <w:rFonts w:hint="default"/>
                <w:color w:val="000000"/>
                <w:spacing w:val="0"/>
                <w:w w:val="100"/>
                <w:position w:val="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highlight w:val="none"/>
                <w:lang w:eastAsia="zh-CN"/>
              </w:rPr>
              <w:t>□医生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highlight w:val="none"/>
                <w:lang w:eastAsia="zh-CN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right="0"/>
              <w:jc w:val="center"/>
              <w:rPr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480" w:firstLineChars="0"/>
              <w:jc w:val="left"/>
              <w:rPr>
                <w:rFonts w:hint="eastAsia" w:ascii="宋体" w:hAnsi="宋体" w:eastAsia="宋体" w:cs="宋体"/>
                <w:color w:val="FF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FF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证件名称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FF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证件编号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FF0000"/>
                <w:spacing w:val="0"/>
                <w:w w:val="100"/>
                <w:position w:val="0"/>
                <w:lang w:val="en-US" w:eastAsia="zh-CN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FF0000"/>
                <w:spacing w:val="0"/>
                <w:w w:val="100"/>
                <w:position w:val="0"/>
                <w:lang w:val="en-US" w:eastAsia="zh-CN"/>
              </w:rPr>
            </w:pP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FF0000"/>
                <w:spacing w:val="0"/>
                <w:w w:val="100"/>
                <w:positio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FF0000"/>
                <w:spacing w:val="0"/>
                <w:w w:val="100"/>
                <w:position w:val="0"/>
                <w:lang w:val="en-US" w:eastAsia="zh-CN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FF0000"/>
                <w:spacing w:val="0"/>
                <w:w w:val="100"/>
                <w:position w:val="0"/>
                <w:lang w:val="en-US" w:eastAsia="zh-CN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FF0000"/>
                <w:spacing w:val="0"/>
                <w:w w:val="100"/>
                <w:position w:val="0"/>
                <w:lang w:val="en-US" w:eastAsia="zh-CN"/>
              </w:rPr>
            </w:pP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FF0000"/>
                <w:spacing w:val="0"/>
                <w:w w:val="100"/>
                <w:positio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exact"/>
          <w:jc w:val="center"/>
        </w:trPr>
        <w:tc>
          <w:tcPr>
            <w:tcW w:w="80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right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申请 家庭 优先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保障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情况</w:t>
            </w:r>
          </w:p>
        </w:tc>
        <w:tc>
          <w:tcPr>
            <w:tcW w:w="981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5184"/>
              </w:tabs>
              <w:bidi w:val="0"/>
              <w:spacing w:before="0" w:after="80" w:line="240" w:lineRule="auto"/>
              <w:ind w:left="0" w:right="0" w:firstLine="0"/>
              <w:jc w:val="left"/>
              <w:rPr>
                <w:rFonts w:hint="eastAsia"/>
                <w:color w:val="auto"/>
                <w:spacing w:val="0"/>
                <w:w w:val="100"/>
                <w:position w:val="0"/>
                <w:lang w:eastAsia="zh-CN"/>
              </w:rPr>
            </w:pP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5184"/>
              </w:tabs>
              <w:bidi w:val="0"/>
              <w:spacing w:before="0" w:after="80" w:line="240" w:lineRule="auto"/>
              <w:ind w:left="0" w:right="0" w:firstLine="0"/>
              <w:jc w:val="left"/>
              <w:rPr>
                <w:color w:val="auto"/>
                <w:spacing w:val="0"/>
                <w:w w:val="100"/>
                <w:position w:val="0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lang w:eastAsia="zh-CN"/>
              </w:rPr>
              <w:t>□</w:t>
            </w:r>
            <w:r>
              <w:rPr>
                <w:rFonts w:hint="default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>残疾人家庭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 xml:space="preserve">          </w:t>
            </w:r>
            <w:r>
              <w:rPr>
                <w:color w:val="auto"/>
                <w:spacing w:val="0"/>
                <w:w w:val="100"/>
                <w:position w:val="0"/>
              </w:rPr>
              <w:t>□孤寡老人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 xml:space="preserve">            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 xml:space="preserve">退役军人          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lang w:eastAsia="zh-CN"/>
              </w:rPr>
              <w:t>□</w:t>
            </w:r>
            <w:r>
              <w:rPr>
                <w:rFonts w:hint="default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>伤病残退休军人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5184"/>
              </w:tabs>
              <w:bidi w:val="0"/>
              <w:spacing w:before="0" w:after="8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lang w:eastAsia="zh-CN"/>
              </w:rPr>
              <w:t>□</w:t>
            </w:r>
            <w:r>
              <w:rPr>
                <w:rFonts w:hint="default" w:ascii="宋体" w:hAnsi="宋体" w:eastAsia="宋体" w:cs="宋体"/>
                <w:color w:val="auto"/>
                <w:spacing w:val="0"/>
                <w:w w:val="100"/>
                <w:position w:val="0"/>
              </w:rPr>
              <w:t>社会救助家庭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 xml:space="preserve">        </w:t>
            </w:r>
            <w:r>
              <w:rPr>
                <w:color w:val="auto"/>
                <w:spacing w:val="0"/>
                <w:w w:val="100"/>
                <w:position w:val="0"/>
              </w:rPr>
              <w:t>□</w:t>
            </w:r>
            <w:r>
              <w:rPr>
                <w:rFonts w:hint="default" w:ascii="宋体" w:hAnsi="宋体" w:eastAsia="宋体" w:cs="宋体"/>
                <w:color w:val="auto"/>
                <w:spacing w:val="0"/>
                <w:w w:val="100"/>
                <w:position w:val="0"/>
              </w:rPr>
              <w:t>享受最低生活保障家庭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lang w:eastAsia="zh-CN"/>
              </w:rPr>
              <w:t>□</w:t>
            </w:r>
            <w:r>
              <w:rPr>
                <w:color w:val="auto"/>
                <w:spacing w:val="0"/>
                <w:w w:val="100"/>
                <w:position w:val="0"/>
              </w:rPr>
              <w:t>享受国家定期抚恤补助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lang w:eastAsia="zh-CN"/>
              </w:rPr>
              <w:t>及其他</w:t>
            </w:r>
            <w:r>
              <w:rPr>
                <w:color w:val="auto"/>
                <w:spacing w:val="0"/>
                <w:w w:val="100"/>
                <w:position w:val="0"/>
              </w:rPr>
              <w:t>优抚对象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5184"/>
              </w:tabs>
              <w:bidi w:val="0"/>
              <w:spacing w:before="0" w:after="80" w:line="240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lang w:eastAsia="zh-CN"/>
              </w:rPr>
              <w:t>□</w:t>
            </w:r>
            <w:r>
              <w:rPr>
                <w:rFonts w:hint="default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>进城农村贫困人口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lang w:eastAsia="zh-CN"/>
              </w:rPr>
              <w:t>□</w:t>
            </w:r>
            <w:r>
              <w:rPr>
                <w:rFonts w:hint="default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>消防救援人员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 xml:space="preserve">              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>获得</w:t>
            </w:r>
            <w:r>
              <w:rPr>
                <w:rFonts w:hint="default" w:ascii="宋体" w:hAnsi="宋体" w:eastAsia="宋体" w:cs="宋体"/>
                <w:color w:val="auto"/>
                <w:spacing w:val="0"/>
                <w:w w:val="100"/>
                <w:position w:val="0"/>
              </w:rPr>
              <w:t>全国英模称号</w:t>
            </w:r>
            <w:r>
              <w:rPr>
                <w:rFonts w:hint="default" w:ascii="宋体" w:hAnsi="宋体" w:eastAsia="宋体" w:cs="宋体"/>
                <w:color w:val="auto"/>
                <w:spacing w:val="0"/>
                <w:w w:val="100"/>
                <w:position w:val="0"/>
                <w:lang w:eastAsia="zh-CN"/>
              </w:rPr>
              <w:t>及</w:t>
            </w:r>
            <w:r>
              <w:rPr>
                <w:rFonts w:hint="default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>省部级以上劳模家庭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right="0"/>
              <w:jc w:val="left"/>
              <w:rPr>
                <w:rFonts w:hint="eastAsia"/>
                <w:color w:val="auto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lang w:eastAsia="zh-CN"/>
              </w:rPr>
              <w:t>□</w:t>
            </w:r>
            <w:r>
              <w:rPr>
                <w:rFonts w:hint="default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>计划生育特殊家庭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lang w:eastAsia="zh-CN"/>
              </w:rPr>
              <w:t>□</w:t>
            </w:r>
            <w:r>
              <w:rPr>
                <w:rFonts w:hint="default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>城市见义勇为人员家庭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lang w:eastAsia="zh-CN"/>
              </w:rPr>
              <w:t>□符合条件的</w:t>
            </w:r>
            <w:r>
              <w:rPr>
                <w:rFonts w:hint="default" w:ascii="宋体" w:hAnsi="宋体" w:eastAsia="宋体" w:cs="宋体"/>
                <w:color w:val="auto"/>
                <w:spacing w:val="0"/>
                <w:w w:val="100"/>
                <w:position w:val="0"/>
                <w:lang w:val="en-US" w:eastAsia="zh-CN"/>
              </w:rPr>
              <w:t>单亲家庭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lang w:val="en-US" w:eastAsia="zh-CN"/>
              </w:rPr>
              <w:t xml:space="preserve">          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360" w:lineRule="auto"/>
              <w:ind w:right="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lang w:eastAsia="zh-CN"/>
              </w:rPr>
              <w:t>□</w:t>
            </w:r>
            <w:r>
              <w:rPr>
                <w:color w:val="auto"/>
                <w:spacing w:val="0"/>
                <w:w w:val="100"/>
                <w:position w:val="0"/>
              </w:rPr>
              <w:t>经政府批准的其他情形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rFonts w:hint="eastAsia" w:eastAsia="仿宋_GB2312"/>
                <w:color w:val="FF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pacing w:val="0"/>
                <w:w w:val="100"/>
                <w:position w:val="0"/>
                <w:lang w:val="en-US" w:eastAsia="zh-CN"/>
              </w:rPr>
              <w:t xml:space="preserve">   </w:t>
            </w:r>
            <w:r>
              <w:rPr>
                <w:rFonts w:hint="eastAsia"/>
                <w:color w:val="FF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spacing w:val="0"/>
                <w:w w:val="100"/>
                <w:position w:val="0"/>
                <w:lang w:val="en-US" w:eastAsia="zh-CN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证件名称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证件编号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5" w:leftChars="83" w:right="0" w:hanging="16" w:hangingChars="8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备注</w:t>
            </w:r>
          </w:p>
        </w:tc>
        <w:tc>
          <w:tcPr>
            <w:tcW w:w="981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0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312" w:lineRule="exact"/>
              <w:ind w:left="14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申请人及共同申请家庭成员均已知晓并自愿遵守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公共租赁住房</w:t>
            </w:r>
            <w:r>
              <w:rPr>
                <w:color w:val="000000"/>
                <w:spacing w:val="0"/>
                <w:w w:val="100"/>
                <w:position w:val="0"/>
              </w:rPr>
              <w:t>相关政策规定，诚信填报《诚信承诺书》和申请表，提交有关申请材料，并对填报和提交的相关材料的真实性、有效性负责。如有虚假、隐瞒，本家庭将接受有关文件规定的相应处罚，并愿承担由此产生的一切责任。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312" w:lineRule="exact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申请人（签名）：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1498"/>
              </w:tabs>
              <w:bidi w:val="0"/>
              <w:spacing w:before="0" w:after="280" w:line="312" w:lineRule="exact"/>
              <w:ind w:left="0" w:right="7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</w:t>
            </w:r>
            <w:r>
              <w:rPr>
                <w:color w:val="000000"/>
                <w:spacing w:val="0"/>
                <w:w w:val="100"/>
                <w:position w:val="0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日</w:t>
            </w:r>
          </w:p>
        </w:tc>
      </w:tr>
    </w:tbl>
    <w:p>
      <w:pPr>
        <w:spacing w:line="1" w:lineRule="exact"/>
        <w:rPr>
          <w:sz w:val="24"/>
          <w:szCs w:val="24"/>
        </w:rPr>
      </w:pPr>
    </w:p>
    <w:sectPr>
      <w:footerReference r:id="rId8" w:type="default"/>
      <w:footerReference r:id="rId9" w:type="even"/>
      <w:footnotePr>
        <w:numFmt w:val="decimal"/>
      </w:footnotePr>
      <w:pgSz w:w="11900" w:h="16840"/>
      <w:pgMar w:top="1214" w:right="601" w:bottom="1428" w:left="575" w:header="0" w:footer="3" w:gutter="0"/>
      <w:pgNumType w:fmt="decimal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2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7Kn4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Xb/M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Cjsqf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doX50U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tKNFPY0enH99PPh9OvbwQ6ANRaP4PfxsIzdO9MB+dB76GMc3eV&#10;U/HGRAR2QH28wCu6QHgMmk6m0xwmDtvwQP7sMdw6H94Lo0gUCuqwvwQrO6x96F0Hl1hNm1UjZdqh&#10;1KQt6NXrt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B2hfn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4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172A27"/>
    <w:rsid w:val="00606696"/>
    <w:rsid w:val="034F5062"/>
    <w:rsid w:val="067E50A4"/>
    <w:rsid w:val="0690570E"/>
    <w:rsid w:val="07D945C5"/>
    <w:rsid w:val="08605B30"/>
    <w:rsid w:val="087D40AB"/>
    <w:rsid w:val="0950517E"/>
    <w:rsid w:val="0B926735"/>
    <w:rsid w:val="0DA90526"/>
    <w:rsid w:val="0DD16FA7"/>
    <w:rsid w:val="0DEA40DA"/>
    <w:rsid w:val="10307FB5"/>
    <w:rsid w:val="11A758F9"/>
    <w:rsid w:val="1405765E"/>
    <w:rsid w:val="15294EEA"/>
    <w:rsid w:val="1550014D"/>
    <w:rsid w:val="16870B7C"/>
    <w:rsid w:val="1762300D"/>
    <w:rsid w:val="191B5D18"/>
    <w:rsid w:val="1A5478B5"/>
    <w:rsid w:val="1B9A72DC"/>
    <w:rsid w:val="21BC6E52"/>
    <w:rsid w:val="223C7357"/>
    <w:rsid w:val="23831B87"/>
    <w:rsid w:val="2AAF7F0D"/>
    <w:rsid w:val="2ACF4857"/>
    <w:rsid w:val="309D5637"/>
    <w:rsid w:val="34E21C94"/>
    <w:rsid w:val="35FD0654"/>
    <w:rsid w:val="39137F14"/>
    <w:rsid w:val="3A147450"/>
    <w:rsid w:val="3B1F068F"/>
    <w:rsid w:val="3FC25C6A"/>
    <w:rsid w:val="3FDC26C1"/>
    <w:rsid w:val="41CB68BB"/>
    <w:rsid w:val="422C5D71"/>
    <w:rsid w:val="441A75DA"/>
    <w:rsid w:val="453B6AFB"/>
    <w:rsid w:val="454300B3"/>
    <w:rsid w:val="4D4228CA"/>
    <w:rsid w:val="4F232211"/>
    <w:rsid w:val="4F771DD7"/>
    <w:rsid w:val="50ED16E3"/>
    <w:rsid w:val="516C7D68"/>
    <w:rsid w:val="51786233"/>
    <w:rsid w:val="55173E56"/>
    <w:rsid w:val="58CB0A54"/>
    <w:rsid w:val="5A886A9E"/>
    <w:rsid w:val="5E8C7B69"/>
    <w:rsid w:val="5E947650"/>
    <w:rsid w:val="60CE6726"/>
    <w:rsid w:val="64FE4AA1"/>
    <w:rsid w:val="654C7CEE"/>
    <w:rsid w:val="65B72B53"/>
    <w:rsid w:val="66A55800"/>
    <w:rsid w:val="6A8E2ECF"/>
    <w:rsid w:val="712343A6"/>
    <w:rsid w:val="71AF4E24"/>
    <w:rsid w:val="7373226F"/>
    <w:rsid w:val="75C7780E"/>
    <w:rsid w:val="77DC2362"/>
    <w:rsid w:val="7AB26B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Body text|2_"/>
    <w:basedOn w:val="5"/>
    <w:link w:val="7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link w:val="6"/>
    <w:qFormat/>
    <w:uiPriority w:val="0"/>
    <w:pPr>
      <w:widowControl w:val="0"/>
      <w:shd w:val="clear" w:color="auto" w:fill="auto"/>
      <w:spacing w:after="900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8">
    <w:name w:val="Heading #1|1_"/>
    <w:basedOn w:val="5"/>
    <w:link w:val="9"/>
    <w:qFormat/>
    <w:uiPriority w:val="0"/>
    <w:rPr>
      <w:rFonts w:ascii="宋体" w:hAnsi="宋体" w:eastAsia="宋体" w:cs="宋体"/>
      <w:sz w:val="84"/>
      <w:szCs w:val="84"/>
      <w:u w:val="none"/>
      <w:shd w:val="clear" w:color="auto" w:fill="auto"/>
      <w:lang w:val="zh-TW" w:eastAsia="zh-TW" w:bidi="zh-TW"/>
    </w:rPr>
  </w:style>
  <w:style w:type="paragraph" w:customStyle="1" w:styleId="9">
    <w:name w:val="Heading #1|1"/>
    <w:basedOn w:val="1"/>
    <w:link w:val="8"/>
    <w:qFormat/>
    <w:uiPriority w:val="0"/>
    <w:pPr>
      <w:widowControl w:val="0"/>
      <w:shd w:val="clear" w:color="auto" w:fill="auto"/>
      <w:spacing w:after="180" w:line="1469" w:lineRule="exact"/>
      <w:jc w:val="center"/>
      <w:outlineLvl w:val="0"/>
    </w:pPr>
    <w:rPr>
      <w:rFonts w:ascii="宋体" w:hAnsi="宋体" w:eastAsia="宋体" w:cs="宋体"/>
      <w:sz w:val="84"/>
      <w:szCs w:val="84"/>
      <w:u w:val="none"/>
      <w:shd w:val="clear" w:color="auto" w:fill="auto"/>
      <w:lang w:val="zh-TW" w:eastAsia="zh-TW" w:bidi="zh-TW"/>
    </w:rPr>
  </w:style>
  <w:style w:type="character" w:customStyle="1" w:styleId="10">
    <w:name w:val="Heading #2|1_"/>
    <w:basedOn w:val="5"/>
    <w:link w:val="11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1">
    <w:name w:val="Heading #2|1"/>
    <w:basedOn w:val="1"/>
    <w:link w:val="10"/>
    <w:qFormat/>
    <w:uiPriority w:val="0"/>
    <w:pPr>
      <w:widowControl w:val="0"/>
      <w:shd w:val="clear" w:color="auto" w:fill="auto"/>
      <w:spacing w:after="1220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12">
    <w:name w:val="Header or footer|2_"/>
    <w:basedOn w:val="5"/>
    <w:link w:val="13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3">
    <w:name w:val="Header or footer|2"/>
    <w:basedOn w:val="1"/>
    <w:link w:val="12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4">
    <w:name w:val="Body text|1_"/>
    <w:basedOn w:val="5"/>
    <w:link w:val="15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5">
    <w:name w:val="Body text|1"/>
    <w:basedOn w:val="1"/>
    <w:link w:val="14"/>
    <w:qFormat/>
    <w:uiPriority w:val="0"/>
    <w:pPr>
      <w:widowControl w:val="0"/>
      <w:shd w:val="clear" w:color="auto" w:fill="auto"/>
      <w:spacing w:line="434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6">
    <w:name w:val="Other|1_"/>
    <w:basedOn w:val="5"/>
    <w:link w:val="17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7">
    <w:name w:val="Other|1"/>
    <w:basedOn w:val="1"/>
    <w:link w:val="16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8">
    <w:name w:val="Other|2_"/>
    <w:basedOn w:val="5"/>
    <w:link w:val="19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9">
    <w:name w:val="Other|2"/>
    <w:basedOn w:val="1"/>
    <w:link w:val="18"/>
    <w:qFormat/>
    <w:uiPriority w:val="0"/>
    <w:pPr>
      <w:widowControl w:val="0"/>
      <w:shd w:val="clear" w:color="auto" w:fill="auto"/>
      <w:ind w:firstLine="12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Office_11.1.0.9912_F1E327BC-269C-435d-A152-05C5408002CA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2020-05-28T01:24:00Z</dcterms:created>
  <dc:creator>Administrator</dc:creator>
  <cp:lastModifiedBy>赵岳</cp:lastModifiedBy>
  <cp:lastPrinted>2020-08-03T02:17:00Z</cp:lastPrinted>
  <dcterms:modified xsi:type="dcterms:W3CDTF">2020-08-18T01:25:03Z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