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both"/>
        <w:rPr>
          <w:rFonts w:hint="default" w:ascii="Times New Roman" w:hAnsi="Times New Roman" w:eastAsia="黑体" w:cs="Times New Roman"/>
          <w:b w:val="0"/>
          <w:bCs/>
          <w:color w:val="00000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2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spacing w:val="20"/>
          <w:kern w:val="0"/>
          <w:sz w:val="32"/>
          <w:szCs w:val="32"/>
          <w:lang w:val="en-US" w:eastAsia="zh-CN"/>
        </w:rPr>
        <w:t>1</w:t>
      </w:r>
    </w:p>
    <w:p>
      <w:pPr>
        <w:widowControl/>
        <w:adjustRightInd w:val="0"/>
        <w:snapToGrid w:val="0"/>
        <w:jc w:val="both"/>
        <w:rPr>
          <w:rFonts w:hint="default" w:ascii="Times New Roman" w:hAnsi="Times New Roman" w:eastAsia="黑体" w:cs="Times New Roman"/>
          <w:b w:val="0"/>
          <w:bCs/>
          <w:color w:val="000000"/>
          <w:spacing w:val="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20"/>
          <w:kern w:val="0"/>
          <w:sz w:val="36"/>
          <w:szCs w:val="36"/>
        </w:rPr>
        <w:t>黑龙江省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20"/>
          <w:kern w:val="0"/>
          <w:sz w:val="36"/>
          <w:szCs w:val="36"/>
          <w:lang w:eastAsia="zh-CN"/>
        </w:rPr>
        <w:t>物业管理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20"/>
          <w:kern w:val="0"/>
          <w:sz w:val="36"/>
          <w:szCs w:val="36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20"/>
          <w:kern w:val="0"/>
          <w:sz w:val="36"/>
          <w:szCs w:val="36"/>
          <w:lang w:val="en-US" w:eastAsia="zh-CN"/>
        </w:rPr>
        <w:t>申请入库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20"/>
          <w:kern w:val="0"/>
          <w:sz w:val="36"/>
          <w:szCs w:val="36"/>
        </w:rPr>
        <w:t>推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20"/>
          <w:kern w:val="0"/>
          <w:sz w:val="36"/>
          <w:szCs w:val="36"/>
          <w:lang w:eastAsia="zh-CN"/>
        </w:rPr>
        <w:t>（自）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20"/>
          <w:kern w:val="0"/>
          <w:sz w:val="36"/>
          <w:szCs w:val="36"/>
        </w:rPr>
        <w:t>荐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</w:rPr>
        <w:t>表</w:t>
      </w:r>
    </w:p>
    <w:tbl>
      <w:tblPr>
        <w:tblStyle w:val="5"/>
        <w:tblW w:w="96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42" w:type="dxa"/>
          <w:bottom w:w="57" w:type="dxa"/>
          <w:right w:w="142" w:type="dxa"/>
        </w:tblCellMar>
      </w:tblPr>
      <w:tblGrid>
        <w:gridCol w:w="1490"/>
        <w:gridCol w:w="2775"/>
        <w:gridCol w:w="1470"/>
        <w:gridCol w:w="1965"/>
        <w:gridCol w:w="19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cantSplit/>
          <w:trHeight w:val="666" w:hRule="atLeast"/>
          <w:jc w:val="center"/>
        </w:trPr>
        <w:tc>
          <w:tcPr>
            <w:tcW w:w="14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75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cantSplit/>
          <w:trHeight w:val="786" w:hRule="atLeast"/>
          <w:jc w:val="center"/>
        </w:trPr>
        <w:tc>
          <w:tcPr>
            <w:tcW w:w="14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75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96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cantSplit/>
          <w:trHeight w:val="814" w:hRule="atLeast"/>
          <w:jc w:val="center"/>
        </w:trPr>
        <w:tc>
          <w:tcPr>
            <w:tcW w:w="14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75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手机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cantSplit/>
          <w:trHeight w:val="850" w:hRule="atLeast"/>
          <w:jc w:val="center"/>
        </w:trPr>
        <w:tc>
          <w:tcPr>
            <w:tcW w:w="14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2775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563"/>
              </w:tabs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91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cantSplit/>
          <w:trHeight w:val="850" w:hRule="atLeast"/>
          <w:jc w:val="center"/>
        </w:trPr>
        <w:tc>
          <w:tcPr>
            <w:tcW w:w="14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现从事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775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91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cantSplit/>
          <w:trHeight w:val="850" w:hRule="atLeast"/>
          <w:jc w:val="center"/>
        </w:trPr>
        <w:tc>
          <w:tcPr>
            <w:tcW w:w="14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2775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学位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（学历）</w:t>
            </w:r>
          </w:p>
        </w:tc>
        <w:tc>
          <w:tcPr>
            <w:tcW w:w="391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cantSplit/>
          <w:trHeight w:val="980" w:hRule="atLeast"/>
          <w:jc w:val="center"/>
        </w:trPr>
        <w:tc>
          <w:tcPr>
            <w:tcW w:w="14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  <w:t>现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工作单位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816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2034" w:hRule="atLeast"/>
          <w:jc w:val="center"/>
        </w:trPr>
        <w:tc>
          <w:tcPr>
            <w:tcW w:w="1490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工作业绩及获奖情况</w:t>
            </w: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主要工作</w:t>
            </w: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8163" w:type="dxa"/>
            <w:gridSpan w:val="4"/>
            <w:vAlign w:val="top"/>
          </w:tcPr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</w:rPr>
            </w:pPr>
          </w:p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</w:rPr>
            </w:pPr>
          </w:p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</w:rPr>
            </w:pPr>
          </w:p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</w:rPr>
            </w:pPr>
          </w:p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</w:rPr>
            </w:pPr>
          </w:p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</w:rPr>
            </w:pPr>
          </w:p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</w:rPr>
            </w:pPr>
          </w:p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</w:rPr>
              <w:t>（主要包括受教育经历、工作经历）</w:t>
            </w:r>
          </w:p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</w:rPr>
            </w:pPr>
          </w:p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</w:rPr>
            </w:pPr>
          </w:p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</w:rPr>
            </w:pPr>
          </w:p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</w:rPr>
            </w:pPr>
          </w:p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</w:rPr>
            </w:pPr>
          </w:p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</w:rPr>
            </w:pPr>
          </w:p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1604" w:hRule="atLeast"/>
          <w:jc w:val="center"/>
        </w:trPr>
        <w:tc>
          <w:tcPr>
            <w:tcW w:w="9653" w:type="dxa"/>
            <w:gridSpan w:val="5"/>
            <w:vAlign w:val="top"/>
          </w:tcPr>
          <w:p>
            <w:pPr>
              <w:widowControl/>
              <w:adjustRightInd w:val="0"/>
              <w:snapToGrid w:val="0"/>
              <w:spacing w:before="93" w:beforeLines="30" w:line="500" w:lineRule="exact"/>
              <w:ind w:firstLine="56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个人承诺：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本人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愿意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成为黑龙江省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物业管理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行业专家库专家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入库期间服从省住建厅管理和工作安排，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保证在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参与物业管理工作时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做到科学、客观、公正。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                      </w:t>
            </w:r>
          </w:p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本人签字：</w:t>
            </w:r>
          </w:p>
          <w:p>
            <w:pPr>
              <w:widowControl/>
              <w:adjustRightInd w:val="0"/>
              <w:snapToGrid w:val="0"/>
              <w:spacing w:line="500" w:lineRule="exact"/>
              <w:ind w:right="640" w:rightChars="200" w:firstLine="6440" w:firstLineChars="2300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2021年   月   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1604" w:hRule="atLeast"/>
          <w:jc w:val="center"/>
        </w:trPr>
        <w:tc>
          <w:tcPr>
            <w:tcW w:w="1490" w:type="dxa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right="640" w:rightChars="200" w:firstLine="5040" w:firstLineChars="180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  <w:t>推</w:t>
            </w:r>
          </w:p>
          <w:p>
            <w:pPr>
              <w:bidi w:val="0"/>
              <w:spacing w:line="240" w:lineRule="auto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推荐单位意见</w:t>
            </w:r>
          </w:p>
        </w:tc>
        <w:tc>
          <w:tcPr>
            <w:tcW w:w="8163" w:type="dxa"/>
            <w:gridSpan w:val="4"/>
            <w:vAlign w:val="top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推荐单位：（盖章）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注：1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表格一式两份，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照片栏处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贴2寸证件照片1张；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工作业绩及获奖情况、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主要</w:t>
      </w:r>
      <w:r>
        <w:rPr>
          <w:rFonts w:hint="default" w:ascii="Times New Roman" w:hAnsi="Times New Roman" w:eastAsia="宋体" w:cs="Times New Roman"/>
          <w:sz w:val="28"/>
          <w:szCs w:val="28"/>
        </w:rPr>
        <w:t>工作经历栏不够可另加页。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3.专业领域栏目，如：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eastAsia="zh-CN"/>
        </w:rPr>
        <w:t>物业管理、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</w:rPr>
        <w:t>环境工程、环境科学、市政工程、城市规划、环境管理等</w:t>
      </w:r>
      <w:r>
        <w:rPr>
          <w:rFonts w:hint="eastAsia" w:ascii="Times New Roman" w:hAnsi="Times New Roman" w:cs="Times New Roman" w:eastAsiaTheme="minorEastAsia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4.推荐表需推荐单位加盖公章、本人签名，自荐表本人签名即可。</w:t>
      </w: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spacing w:line="240" w:lineRule="auto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line="240" w:lineRule="auto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B31E0B"/>
    <w:rsid w:val="02C47D61"/>
    <w:rsid w:val="03164623"/>
    <w:rsid w:val="03562E81"/>
    <w:rsid w:val="04217A9E"/>
    <w:rsid w:val="04381D45"/>
    <w:rsid w:val="04BD225E"/>
    <w:rsid w:val="059E55C4"/>
    <w:rsid w:val="05CD4FA2"/>
    <w:rsid w:val="061568EB"/>
    <w:rsid w:val="06500E66"/>
    <w:rsid w:val="0699080B"/>
    <w:rsid w:val="06E6575C"/>
    <w:rsid w:val="06FA54F9"/>
    <w:rsid w:val="07E26A99"/>
    <w:rsid w:val="0B4F393E"/>
    <w:rsid w:val="0B536B23"/>
    <w:rsid w:val="0C533FEE"/>
    <w:rsid w:val="0CA64FDB"/>
    <w:rsid w:val="0CB811E9"/>
    <w:rsid w:val="0D3F60D6"/>
    <w:rsid w:val="0F1C1856"/>
    <w:rsid w:val="0F52084F"/>
    <w:rsid w:val="103B547A"/>
    <w:rsid w:val="1068424E"/>
    <w:rsid w:val="1168430B"/>
    <w:rsid w:val="12211A8A"/>
    <w:rsid w:val="13FC7CA9"/>
    <w:rsid w:val="14B920E1"/>
    <w:rsid w:val="15236655"/>
    <w:rsid w:val="15632601"/>
    <w:rsid w:val="166A22E5"/>
    <w:rsid w:val="171761C7"/>
    <w:rsid w:val="17902082"/>
    <w:rsid w:val="17965FBC"/>
    <w:rsid w:val="18632C4C"/>
    <w:rsid w:val="19117C8E"/>
    <w:rsid w:val="195554E3"/>
    <w:rsid w:val="197E2088"/>
    <w:rsid w:val="1A0417B2"/>
    <w:rsid w:val="1A4B42ED"/>
    <w:rsid w:val="1A4E3CBC"/>
    <w:rsid w:val="1A981458"/>
    <w:rsid w:val="1B0B7CFF"/>
    <w:rsid w:val="1B755EBD"/>
    <w:rsid w:val="1C631BC3"/>
    <w:rsid w:val="1CA10DAE"/>
    <w:rsid w:val="1CF34A12"/>
    <w:rsid w:val="1CFA3DCC"/>
    <w:rsid w:val="1D5D2E85"/>
    <w:rsid w:val="20860B0E"/>
    <w:rsid w:val="20A64B21"/>
    <w:rsid w:val="2107262B"/>
    <w:rsid w:val="216275C8"/>
    <w:rsid w:val="21C61C28"/>
    <w:rsid w:val="23876E08"/>
    <w:rsid w:val="23F9136D"/>
    <w:rsid w:val="24147AC8"/>
    <w:rsid w:val="24C11B30"/>
    <w:rsid w:val="24C42E7B"/>
    <w:rsid w:val="24EE61FC"/>
    <w:rsid w:val="27F22522"/>
    <w:rsid w:val="29357543"/>
    <w:rsid w:val="296D79AD"/>
    <w:rsid w:val="2A760778"/>
    <w:rsid w:val="2A865BE8"/>
    <w:rsid w:val="2B9932B6"/>
    <w:rsid w:val="2C765DC0"/>
    <w:rsid w:val="2D2C3240"/>
    <w:rsid w:val="2D39191A"/>
    <w:rsid w:val="2DBF71DE"/>
    <w:rsid w:val="2E3527B2"/>
    <w:rsid w:val="2ECE0926"/>
    <w:rsid w:val="306562AE"/>
    <w:rsid w:val="309B4A56"/>
    <w:rsid w:val="31514DE7"/>
    <w:rsid w:val="319848EF"/>
    <w:rsid w:val="326D3A94"/>
    <w:rsid w:val="33121CD7"/>
    <w:rsid w:val="33CA57AA"/>
    <w:rsid w:val="33CC773D"/>
    <w:rsid w:val="33FE78DB"/>
    <w:rsid w:val="34D34D5C"/>
    <w:rsid w:val="35531DBA"/>
    <w:rsid w:val="36D07BB6"/>
    <w:rsid w:val="36F37880"/>
    <w:rsid w:val="380B5B96"/>
    <w:rsid w:val="392C7368"/>
    <w:rsid w:val="39E10C03"/>
    <w:rsid w:val="3CBC06C9"/>
    <w:rsid w:val="3D1C6B0B"/>
    <w:rsid w:val="3FB66653"/>
    <w:rsid w:val="40A35A47"/>
    <w:rsid w:val="40C1159A"/>
    <w:rsid w:val="40ED0B4D"/>
    <w:rsid w:val="41DD633E"/>
    <w:rsid w:val="43D57115"/>
    <w:rsid w:val="443B6DAA"/>
    <w:rsid w:val="452B608E"/>
    <w:rsid w:val="454B408E"/>
    <w:rsid w:val="45AA1B7B"/>
    <w:rsid w:val="46A87A2F"/>
    <w:rsid w:val="474B4A08"/>
    <w:rsid w:val="48311A8B"/>
    <w:rsid w:val="48F0195B"/>
    <w:rsid w:val="4A1118CB"/>
    <w:rsid w:val="4AC8122F"/>
    <w:rsid w:val="4B2A71EB"/>
    <w:rsid w:val="4BC735D9"/>
    <w:rsid w:val="4BE50856"/>
    <w:rsid w:val="4C3B53D4"/>
    <w:rsid w:val="4E3E6FA9"/>
    <w:rsid w:val="4E7445A3"/>
    <w:rsid w:val="4E7F55F1"/>
    <w:rsid w:val="50542732"/>
    <w:rsid w:val="50CB3449"/>
    <w:rsid w:val="521015CB"/>
    <w:rsid w:val="52345A65"/>
    <w:rsid w:val="52730A57"/>
    <w:rsid w:val="52814E19"/>
    <w:rsid w:val="529D57B4"/>
    <w:rsid w:val="533B6E52"/>
    <w:rsid w:val="53721726"/>
    <w:rsid w:val="539C6EDA"/>
    <w:rsid w:val="54F74FBC"/>
    <w:rsid w:val="55261EE2"/>
    <w:rsid w:val="55522D75"/>
    <w:rsid w:val="55AB0332"/>
    <w:rsid w:val="566423D6"/>
    <w:rsid w:val="568635F7"/>
    <w:rsid w:val="56900D53"/>
    <w:rsid w:val="5782340A"/>
    <w:rsid w:val="57E65D27"/>
    <w:rsid w:val="58091073"/>
    <w:rsid w:val="58276EED"/>
    <w:rsid w:val="58C73374"/>
    <w:rsid w:val="59887D17"/>
    <w:rsid w:val="5A02079F"/>
    <w:rsid w:val="5A5A3A8D"/>
    <w:rsid w:val="5B021CED"/>
    <w:rsid w:val="5B3219EC"/>
    <w:rsid w:val="5B650EFA"/>
    <w:rsid w:val="5C195B03"/>
    <w:rsid w:val="5C2C3998"/>
    <w:rsid w:val="5D19431A"/>
    <w:rsid w:val="5D2C2EAA"/>
    <w:rsid w:val="5D725F6C"/>
    <w:rsid w:val="5D7F5A57"/>
    <w:rsid w:val="5DF37A26"/>
    <w:rsid w:val="5E085359"/>
    <w:rsid w:val="5E5F644E"/>
    <w:rsid w:val="5E60173B"/>
    <w:rsid w:val="5E631151"/>
    <w:rsid w:val="60391E85"/>
    <w:rsid w:val="61D00FBA"/>
    <w:rsid w:val="639B3628"/>
    <w:rsid w:val="63B6011B"/>
    <w:rsid w:val="63C87962"/>
    <w:rsid w:val="641F71A6"/>
    <w:rsid w:val="65226D9F"/>
    <w:rsid w:val="654B2C45"/>
    <w:rsid w:val="65887CBC"/>
    <w:rsid w:val="65930C39"/>
    <w:rsid w:val="65DE4555"/>
    <w:rsid w:val="666B0AEA"/>
    <w:rsid w:val="66700A97"/>
    <w:rsid w:val="67FE51BB"/>
    <w:rsid w:val="69E8014D"/>
    <w:rsid w:val="6A763CA9"/>
    <w:rsid w:val="6AB11F71"/>
    <w:rsid w:val="6C8B5E49"/>
    <w:rsid w:val="6D591AA8"/>
    <w:rsid w:val="6EBA2458"/>
    <w:rsid w:val="6F616A98"/>
    <w:rsid w:val="6F8F3C20"/>
    <w:rsid w:val="6F996CE8"/>
    <w:rsid w:val="6FEE5E97"/>
    <w:rsid w:val="709E6144"/>
    <w:rsid w:val="716C1C0E"/>
    <w:rsid w:val="71773A89"/>
    <w:rsid w:val="72C26FBD"/>
    <w:rsid w:val="73356035"/>
    <w:rsid w:val="73AA09BA"/>
    <w:rsid w:val="73FA0697"/>
    <w:rsid w:val="74F17A91"/>
    <w:rsid w:val="758E0B86"/>
    <w:rsid w:val="76B76D85"/>
    <w:rsid w:val="77521387"/>
    <w:rsid w:val="778D6C43"/>
    <w:rsid w:val="77917CA7"/>
    <w:rsid w:val="796D565D"/>
    <w:rsid w:val="7A0E352C"/>
    <w:rsid w:val="7C053BE9"/>
    <w:rsid w:val="7DD45981"/>
    <w:rsid w:val="7E6E2189"/>
    <w:rsid w:val="7E7A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赵岳</cp:lastModifiedBy>
  <dcterms:modified xsi:type="dcterms:W3CDTF">2021-08-19T01:22:06Z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3D42877970EC4DD48E15944FBD3B4FE2</vt:lpwstr>
  </property>
</Properties>
</file>