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0D" w:rsidRDefault="00443E0D" w:rsidP="00443E0D">
      <w:pPr>
        <w:pStyle w:val="a5"/>
        <w:widowControl/>
        <w:spacing w:beforeAutospacing="0" w:afterAutospacing="0" w:line="630" w:lineRule="exact"/>
        <w:rPr>
          <w:rFonts w:ascii="黑体" w:eastAsia="黑体" w:hAnsi="黑体" w:cs="黑体"/>
          <w:color w:val="333333"/>
          <w:sz w:val="32"/>
          <w:szCs w:val="32"/>
        </w:rPr>
      </w:pPr>
      <w:r>
        <w:rPr>
          <w:rFonts w:ascii="黑体" w:eastAsia="黑体" w:hAnsi="黑体" w:cs="黑体" w:hint="eastAsia"/>
          <w:color w:val="333333"/>
          <w:sz w:val="32"/>
          <w:szCs w:val="32"/>
        </w:rPr>
        <w:t>附件</w:t>
      </w:r>
    </w:p>
    <w:p w:rsidR="00443E0D" w:rsidRDefault="00443E0D" w:rsidP="00443E0D">
      <w:pPr>
        <w:jc w:val="center"/>
        <w:rPr>
          <w:rFonts w:ascii="Times New Roman" w:hAnsi="Times New Roman"/>
          <w:b/>
          <w:bCs/>
          <w:color w:val="000000"/>
          <w:kern w:val="0"/>
          <w:sz w:val="36"/>
          <w:szCs w:val="32"/>
        </w:rPr>
      </w:pPr>
      <w:r>
        <w:rPr>
          <w:rFonts w:ascii="Times New Roman" w:hAnsi="Times New Roman" w:hint="eastAsia"/>
          <w:b/>
          <w:bCs/>
          <w:color w:val="000000"/>
          <w:kern w:val="0"/>
          <w:sz w:val="36"/>
          <w:szCs w:val="32"/>
        </w:rPr>
        <w:t>山东省</w:t>
      </w:r>
      <w:r>
        <w:rPr>
          <w:rFonts w:ascii="Times New Roman" w:hAnsi="Times New Roman" w:hint="eastAsia"/>
          <w:b/>
          <w:bCs/>
          <w:color w:val="000000"/>
          <w:kern w:val="0"/>
          <w:sz w:val="36"/>
          <w:szCs w:val="32"/>
        </w:rPr>
        <w:t>2</w:t>
      </w:r>
      <w:r>
        <w:rPr>
          <w:rFonts w:ascii="Times New Roman" w:hAnsi="Times New Roman"/>
          <w:b/>
          <w:bCs/>
          <w:color w:val="000000"/>
          <w:kern w:val="0"/>
          <w:sz w:val="36"/>
          <w:szCs w:val="32"/>
        </w:rPr>
        <w:t>021</w:t>
      </w:r>
      <w:r>
        <w:rPr>
          <w:rFonts w:ascii="Times New Roman" w:hAnsi="Times New Roman" w:hint="eastAsia"/>
          <w:b/>
          <w:bCs/>
          <w:color w:val="000000"/>
          <w:kern w:val="0"/>
          <w:sz w:val="36"/>
          <w:szCs w:val="32"/>
        </w:rPr>
        <w:t>年绿色建筑评价标识项目</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3685"/>
        <w:gridCol w:w="5954"/>
        <w:gridCol w:w="1275"/>
        <w:gridCol w:w="1134"/>
        <w:gridCol w:w="993"/>
      </w:tblGrid>
      <w:tr w:rsidR="00443E0D" w:rsidTr="008D7A13">
        <w:trPr>
          <w:trHeight w:val="794"/>
        </w:trPr>
        <w:tc>
          <w:tcPr>
            <w:tcW w:w="851" w:type="dxa"/>
            <w:vAlign w:val="center"/>
          </w:tcPr>
          <w:p w:rsidR="00443E0D" w:rsidRDefault="00443E0D" w:rsidP="008D7A13">
            <w:pPr>
              <w:widowControl/>
              <w:jc w:val="center"/>
              <w:rPr>
                <w:rFonts w:ascii="Times New Roman" w:hAnsi="Times New Roman"/>
                <w:color w:val="000000"/>
                <w:kern w:val="0"/>
                <w:sz w:val="22"/>
                <w:szCs w:val="21"/>
              </w:rPr>
            </w:pPr>
            <w:r>
              <w:rPr>
                <w:rFonts w:ascii="Times New Roman" w:hAnsi="Times New Roman"/>
                <w:b/>
                <w:bCs/>
                <w:color w:val="000000"/>
                <w:kern w:val="0"/>
                <w:sz w:val="22"/>
                <w:szCs w:val="21"/>
              </w:rPr>
              <w:t>编号</w:t>
            </w:r>
          </w:p>
        </w:tc>
        <w:tc>
          <w:tcPr>
            <w:tcW w:w="993" w:type="dxa"/>
            <w:vAlign w:val="center"/>
          </w:tcPr>
          <w:p w:rsidR="00443E0D" w:rsidRDefault="00443E0D" w:rsidP="008D7A13">
            <w:pPr>
              <w:widowControl/>
              <w:jc w:val="center"/>
              <w:rPr>
                <w:rFonts w:ascii="Times New Roman" w:hAnsi="Times New Roman"/>
                <w:b/>
                <w:bCs/>
                <w:color w:val="000000"/>
                <w:kern w:val="0"/>
                <w:sz w:val="22"/>
                <w:szCs w:val="21"/>
              </w:rPr>
            </w:pPr>
            <w:r>
              <w:rPr>
                <w:rFonts w:ascii="Times New Roman" w:hAnsi="Times New Roman" w:hint="eastAsia"/>
                <w:b/>
                <w:bCs/>
                <w:color w:val="000000"/>
                <w:kern w:val="0"/>
                <w:sz w:val="22"/>
                <w:szCs w:val="21"/>
              </w:rPr>
              <w:t>所属</w:t>
            </w:r>
          </w:p>
          <w:p w:rsidR="00443E0D" w:rsidRDefault="00443E0D" w:rsidP="008D7A13">
            <w:pPr>
              <w:widowControl/>
              <w:jc w:val="center"/>
              <w:rPr>
                <w:rFonts w:ascii="Times New Roman" w:hAnsi="Times New Roman"/>
                <w:b/>
                <w:bCs/>
                <w:color w:val="000000"/>
                <w:kern w:val="0"/>
                <w:sz w:val="22"/>
                <w:szCs w:val="21"/>
              </w:rPr>
            </w:pPr>
            <w:r>
              <w:rPr>
                <w:rFonts w:ascii="Times New Roman" w:hAnsi="Times New Roman" w:hint="eastAsia"/>
                <w:b/>
                <w:bCs/>
                <w:color w:val="000000"/>
                <w:kern w:val="0"/>
                <w:sz w:val="22"/>
                <w:szCs w:val="21"/>
              </w:rPr>
              <w:t>地市</w:t>
            </w:r>
          </w:p>
        </w:tc>
        <w:tc>
          <w:tcPr>
            <w:tcW w:w="3685" w:type="dxa"/>
            <w:vAlign w:val="center"/>
          </w:tcPr>
          <w:p w:rsidR="00443E0D" w:rsidRDefault="00443E0D" w:rsidP="008D7A13">
            <w:pPr>
              <w:widowControl/>
              <w:jc w:val="center"/>
              <w:rPr>
                <w:rFonts w:ascii="Times New Roman" w:hAnsi="Times New Roman"/>
                <w:color w:val="000000"/>
                <w:kern w:val="0"/>
                <w:sz w:val="22"/>
                <w:szCs w:val="21"/>
              </w:rPr>
            </w:pPr>
            <w:r>
              <w:rPr>
                <w:rFonts w:ascii="Times New Roman" w:hAnsi="Times New Roman"/>
                <w:b/>
                <w:bCs/>
                <w:color w:val="000000"/>
                <w:kern w:val="0"/>
                <w:sz w:val="22"/>
                <w:szCs w:val="21"/>
              </w:rPr>
              <w:t>项目名称</w:t>
            </w:r>
          </w:p>
        </w:tc>
        <w:tc>
          <w:tcPr>
            <w:tcW w:w="5954" w:type="dxa"/>
            <w:vAlign w:val="center"/>
          </w:tcPr>
          <w:p w:rsidR="00443E0D" w:rsidRDefault="00443E0D" w:rsidP="008D7A13">
            <w:pPr>
              <w:widowControl/>
              <w:jc w:val="center"/>
              <w:rPr>
                <w:rFonts w:ascii="Times New Roman" w:hAnsi="Times New Roman"/>
                <w:color w:val="000000"/>
                <w:kern w:val="0"/>
                <w:sz w:val="22"/>
                <w:szCs w:val="21"/>
              </w:rPr>
            </w:pPr>
            <w:r>
              <w:rPr>
                <w:rFonts w:ascii="Times New Roman" w:hAnsi="Times New Roman"/>
                <w:b/>
                <w:bCs/>
                <w:color w:val="000000"/>
                <w:kern w:val="0"/>
                <w:sz w:val="22"/>
                <w:szCs w:val="21"/>
              </w:rPr>
              <w:t>申报单位</w:t>
            </w:r>
          </w:p>
        </w:tc>
        <w:tc>
          <w:tcPr>
            <w:tcW w:w="1275" w:type="dxa"/>
            <w:vAlign w:val="center"/>
          </w:tcPr>
          <w:p w:rsidR="00443E0D" w:rsidRDefault="00443E0D" w:rsidP="008D7A13">
            <w:pPr>
              <w:widowControl/>
              <w:jc w:val="center"/>
              <w:rPr>
                <w:rFonts w:ascii="Times New Roman" w:hAnsi="Times New Roman"/>
                <w:b/>
                <w:bCs/>
                <w:color w:val="000000"/>
                <w:kern w:val="0"/>
                <w:sz w:val="22"/>
                <w:szCs w:val="21"/>
              </w:rPr>
            </w:pPr>
            <w:r>
              <w:rPr>
                <w:rFonts w:ascii="Times New Roman" w:hAnsi="Times New Roman"/>
                <w:b/>
                <w:bCs/>
                <w:color w:val="000000"/>
                <w:kern w:val="0"/>
                <w:sz w:val="22"/>
                <w:szCs w:val="21"/>
              </w:rPr>
              <w:t>项目</w:t>
            </w:r>
          </w:p>
          <w:p w:rsidR="00443E0D" w:rsidRDefault="00443E0D" w:rsidP="008D7A13">
            <w:pPr>
              <w:widowControl/>
              <w:jc w:val="center"/>
              <w:rPr>
                <w:rFonts w:ascii="Times New Roman" w:hAnsi="Times New Roman"/>
                <w:color w:val="000000"/>
                <w:kern w:val="0"/>
                <w:sz w:val="22"/>
                <w:szCs w:val="21"/>
              </w:rPr>
            </w:pPr>
            <w:r>
              <w:rPr>
                <w:rFonts w:ascii="Times New Roman" w:hAnsi="Times New Roman"/>
                <w:b/>
                <w:bCs/>
                <w:color w:val="000000"/>
                <w:kern w:val="0"/>
                <w:sz w:val="22"/>
                <w:szCs w:val="21"/>
              </w:rPr>
              <w:t>类型</w:t>
            </w:r>
          </w:p>
        </w:tc>
        <w:tc>
          <w:tcPr>
            <w:tcW w:w="1134" w:type="dxa"/>
            <w:vAlign w:val="center"/>
          </w:tcPr>
          <w:p w:rsidR="00443E0D" w:rsidRDefault="00443E0D" w:rsidP="008D7A13">
            <w:pPr>
              <w:widowControl/>
              <w:jc w:val="center"/>
              <w:rPr>
                <w:rFonts w:ascii="Times New Roman" w:hAnsi="Times New Roman"/>
                <w:b/>
                <w:bCs/>
                <w:color w:val="000000"/>
                <w:kern w:val="0"/>
                <w:sz w:val="22"/>
                <w:szCs w:val="21"/>
              </w:rPr>
            </w:pPr>
            <w:r>
              <w:rPr>
                <w:rFonts w:ascii="Times New Roman" w:hAnsi="Times New Roman"/>
                <w:b/>
                <w:bCs/>
                <w:color w:val="000000"/>
                <w:kern w:val="0"/>
                <w:sz w:val="22"/>
                <w:szCs w:val="21"/>
              </w:rPr>
              <w:t>标识</w:t>
            </w:r>
          </w:p>
          <w:p w:rsidR="00443E0D" w:rsidRDefault="00443E0D" w:rsidP="008D7A13">
            <w:pPr>
              <w:widowControl/>
              <w:jc w:val="center"/>
              <w:rPr>
                <w:rFonts w:ascii="Times New Roman" w:hAnsi="Times New Roman"/>
                <w:color w:val="000000"/>
                <w:kern w:val="0"/>
                <w:sz w:val="22"/>
                <w:szCs w:val="21"/>
              </w:rPr>
            </w:pPr>
            <w:r>
              <w:rPr>
                <w:rFonts w:ascii="Times New Roman" w:hAnsi="Times New Roman"/>
                <w:b/>
                <w:bCs/>
                <w:color w:val="000000"/>
                <w:kern w:val="0"/>
                <w:sz w:val="22"/>
                <w:szCs w:val="21"/>
              </w:rPr>
              <w:t>类型</w:t>
            </w:r>
          </w:p>
        </w:tc>
        <w:tc>
          <w:tcPr>
            <w:tcW w:w="993" w:type="dxa"/>
            <w:vAlign w:val="center"/>
          </w:tcPr>
          <w:p w:rsidR="00443E0D" w:rsidRDefault="00443E0D" w:rsidP="008D7A13">
            <w:pPr>
              <w:widowControl/>
              <w:jc w:val="center"/>
              <w:rPr>
                <w:rFonts w:ascii="Times New Roman" w:hAnsi="Times New Roman"/>
                <w:color w:val="000000"/>
                <w:kern w:val="0"/>
                <w:sz w:val="22"/>
                <w:szCs w:val="21"/>
              </w:rPr>
            </w:pPr>
            <w:r>
              <w:rPr>
                <w:rFonts w:ascii="Times New Roman" w:hAnsi="Times New Roman"/>
                <w:b/>
                <w:bCs/>
                <w:color w:val="000000"/>
                <w:kern w:val="0"/>
                <w:sz w:val="22"/>
                <w:szCs w:val="21"/>
              </w:rPr>
              <w:t>标识</w:t>
            </w:r>
            <w:r>
              <w:rPr>
                <w:rFonts w:ascii="Times New Roman" w:hAnsi="Times New Roman"/>
                <w:b/>
                <w:bCs/>
                <w:color w:val="000000"/>
                <w:kern w:val="0"/>
                <w:sz w:val="22"/>
                <w:szCs w:val="21"/>
              </w:rPr>
              <w:t xml:space="preserve"> </w:t>
            </w:r>
            <w:r>
              <w:rPr>
                <w:rFonts w:ascii="Times New Roman" w:hAnsi="Times New Roman"/>
                <w:color w:val="000000"/>
                <w:kern w:val="0"/>
                <w:sz w:val="22"/>
                <w:szCs w:val="21"/>
              </w:rPr>
              <w:br/>
            </w:r>
            <w:r>
              <w:rPr>
                <w:rFonts w:ascii="Times New Roman" w:hAnsi="Times New Roman"/>
                <w:b/>
                <w:bCs/>
                <w:color w:val="000000"/>
                <w:kern w:val="0"/>
                <w:sz w:val="22"/>
                <w:szCs w:val="21"/>
              </w:rPr>
              <w:t>星级</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济南</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济南西城</w:t>
            </w:r>
            <w:r>
              <w:rPr>
                <w:rFonts w:ascii="Times New Roman" w:hAnsi="Times New Roman" w:cs="Times New Roman"/>
                <w:color w:val="000000"/>
                <w:szCs w:val="21"/>
              </w:rPr>
              <w:t>·</w:t>
            </w:r>
            <w:r>
              <w:rPr>
                <w:rFonts w:hint="eastAsia"/>
                <w:color w:val="000000"/>
                <w:szCs w:val="21"/>
              </w:rPr>
              <w:t>西进时代中心三地块项目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济南西城世中置业有限公司、同圆设计集团股份有限公司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济南华润万象城项目南地块</w:t>
            </w:r>
            <w:r>
              <w:rPr>
                <w:rFonts w:ascii="Times New Roman" w:hAnsi="Times New Roman" w:cs="Times New Roman"/>
                <w:color w:val="000000"/>
                <w:szCs w:val="21"/>
              </w:rPr>
              <w:t>—</w:t>
            </w:r>
            <w:r>
              <w:rPr>
                <w:rFonts w:hint="eastAsia"/>
                <w:color w:val="000000"/>
                <w:szCs w:val="21"/>
              </w:rPr>
              <w:t>万象城</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华润置地（济南）有限公司、山东纲领节能科技有限公司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color w:val="000000"/>
                <w:szCs w:val="21"/>
              </w:rPr>
            </w:pP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济南市平阴县黄河滩区居民迁建安置工程三期</w:t>
            </w:r>
            <w:r>
              <w:rPr>
                <w:rFonts w:ascii="Times New Roman" w:hAnsi="Times New Roman" w:cs="Times New Roman"/>
                <w:color w:val="000000"/>
                <w:szCs w:val="21"/>
              </w:rPr>
              <w:t>D1#~D4#</w:t>
            </w:r>
            <w:r>
              <w:rPr>
                <w:rFonts w:hint="eastAsia"/>
                <w:color w:val="000000"/>
                <w:szCs w:val="21"/>
              </w:rPr>
              <w:t>、</w:t>
            </w:r>
            <w:r>
              <w:rPr>
                <w:rFonts w:ascii="Times New Roman" w:hAnsi="Times New Roman" w:cs="Times New Roman"/>
                <w:color w:val="000000"/>
                <w:szCs w:val="21"/>
              </w:rPr>
              <w:t>F1#~F10#</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平阴县玫瑰镇人民政府、山东省城镇规划建筑设计院、山东建筑大学节能建筑研究所</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济南市</w:t>
            </w:r>
            <w:r>
              <w:rPr>
                <w:rFonts w:ascii="Times New Roman" w:hAnsi="Times New Roman" w:cs="Times New Roman"/>
                <w:color w:val="000000"/>
                <w:szCs w:val="21"/>
              </w:rPr>
              <w:t>CBD</w:t>
            </w:r>
            <w:r>
              <w:rPr>
                <w:rFonts w:hint="eastAsia"/>
                <w:color w:val="000000"/>
                <w:szCs w:val="21"/>
              </w:rPr>
              <w:t>片区招商</w:t>
            </w:r>
            <w:r>
              <w:rPr>
                <w:rFonts w:ascii="Times New Roman" w:hAnsi="Times New Roman" w:cs="Times New Roman"/>
                <w:color w:val="000000"/>
                <w:szCs w:val="21"/>
              </w:rPr>
              <w:t>•</w:t>
            </w:r>
            <w:r>
              <w:rPr>
                <w:rFonts w:hint="eastAsia"/>
                <w:color w:val="000000"/>
                <w:szCs w:val="21"/>
              </w:rPr>
              <w:t>雍华府（二期）（</w:t>
            </w:r>
            <w:r>
              <w:rPr>
                <w:rFonts w:ascii="Times New Roman" w:hAnsi="Times New Roman" w:cs="Times New Roman"/>
                <w:color w:val="000000"/>
                <w:szCs w:val="21"/>
              </w:rPr>
              <w:t>5#~12#</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济南安齐房地产开发有限公司、同圆设计集团有限公司、深圳市骏业建筑科技有限公司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济南市</w:t>
            </w:r>
            <w:r>
              <w:rPr>
                <w:rFonts w:ascii="Times New Roman" w:hAnsi="Times New Roman" w:cs="Times New Roman"/>
                <w:color w:val="000000"/>
                <w:szCs w:val="21"/>
              </w:rPr>
              <w:t>CBD</w:t>
            </w:r>
            <w:r>
              <w:rPr>
                <w:rFonts w:hint="eastAsia"/>
                <w:color w:val="000000"/>
                <w:szCs w:val="21"/>
              </w:rPr>
              <w:t>片区招商</w:t>
            </w:r>
            <w:r>
              <w:rPr>
                <w:rFonts w:ascii="Times New Roman" w:hAnsi="Times New Roman" w:cs="Times New Roman"/>
                <w:color w:val="000000"/>
                <w:szCs w:val="21"/>
              </w:rPr>
              <w:t>•</w:t>
            </w:r>
            <w:r>
              <w:rPr>
                <w:rFonts w:hint="eastAsia"/>
                <w:color w:val="000000"/>
                <w:szCs w:val="21"/>
              </w:rPr>
              <w:t>雍华府（一期）（</w:t>
            </w:r>
            <w:r>
              <w:rPr>
                <w:rFonts w:ascii="Times New Roman" w:hAnsi="Times New Roman" w:cs="Times New Roman"/>
                <w:color w:val="000000"/>
                <w:szCs w:val="21"/>
              </w:rPr>
              <w:t>1#~4#</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济南安齐房地产开发有限公司、同圆设计集团有限公司、深圳市骏业建筑科技有限公司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复地济南中央商务区</w:t>
            </w:r>
            <w:r>
              <w:rPr>
                <w:rFonts w:ascii="Times New Roman" w:hAnsi="Times New Roman" w:cs="Times New Roman"/>
                <w:color w:val="000000"/>
                <w:szCs w:val="21"/>
              </w:rPr>
              <w:t>B1</w:t>
            </w:r>
            <w:r>
              <w:rPr>
                <w:rFonts w:hint="eastAsia"/>
                <w:color w:val="000000"/>
                <w:szCs w:val="21"/>
              </w:rPr>
              <w:t>地块</w:t>
            </w:r>
            <w:r>
              <w:rPr>
                <w:rFonts w:ascii="Times New Roman" w:hAnsi="Times New Roman" w:cs="Times New Roman"/>
                <w:color w:val="000000"/>
                <w:szCs w:val="21"/>
              </w:rPr>
              <w:t>1~6#</w:t>
            </w:r>
            <w:r>
              <w:rPr>
                <w:rFonts w:hint="eastAsia"/>
                <w:color w:val="000000"/>
                <w:szCs w:val="21"/>
              </w:rPr>
              <w:t>楼、</w:t>
            </w:r>
            <w:r>
              <w:rPr>
                <w:rFonts w:ascii="Times New Roman" w:hAnsi="Times New Roman" w:cs="Times New Roman"/>
                <w:color w:val="000000"/>
                <w:szCs w:val="21"/>
              </w:rPr>
              <w:t>B2</w:t>
            </w:r>
            <w:r>
              <w:rPr>
                <w:rFonts w:hint="eastAsia"/>
                <w:color w:val="000000"/>
                <w:szCs w:val="21"/>
              </w:rPr>
              <w:t>地块</w:t>
            </w:r>
            <w:r>
              <w:rPr>
                <w:rFonts w:ascii="Times New Roman" w:hAnsi="Times New Roman" w:cs="Times New Roman"/>
                <w:color w:val="000000"/>
                <w:szCs w:val="21"/>
              </w:rPr>
              <w:t>1~7#</w:t>
            </w:r>
            <w:r>
              <w:rPr>
                <w:rFonts w:hint="eastAsia"/>
                <w:color w:val="000000"/>
                <w:szCs w:val="21"/>
              </w:rPr>
              <w:t>楼、</w:t>
            </w:r>
            <w:r>
              <w:rPr>
                <w:rFonts w:ascii="Times New Roman" w:hAnsi="Times New Roman" w:cs="Times New Roman"/>
                <w:color w:val="000000"/>
                <w:szCs w:val="21"/>
              </w:rPr>
              <w:t>B3</w:t>
            </w:r>
            <w:r>
              <w:rPr>
                <w:rFonts w:hint="eastAsia"/>
                <w:color w:val="000000"/>
                <w:szCs w:val="21"/>
              </w:rPr>
              <w:t>地块</w:t>
            </w:r>
            <w:r>
              <w:rPr>
                <w:rFonts w:ascii="Times New Roman" w:hAnsi="Times New Roman" w:cs="Times New Roman"/>
                <w:color w:val="000000"/>
                <w:szCs w:val="21"/>
              </w:rPr>
              <w:t>1~8#</w:t>
            </w:r>
            <w:r>
              <w:rPr>
                <w:rFonts w:hint="eastAsia"/>
                <w:color w:val="000000"/>
                <w:szCs w:val="21"/>
              </w:rPr>
              <w:t>楼住宅项目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山东复地房地产开发有限公司、同圆设计集团有限公司、阿特金斯顾问（深圳）有限公司上海分公司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复地济南中央商务区</w:t>
            </w:r>
            <w:r>
              <w:rPr>
                <w:rFonts w:ascii="Times New Roman" w:hAnsi="Times New Roman" w:cs="Times New Roman"/>
                <w:color w:val="000000"/>
                <w:szCs w:val="21"/>
              </w:rPr>
              <w:t>A2</w:t>
            </w:r>
            <w:r>
              <w:rPr>
                <w:rFonts w:hint="eastAsia"/>
                <w:color w:val="000000"/>
                <w:szCs w:val="21"/>
              </w:rPr>
              <w:t>地块</w:t>
            </w:r>
            <w:r>
              <w:rPr>
                <w:rFonts w:ascii="Times New Roman" w:hAnsi="Times New Roman" w:cs="Times New Roman"/>
                <w:color w:val="000000"/>
                <w:szCs w:val="21"/>
              </w:rPr>
              <w:t>1~3#</w:t>
            </w:r>
            <w:r>
              <w:rPr>
                <w:rFonts w:hint="eastAsia"/>
                <w:color w:val="000000"/>
                <w:szCs w:val="21"/>
              </w:rPr>
              <w:t>楼、</w:t>
            </w:r>
            <w:r>
              <w:rPr>
                <w:rFonts w:ascii="Times New Roman" w:hAnsi="Times New Roman" w:cs="Times New Roman"/>
                <w:color w:val="000000"/>
                <w:szCs w:val="21"/>
              </w:rPr>
              <w:t>A3</w:t>
            </w:r>
            <w:r>
              <w:rPr>
                <w:rFonts w:hint="eastAsia"/>
                <w:color w:val="000000"/>
                <w:szCs w:val="21"/>
              </w:rPr>
              <w:t>地块</w:t>
            </w:r>
            <w:r>
              <w:rPr>
                <w:rFonts w:ascii="Times New Roman" w:hAnsi="Times New Roman" w:cs="Times New Roman"/>
                <w:color w:val="000000"/>
                <w:szCs w:val="21"/>
              </w:rPr>
              <w:t>1~3#</w:t>
            </w:r>
            <w:r>
              <w:rPr>
                <w:rFonts w:hint="eastAsia"/>
                <w:color w:val="000000"/>
                <w:szCs w:val="21"/>
              </w:rPr>
              <w:t>楼、</w:t>
            </w:r>
            <w:r>
              <w:rPr>
                <w:rFonts w:ascii="Times New Roman" w:hAnsi="Times New Roman" w:cs="Times New Roman"/>
                <w:color w:val="000000"/>
                <w:szCs w:val="21"/>
              </w:rPr>
              <w:t>A4</w:t>
            </w:r>
            <w:r>
              <w:rPr>
                <w:rFonts w:hint="eastAsia"/>
                <w:color w:val="000000"/>
                <w:szCs w:val="21"/>
              </w:rPr>
              <w:t>地块</w:t>
            </w:r>
            <w:r>
              <w:rPr>
                <w:rFonts w:ascii="Times New Roman" w:hAnsi="Times New Roman" w:cs="Times New Roman"/>
                <w:color w:val="000000"/>
                <w:szCs w:val="21"/>
              </w:rPr>
              <w:t>1~3#</w:t>
            </w:r>
            <w:r>
              <w:rPr>
                <w:rFonts w:hint="eastAsia"/>
                <w:color w:val="000000"/>
                <w:szCs w:val="21"/>
              </w:rPr>
              <w:t>楼商业办公项目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山东复地房地产开发有限公司、同圆设计集团有限公司、阿特金斯顾问（深圳）有限公司上海分公司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济南</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济南中信泰富中央商务区</w:t>
            </w:r>
            <w:r>
              <w:rPr>
                <w:rFonts w:ascii="Times New Roman" w:hAnsi="Times New Roman" w:cs="Times New Roman"/>
                <w:color w:val="000000"/>
                <w:szCs w:val="21"/>
              </w:rPr>
              <w:t>B-1</w:t>
            </w:r>
            <w:r>
              <w:rPr>
                <w:rFonts w:hint="eastAsia"/>
                <w:color w:val="000000"/>
                <w:szCs w:val="21"/>
              </w:rPr>
              <w:t>地块</w:t>
            </w:r>
            <w:r>
              <w:rPr>
                <w:rFonts w:ascii="Times New Roman" w:hAnsi="Times New Roman" w:cs="Times New Roman"/>
                <w:color w:val="000000"/>
                <w:szCs w:val="21"/>
              </w:rPr>
              <w:t>B1-1#~B1-4#</w:t>
            </w:r>
            <w:r>
              <w:rPr>
                <w:rFonts w:hint="eastAsia"/>
                <w:color w:val="000000"/>
                <w:szCs w:val="21"/>
              </w:rPr>
              <w:t>住宅楼、</w:t>
            </w:r>
            <w:r>
              <w:rPr>
                <w:rFonts w:ascii="Times New Roman" w:hAnsi="Times New Roman" w:cs="Times New Roman"/>
                <w:color w:val="000000"/>
                <w:szCs w:val="21"/>
              </w:rPr>
              <w:t>B-2</w:t>
            </w:r>
            <w:r>
              <w:rPr>
                <w:rFonts w:hint="eastAsia"/>
                <w:color w:val="000000"/>
                <w:szCs w:val="21"/>
              </w:rPr>
              <w:t>地块</w:t>
            </w:r>
            <w:r>
              <w:rPr>
                <w:rFonts w:ascii="Times New Roman" w:hAnsi="Times New Roman" w:cs="Times New Roman"/>
                <w:color w:val="000000"/>
                <w:szCs w:val="21"/>
              </w:rPr>
              <w:t>B2-1#~B2-3#</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济南泰鲁置业有限公司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color w:val="000000"/>
                <w:szCs w:val="21"/>
              </w:rPr>
            </w:pP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济南中信泰富中央商务区</w:t>
            </w:r>
            <w:r>
              <w:rPr>
                <w:rFonts w:ascii="Times New Roman" w:hAnsi="Times New Roman" w:cs="Times New Roman"/>
                <w:color w:val="000000"/>
                <w:szCs w:val="21"/>
              </w:rPr>
              <w:t>B-3</w:t>
            </w:r>
            <w:r>
              <w:rPr>
                <w:rFonts w:hint="eastAsia"/>
                <w:color w:val="000000"/>
                <w:szCs w:val="21"/>
              </w:rPr>
              <w:t>地块</w:t>
            </w:r>
            <w:r>
              <w:rPr>
                <w:rFonts w:ascii="Times New Roman" w:hAnsi="Times New Roman" w:cs="Times New Roman"/>
                <w:color w:val="000000"/>
                <w:szCs w:val="21"/>
              </w:rPr>
              <w:t>B3-1#~B3-9#</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济南泰鲁置业有限公司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szCs w:val="21"/>
              </w:rPr>
            </w:pPr>
          </w:p>
        </w:tc>
        <w:tc>
          <w:tcPr>
            <w:tcW w:w="3685" w:type="dxa"/>
            <w:shd w:val="clear" w:color="auto" w:fill="auto"/>
            <w:vAlign w:val="center"/>
          </w:tcPr>
          <w:p w:rsidR="00443E0D" w:rsidRDefault="00443E0D" w:rsidP="008D7A13">
            <w:pPr>
              <w:widowControl/>
              <w:jc w:val="left"/>
              <w:rPr>
                <w:rFonts w:ascii="宋体" w:eastAsia="宋体" w:hAnsi="宋体" w:cs="宋体"/>
                <w:kern w:val="0"/>
                <w:szCs w:val="21"/>
              </w:rPr>
            </w:pPr>
            <w:r>
              <w:rPr>
                <w:rFonts w:hint="eastAsia"/>
                <w:szCs w:val="21"/>
              </w:rPr>
              <w:t>济南市历城区华山片区二环东路东侧</w:t>
            </w:r>
            <w:r>
              <w:rPr>
                <w:rFonts w:ascii="Times New Roman" w:hAnsi="Times New Roman" w:cs="Times New Roman"/>
                <w:szCs w:val="21"/>
              </w:rPr>
              <w:t>E-1</w:t>
            </w:r>
            <w:r>
              <w:rPr>
                <w:rFonts w:hint="eastAsia"/>
                <w:szCs w:val="21"/>
              </w:rPr>
              <w:t>地块（二期）</w:t>
            </w:r>
            <w:r>
              <w:rPr>
                <w:rFonts w:ascii="Times New Roman" w:hAnsi="Times New Roman" w:cs="Times New Roman"/>
                <w:szCs w:val="21"/>
              </w:rPr>
              <w:t>3#</w:t>
            </w:r>
            <w:r>
              <w:rPr>
                <w:rFonts w:hint="eastAsia"/>
                <w:szCs w:val="21"/>
              </w:rPr>
              <w:t>、</w:t>
            </w:r>
            <w:r>
              <w:rPr>
                <w:rFonts w:ascii="Times New Roman" w:hAnsi="Times New Roman" w:cs="Times New Roman"/>
                <w:szCs w:val="21"/>
              </w:rPr>
              <w:t>5—9#</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济南中海华山商业地产有限公司、同圆设计集团股份有限公司</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济南市长清区四馆项目</w:t>
            </w:r>
          </w:p>
        </w:tc>
        <w:tc>
          <w:tcPr>
            <w:tcW w:w="5954" w:type="dxa"/>
            <w:shd w:val="clear" w:color="auto" w:fill="auto"/>
            <w:vAlign w:val="center"/>
          </w:tcPr>
          <w:p w:rsidR="00443E0D" w:rsidRDefault="00443E0D" w:rsidP="008D7A13">
            <w:pPr>
              <w:rPr>
                <w:szCs w:val="21"/>
              </w:rPr>
            </w:pPr>
            <w:r>
              <w:rPr>
                <w:rFonts w:hint="eastAsia"/>
                <w:szCs w:val="21"/>
              </w:rPr>
              <w:t>济南市长清区机关事务管理局、同圆设计集团股份有限公司、山东平安建设集团有限公司</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济南市中垠雅苑广场</w:t>
            </w:r>
            <w:r>
              <w:rPr>
                <w:rFonts w:ascii="Times New Roman" w:hAnsi="Times New Roman" w:cs="Times New Roman"/>
                <w:color w:val="000000"/>
                <w:szCs w:val="21"/>
              </w:rPr>
              <w:t>1~3#</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中垠地产有限公司、同圆设计集团股份有限公司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济南市历下区华置万象天地</w:t>
            </w:r>
            <w:r>
              <w:rPr>
                <w:rFonts w:ascii="Times New Roman" w:hAnsi="Times New Roman" w:cs="Times New Roman"/>
                <w:szCs w:val="21"/>
              </w:rPr>
              <w:t>B-5</w:t>
            </w:r>
            <w:r>
              <w:rPr>
                <w:rFonts w:hint="eastAsia"/>
                <w:szCs w:val="21"/>
              </w:rPr>
              <w:t>地块</w:t>
            </w:r>
            <w:r>
              <w:rPr>
                <w:rFonts w:ascii="Times New Roman" w:hAnsi="Times New Roman" w:cs="Times New Roman"/>
                <w:szCs w:val="21"/>
              </w:rPr>
              <w:t>1#~6#</w:t>
            </w:r>
            <w:r>
              <w:rPr>
                <w:rFonts w:hint="eastAsia"/>
                <w:szCs w:val="21"/>
              </w:rPr>
              <w:t>住宅楼</w:t>
            </w:r>
          </w:p>
        </w:tc>
        <w:tc>
          <w:tcPr>
            <w:tcW w:w="5954" w:type="dxa"/>
            <w:shd w:val="clear" w:color="auto" w:fill="auto"/>
            <w:vAlign w:val="center"/>
          </w:tcPr>
          <w:p w:rsidR="00443E0D" w:rsidRDefault="00443E0D" w:rsidP="008D7A13">
            <w:pPr>
              <w:rPr>
                <w:szCs w:val="21"/>
              </w:rPr>
            </w:pPr>
            <w:r>
              <w:rPr>
                <w:rFonts w:hint="eastAsia"/>
                <w:szCs w:val="21"/>
              </w:rPr>
              <w:t>济南华置房地产开发有限公司、山东省建筑设计研究院有限公司、山东建筑大学节能建筑研究所</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济南市历下区华置万象天地</w:t>
            </w:r>
            <w:r>
              <w:rPr>
                <w:rFonts w:ascii="Times New Roman" w:hAnsi="Times New Roman" w:cs="Times New Roman"/>
                <w:szCs w:val="21"/>
              </w:rPr>
              <w:t>B-1</w:t>
            </w:r>
            <w:r>
              <w:rPr>
                <w:rFonts w:hint="eastAsia"/>
                <w:szCs w:val="21"/>
              </w:rPr>
              <w:t>、</w:t>
            </w:r>
            <w:r>
              <w:rPr>
                <w:rFonts w:ascii="Times New Roman" w:hAnsi="Times New Roman" w:cs="Times New Roman"/>
                <w:szCs w:val="21"/>
              </w:rPr>
              <w:t>B-2</w:t>
            </w:r>
            <w:r>
              <w:rPr>
                <w:rFonts w:hint="eastAsia"/>
                <w:szCs w:val="21"/>
              </w:rPr>
              <w:t>、</w:t>
            </w:r>
            <w:r>
              <w:rPr>
                <w:rFonts w:ascii="Times New Roman" w:hAnsi="Times New Roman" w:cs="Times New Roman"/>
                <w:szCs w:val="21"/>
              </w:rPr>
              <w:t>B-3</w:t>
            </w:r>
            <w:r>
              <w:rPr>
                <w:rFonts w:hint="eastAsia"/>
                <w:szCs w:val="21"/>
              </w:rPr>
              <w:t>地块</w:t>
            </w:r>
            <w:r>
              <w:rPr>
                <w:rFonts w:ascii="Times New Roman" w:hAnsi="Times New Roman" w:cs="Times New Roman"/>
                <w:szCs w:val="21"/>
              </w:rPr>
              <w:t>1#~11#</w:t>
            </w:r>
            <w:r>
              <w:rPr>
                <w:rFonts w:hint="eastAsia"/>
                <w:szCs w:val="21"/>
              </w:rPr>
              <w:t>住宅楼</w:t>
            </w:r>
          </w:p>
        </w:tc>
        <w:tc>
          <w:tcPr>
            <w:tcW w:w="5954" w:type="dxa"/>
            <w:shd w:val="clear" w:color="auto" w:fill="auto"/>
            <w:vAlign w:val="center"/>
          </w:tcPr>
          <w:p w:rsidR="00443E0D" w:rsidRDefault="00443E0D" w:rsidP="008D7A13">
            <w:pPr>
              <w:rPr>
                <w:szCs w:val="21"/>
              </w:rPr>
            </w:pPr>
            <w:r>
              <w:rPr>
                <w:rFonts w:hint="eastAsia"/>
                <w:szCs w:val="21"/>
              </w:rPr>
              <w:t>济南华置房地产开发有限公司、同圆设计集团有限公司、山东建筑大学节能建筑研究所</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济南市市中区兴隆片区</w:t>
            </w:r>
            <w:r>
              <w:rPr>
                <w:rFonts w:ascii="Times New Roman" w:hAnsi="Times New Roman" w:cs="Times New Roman"/>
                <w:szCs w:val="21"/>
              </w:rPr>
              <w:t>FX-3</w:t>
            </w:r>
            <w:r>
              <w:rPr>
                <w:rFonts w:hint="eastAsia"/>
                <w:szCs w:val="21"/>
              </w:rPr>
              <w:t>地块</w:t>
            </w:r>
            <w:r>
              <w:rPr>
                <w:rFonts w:ascii="Times New Roman" w:hAnsi="Times New Roman" w:cs="Times New Roman"/>
                <w:szCs w:val="21"/>
              </w:rPr>
              <w:t>36</w:t>
            </w:r>
            <w:r>
              <w:rPr>
                <w:rFonts w:hint="eastAsia"/>
                <w:szCs w:val="21"/>
              </w:rPr>
              <w:t>班高中学校建设项目</w:t>
            </w:r>
          </w:p>
        </w:tc>
        <w:tc>
          <w:tcPr>
            <w:tcW w:w="5954" w:type="dxa"/>
            <w:shd w:val="clear" w:color="auto" w:fill="auto"/>
            <w:vAlign w:val="center"/>
          </w:tcPr>
          <w:p w:rsidR="00443E0D" w:rsidRDefault="00443E0D" w:rsidP="008D7A13">
            <w:pPr>
              <w:rPr>
                <w:szCs w:val="21"/>
              </w:rPr>
            </w:pPr>
            <w:r>
              <w:rPr>
                <w:rFonts w:hint="eastAsia"/>
                <w:szCs w:val="21"/>
              </w:rPr>
              <w:t>华润置地（山东）发展有限公司、济南市教育局、</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szCs w:val="21"/>
              </w:rPr>
            </w:pPr>
          </w:p>
        </w:tc>
        <w:tc>
          <w:tcPr>
            <w:tcW w:w="3685" w:type="dxa"/>
            <w:shd w:val="clear" w:color="auto" w:fill="auto"/>
            <w:vAlign w:val="center"/>
          </w:tcPr>
          <w:p w:rsidR="00443E0D" w:rsidRDefault="00443E0D" w:rsidP="008D7A13">
            <w:pPr>
              <w:widowControl/>
              <w:jc w:val="left"/>
              <w:rPr>
                <w:rFonts w:ascii="宋体" w:eastAsia="宋体" w:hAnsi="宋体" w:cs="宋体"/>
                <w:kern w:val="0"/>
                <w:szCs w:val="21"/>
              </w:rPr>
            </w:pPr>
            <w:r>
              <w:rPr>
                <w:rFonts w:hint="eastAsia"/>
                <w:szCs w:val="21"/>
              </w:rPr>
              <w:t>济南市历下区华置万象天地</w:t>
            </w:r>
            <w:r>
              <w:rPr>
                <w:rFonts w:ascii="Times New Roman" w:hAnsi="Times New Roman" w:cs="Times New Roman"/>
                <w:szCs w:val="21"/>
              </w:rPr>
              <w:t>A2</w:t>
            </w:r>
            <w:r>
              <w:rPr>
                <w:rFonts w:hint="eastAsia"/>
                <w:szCs w:val="21"/>
              </w:rPr>
              <w:t>地块</w:t>
            </w:r>
            <w:r>
              <w:rPr>
                <w:rFonts w:ascii="Times New Roman" w:hAnsi="Times New Roman" w:cs="Times New Roman"/>
                <w:szCs w:val="21"/>
              </w:rPr>
              <w:t>1#~14#</w:t>
            </w:r>
            <w:r>
              <w:rPr>
                <w:rFonts w:hint="eastAsia"/>
                <w:szCs w:val="21"/>
              </w:rPr>
              <w:t>、</w:t>
            </w:r>
            <w:r>
              <w:rPr>
                <w:rFonts w:ascii="Times New Roman" w:hAnsi="Times New Roman" w:cs="Times New Roman"/>
                <w:szCs w:val="21"/>
              </w:rPr>
              <w:t>A3</w:t>
            </w:r>
            <w:r>
              <w:rPr>
                <w:rFonts w:hint="eastAsia"/>
                <w:szCs w:val="21"/>
              </w:rPr>
              <w:t>地块</w:t>
            </w:r>
            <w:r>
              <w:rPr>
                <w:rFonts w:ascii="Times New Roman" w:hAnsi="Times New Roman" w:cs="Times New Roman"/>
                <w:szCs w:val="21"/>
              </w:rPr>
              <w:t>1#~7#</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济南华置房地产开发有限公司、山东省建筑设计研究院有限公司、山东建筑大学节能建筑研究所</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Align w:val="center"/>
          </w:tcPr>
          <w:p w:rsidR="00443E0D" w:rsidRDefault="00443E0D" w:rsidP="008D7A13">
            <w:pPr>
              <w:widowControl/>
              <w:jc w:val="center"/>
              <w:rPr>
                <w:color w:val="000000"/>
                <w:szCs w:val="21"/>
              </w:rPr>
            </w:pPr>
            <w:r>
              <w:rPr>
                <w:rFonts w:hint="eastAsia"/>
                <w:color w:val="000000"/>
                <w:szCs w:val="21"/>
              </w:rPr>
              <w:t>青岛</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青岛市西海岸新区中德生态园国际社区（二期）</w:t>
            </w:r>
            <w:r>
              <w:rPr>
                <w:rFonts w:ascii="Times New Roman" w:hAnsi="Times New Roman" w:cs="Times New Roman"/>
                <w:color w:val="000000"/>
                <w:szCs w:val="21"/>
              </w:rPr>
              <w:t>1-14</w:t>
            </w:r>
            <w:r>
              <w:rPr>
                <w:rFonts w:hint="eastAsia"/>
                <w:color w:val="000000"/>
                <w:szCs w:val="21"/>
              </w:rPr>
              <w:t>号楼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青岛德茂建设发展有限公司、中国建筑科学研究院有限公司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jc w:val="center"/>
              <w:rPr>
                <w:color w:val="000000"/>
                <w:szCs w:val="21"/>
              </w:rPr>
            </w:pPr>
            <w:r>
              <w:rPr>
                <w:rFonts w:hint="eastAsia"/>
                <w:color w:val="000000"/>
                <w:szCs w:val="21"/>
              </w:rPr>
              <w:t>青岛</w:t>
            </w:r>
          </w:p>
        </w:tc>
        <w:tc>
          <w:tcPr>
            <w:tcW w:w="3685" w:type="dxa"/>
            <w:shd w:val="clear" w:color="auto" w:fill="auto"/>
            <w:vAlign w:val="center"/>
          </w:tcPr>
          <w:p w:rsidR="00443E0D" w:rsidRDefault="00443E0D" w:rsidP="008D7A13">
            <w:pPr>
              <w:jc w:val="center"/>
              <w:rPr>
                <w:color w:val="000000"/>
                <w:szCs w:val="21"/>
              </w:rPr>
            </w:pPr>
            <w:r>
              <w:rPr>
                <w:rFonts w:hint="eastAsia"/>
                <w:color w:val="000000"/>
                <w:szCs w:val="21"/>
              </w:rPr>
              <w:t>中国·红岛国际会议展览中心项目（登录大厅及展厅、观海楼、望海楼）</w:t>
            </w:r>
          </w:p>
        </w:tc>
        <w:tc>
          <w:tcPr>
            <w:tcW w:w="5954" w:type="dxa"/>
            <w:shd w:val="clear" w:color="auto" w:fill="auto"/>
            <w:vAlign w:val="center"/>
          </w:tcPr>
          <w:p w:rsidR="00443E0D" w:rsidRDefault="00443E0D" w:rsidP="008D7A13">
            <w:pPr>
              <w:jc w:val="left"/>
              <w:rPr>
                <w:color w:val="000000"/>
                <w:szCs w:val="21"/>
              </w:rPr>
            </w:pPr>
            <w:r>
              <w:rPr>
                <w:rFonts w:hint="eastAsia"/>
                <w:color w:val="000000"/>
                <w:szCs w:val="21"/>
              </w:rPr>
              <w:t>青岛国信建设投资有限公司、青岛国信红岛国际会议展览中心有限公司、青岛国信上实城市物业发展有限公司、建科环能科技有限公司、中国建筑科学研究院有限公司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color w:val="000000"/>
                <w:szCs w:val="21"/>
              </w:rPr>
            </w:pP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青岛市平度奥体中心</w:t>
            </w:r>
            <w:r>
              <w:rPr>
                <w:rFonts w:ascii="Times New Roman" w:hAnsi="Times New Roman" w:cs="Times New Roman"/>
                <w:color w:val="000000"/>
                <w:szCs w:val="21"/>
              </w:rPr>
              <w:t>PPP</w:t>
            </w:r>
            <w:r>
              <w:rPr>
                <w:rFonts w:hint="eastAsia"/>
                <w:color w:val="000000"/>
                <w:szCs w:val="21"/>
              </w:rPr>
              <w:t>项目（体育馆、体育场）项目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青岛青平奥体工程建设有限公司、中国二十二冶集团有限公司、中国二十二冶集团有限公司、济南金木石工程咨询有限公司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青岛海洋科学与技术国家实验室东区二期海洋能源开发利用平台项目</w:t>
            </w:r>
          </w:p>
        </w:tc>
        <w:tc>
          <w:tcPr>
            <w:tcW w:w="5954" w:type="dxa"/>
            <w:shd w:val="clear" w:color="auto" w:fill="auto"/>
            <w:vAlign w:val="center"/>
          </w:tcPr>
          <w:p w:rsidR="00443E0D" w:rsidRDefault="00443E0D" w:rsidP="008D7A13">
            <w:pPr>
              <w:rPr>
                <w:szCs w:val="21"/>
              </w:rPr>
            </w:pPr>
            <w:r>
              <w:rPr>
                <w:rFonts w:hint="eastAsia"/>
                <w:szCs w:val="21"/>
              </w:rPr>
              <w:t>青岛海洋科学与技术国家实验室发展中心、青岛国信建设投资有限公司、上海市建筑科学研究院有限公司、青岛北洋建筑设计院有限公司、青岛城市建筑设计院有限公司</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青岛市即墨区</w:t>
            </w:r>
            <w:r>
              <w:rPr>
                <w:rFonts w:ascii="Times New Roman" w:hAnsi="Times New Roman" w:cs="Times New Roman"/>
                <w:color w:val="000000"/>
                <w:szCs w:val="21"/>
              </w:rPr>
              <w:t>—</w:t>
            </w:r>
            <w:r>
              <w:rPr>
                <w:rFonts w:hint="eastAsia"/>
                <w:color w:val="000000"/>
                <w:szCs w:val="21"/>
              </w:rPr>
              <w:t>青岛海洋科学与技术试点国家实验室超算中心</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青岛海洋科学与技术国家实验室发展中心、青岛国信久实置业有限公司、青岛北洋建筑设计有限公司、上海市建筑科学研究院有限公司、青岛城市建筑设计院有限公司。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青岛市华夏御府</w:t>
            </w:r>
            <w:r>
              <w:rPr>
                <w:rFonts w:ascii="Times New Roman" w:hAnsi="Times New Roman" w:cs="Times New Roman"/>
                <w:szCs w:val="21"/>
              </w:rPr>
              <w:t>(</w:t>
            </w:r>
            <w:r>
              <w:rPr>
                <w:rFonts w:hint="eastAsia"/>
                <w:szCs w:val="21"/>
              </w:rPr>
              <w:t>住宅</w:t>
            </w:r>
            <w:r>
              <w:rPr>
                <w:rFonts w:ascii="Times New Roman" w:hAnsi="Times New Roman" w:cs="Times New Roman"/>
                <w:szCs w:val="21"/>
              </w:rPr>
              <w:t>1#</w:t>
            </w:r>
            <w:r>
              <w:rPr>
                <w:rFonts w:hint="eastAsia"/>
                <w:szCs w:val="21"/>
              </w:rPr>
              <w:t>、</w:t>
            </w:r>
            <w:r>
              <w:rPr>
                <w:rFonts w:ascii="Times New Roman" w:hAnsi="Times New Roman" w:cs="Times New Roman"/>
                <w:szCs w:val="21"/>
              </w:rPr>
              <w:t>16#</w:t>
            </w:r>
            <w:r>
              <w:rPr>
                <w:rFonts w:hint="eastAsia"/>
                <w:szCs w:val="21"/>
              </w:rPr>
              <w:t>、</w:t>
            </w:r>
            <w:r>
              <w:rPr>
                <w:rFonts w:ascii="Times New Roman" w:hAnsi="Times New Roman" w:cs="Times New Roman"/>
                <w:szCs w:val="21"/>
              </w:rPr>
              <w:t>17#</w:t>
            </w:r>
            <w:r>
              <w:rPr>
                <w:rFonts w:hint="eastAsia"/>
                <w:szCs w:val="21"/>
              </w:rPr>
              <w:t>、</w:t>
            </w:r>
            <w:r>
              <w:rPr>
                <w:rFonts w:ascii="Times New Roman" w:hAnsi="Times New Roman" w:cs="Times New Roman"/>
                <w:szCs w:val="21"/>
              </w:rPr>
              <w:t>26#</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青岛华夏金邸房地产开发有限公司、青岛市旅游规划建筑设计研究院有限公司、青岛腾远设计事务所有限公司</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青岛市招商公园</w:t>
            </w:r>
            <w:r>
              <w:rPr>
                <w:rFonts w:ascii="Times New Roman" w:hAnsi="Times New Roman" w:cs="Times New Roman"/>
                <w:szCs w:val="21"/>
              </w:rPr>
              <w:t>1872</w:t>
            </w:r>
            <w:r>
              <w:rPr>
                <w:rFonts w:hint="eastAsia"/>
                <w:szCs w:val="21"/>
              </w:rPr>
              <w:t>商住配套项目一期、二期（住宅</w:t>
            </w:r>
            <w:r>
              <w:rPr>
                <w:rFonts w:ascii="Times New Roman" w:hAnsi="Times New Roman" w:cs="Times New Roman"/>
                <w:szCs w:val="21"/>
              </w:rPr>
              <w:t>1#~10#</w:t>
            </w:r>
            <w:r>
              <w:rPr>
                <w:rFonts w:hint="eastAsia"/>
                <w:szCs w:val="21"/>
              </w:rPr>
              <w:t>、</w:t>
            </w:r>
            <w:r>
              <w:rPr>
                <w:rFonts w:ascii="Times New Roman" w:hAnsi="Times New Roman" w:cs="Times New Roman"/>
                <w:szCs w:val="21"/>
              </w:rPr>
              <w:t>12#~19#</w:t>
            </w:r>
            <w:r>
              <w:rPr>
                <w:rFonts w:hint="eastAsia"/>
                <w:szCs w:val="21"/>
              </w:rPr>
              <w:t>）</w:t>
            </w:r>
          </w:p>
        </w:tc>
        <w:tc>
          <w:tcPr>
            <w:tcW w:w="5954" w:type="dxa"/>
            <w:shd w:val="clear" w:color="auto" w:fill="auto"/>
            <w:vAlign w:val="center"/>
          </w:tcPr>
          <w:p w:rsidR="00443E0D" w:rsidRDefault="00443E0D" w:rsidP="008D7A13">
            <w:pPr>
              <w:rPr>
                <w:szCs w:val="21"/>
              </w:rPr>
            </w:pPr>
            <w:r>
              <w:rPr>
                <w:rFonts w:hint="eastAsia"/>
                <w:szCs w:val="21"/>
              </w:rPr>
              <w:t>青岛招商铭华置业有限公司、青岛腾远设计事务所有限公司、上海联创设计集团股份有限公司</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青岛市中英生物药物研发平台建设项目</w:t>
            </w:r>
            <w:r>
              <w:rPr>
                <w:rFonts w:ascii="Times New Roman" w:hAnsi="Times New Roman" w:cs="Times New Roman"/>
                <w:color w:val="000000"/>
                <w:szCs w:val="21"/>
              </w:rPr>
              <w:t>2#</w:t>
            </w:r>
            <w:r>
              <w:rPr>
                <w:rFonts w:hint="eastAsia"/>
                <w:color w:val="000000"/>
                <w:szCs w:val="21"/>
              </w:rPr>
              <w:t>、</w:t>
            </w:r>
            <w:r>
              <w:rPr>
                <w:rFonts w:ascii="Times New Roman" w:hAnsi="Times New Roman" w:cs="Times New Roman"/>
                <w:color w:val="000000"/>
                <w:szCs w:val="21"/>
              </w:rPr>
              <w:t>3#</w:t>
            </w:r>
            <w:r>
              <w:rPr>
                <w:rFonts w:hint="eastAsia"/>
                <w:color w:val="000000"/>
                <w:szCs w:val="21"/>
              </w:rPr>
              <w:t>、</w:t>
            </w:r>
            <w:r>
              <w:rPr>
                <w:rFonts w:ascii="Times New Roman" w:hAnsi="Times New Roman" w:cs="Times New Roman"/>
                <w:color w:val="000000"/>
                <w:szCs w:val="21"/>
              </w:rPr>
              <w:t>4#</w:t>
            </w:r>
            <w:r>
              <w:rPr>
                <w:rFonts w:hint="eastAsia"/>
                <w:color w:val="000000"/>
                <w:szCs w:val="21"/>
              </w:rPr>
              <w:t>、</w:t>
            </w:r>
            <w:r>
              <w:rPr>
                <w:rFonts w:ascii="Times New Roman" w:hAnsi="Times New Roman" w:cs="Times New Roman"/>
                <w:color w:val="000000"/>
                <w:szCs w:val="21"/>
              </w:rPr>
              <w:t>6#</w:t>
            </w:r>
            <w:r>
              <w:rPr>
                <w:rFonts w:hint="eastAsia"/>
                <w:color w:val="000000"/>
                <w:szCs w:val="21"/>
              </w:rPr>
              <w:t>、</w:t>
            </w:r>
            <w:r>
              <w:rPr>
                <w:rFonts w:ascii="Times New Roman" w:hAnsi="Times New Roman" w:cs="Times New Roman"/>
                <w:color w:val="000000"/>
                <w:szCs w:val="21"/>
              </w:rPr>
              <w:t>7#</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青岛中英创新产业发展有限公司、青岛市公用建筑设计研究院有限公司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青岛市中英生物药物研发平台建设项目</w:t>
            </w:r>
            <w:r>
              <w:rPr>
                <w:rFonts w:ascii="Times New Roman" w:hAnsi="Times New Roman" w:cs="Times New Roman"/>
                <w:color w:val="000000"/>
                <w:szCs w:val="21"/>
              </w:rPr>
              <w:t>8#</w:t>
            </w:r>
            <w:r>
              <w:rPr>
                <w:rFonts w:hint="eastAsia"/>
                <w:color w:val="000000"/>
                <w:szCs w:val="21"/>
              </w:rPr>
              <w:t>、</w:t>
            </w:r>
            <w:r>
              <w:rPr>
                <w:rFonts w:ascii="Times New Roman" w:hAnsi="Times New Roman" w:cs="Times New Roman"/>
                <w:color w:val="000000"/>
                <w:szCs w:val="21"/>
              </w:rPr>
              <w:t>9#</w:t>
            </w:r>
            <w:r>
              <w:rPr>
                <w:rFonts w:hint="eastAsia"/>
                <w:color w:val="000000"/>
                <w:szCs w:val="21"/>
              </w:rPr>
              <w:t>、</w:t>
            </w:r>
            <w:r>
              <w:rPr>
                <w:rFonts w:ascii="Times New Roman" w:hAnsi="Times New Roman" w:cs="Times New Roman"/>
                <w:color w:val="000000"/>
                <w:szCs w:val="21"/>
              </w:rPr>
              <w:t>10#</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青岛中英创新产业发展有限公司、青岛市公用建筑设计研究院有限公司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青岛市青岛西站换乘中心及配套工程东广场</w:t>
            </w:r>
            <w:r>
              <w:rPr>
                <w:rFonts w:ascii="Times New Roman" w:hAnsi="Times New Roman" w:cs="Times New Roman"/>
                <w:color w:val="000000"/>
                <w:szCs w:val="21"/>
              </w:rPr>
              <w:t>A</w:t>
            </w:r>
            <w:r>
              <w:rPr>
                <w:rFonts w:hint="eastAsia"/>
                <w:color w:val="000000"/>
                <w:szCs w:val="21"/>
              </w:rPr>
              <w:t>区</w:t>
            </w:r>
            <w:r>
              <w:rPr>
                <w:rFonts w:ascii="Times New Roman" w:hAnsi="Times New Roman" w:cs="Times New Roman"/>
                <w:color w:val="000000"/>
                <w:szCs w:val="21"/>
              </w:rPr>
              <w:t>1~2</w:t>
            </w:r>
            <w:r>
              <w:rPr>
                <w:rFonts w:hint="eastAsia"/>
                <w:color w:val="000000"/>
                <w:szCs w:val="21"/>
              </w:rPr>
              <w:t>号楼、</w:t>
            </w:r>
            <w:r>
              <w:rPr>
                <w:rFonts w:ascii="Times New Roman" w:hAnsi="Times New Roman" w:cs="Times New Roman"/>
                <w:color w:val="000000"/>
                <w:szCs w:val="21"/>
              </w:rPr>
              <w:t>B</w:t>
            </w:r>
            <w:r>
              <w:rPr>
                <w:rFonts w:hint="eastAsia"/>
                <w:color w:val="000000"/>
                <w:szCs w:val="21"/>
              </w:rPr>
              <w:t>区</w:t>
            </w:r>
            <w:r>
              <w:rPr>
                <w:rFonts w:ascii="Times New Roman" w:hAnsi="Times New Roman" w:cs="Times New Roman"/>
                <w:color w:val="000000"/>
                <w:szCs w:val="21"/>
              </w:rPr>
              <w:t>3~6</w:t>
            </w:r>
            <w:r>
              <w:rPr>
                <w:rFonts w:hint="eastAsia"/>
                <w:color w:val="000000"/>
                <w:szCs w:val="21"/>
              </w:rPr>
              <w:t>号楼、</w:t>
            </w:r>
            <w:r>
              <w:rPr>
                <w:rFonts w:ascii="Times New Roman" w:hAnsi="Times New Roman" w:cs="Times New Roman"/>
                <w:color w:val="000000"/>
                <w:szCs w:val="21"/>
              </w:rPr>
              <w:t>C</w:t>
            </w:r>
            <w:r>
              <w:rPr>
                <w:rFonts w:hint="eastAsia"/>
                <w:color w:val="000000"/>
                <w:szCs w:val="21"/>
              </w:rPr>
              <w:t>区</w:t>
            </w:r>
            <w:r>
              <w:rPr>
                <w:rFonts w:ascii="Times New Roman" w:hAnsi="Times New Roman" w:cs="Times New Roman"/>
                <w:color w:val="000000"/>
                <w:szCs w:val="21"/>
              </w:rPr>
              <w:t>2~7</w:t>
            </w:r>
            <w:r>
              <w:rPr>
                <w:rFonts w:hint="eastAsia"/>
                <w:color w:val="000000"/>
                <w:szCs w:val="21"/>
              </w:rPr>
              <w:t>号楼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青岛西海岸交通投资建设有限公司、中国铁路设计集团有限公司、山东城科绿标建筑科技有限公司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jc w:val="center"/>
              <w:rPr>
                <w:szCs w:val="21"/>
              </w:rPr>
            </w:pPr>
            <w:r>
              <w:rPr>
                <w:rFonts w:hint="eastAsia"/>
                <w:szCs w:val="21"/>
              </w:rPr>
              <w:t>青岛</w:t>
            </w:r>
          </w:p>
        </w:tc>
        <w:tc>
          <w:tcPr>
            <w:tcW w:w="3685" w:type="dxa"/>
            <w:shd w:val="clear" w:color="auto" w:fill="auto"/>
            <w:vAlign w:val="center"/>
          </w:tcPr>
          <w:p w:rsidR="00443E0D" w:rsidRDefault="00443E0D" w:rsidP="008D7A13">
            <w:pPr>
              <w:jc w:val="left"/>
              <w:rPr>
                <w:szCs w:val="21"/>
              </w:rPr>
            </w:pPr>
            <w:r>
              <w:rPr>
                <w:rFonts w:hint="eastAsia"/>
                <w:szCs w:val="21"/>
              </w:rPr>
              <w:t>青岛国信蓝谷综合体（一期）</w:t>
            </w:r>
            <w:r>
              <w:rPr>
                <w:rFonts w:ascii="Times New Roman" w:hAnsi="Times New Roman" w:cs="Times New Roman"/>
                <w:szCs w:val="21"/>
              </w:rPr>
              <w:t>1.2</w:t>
            </w:r>
            <w:r>
              <w:rPr>
                <w:rFonts w:hint="eastAsia"/>
                <w:szCs w:val="21"/>
              </w:rPr>
              <w:t>期</w:t>
            </w:r>
            <w:r>
              <w:rPr>
                <w:rFonts w:ascii="Times New Roman" w:hAnsi="Times New Roman" w:cs="Times New Roman"/>
                <w:szCs w:val="21"/>
              </w:rPr>
              <w:t>21#~23#</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青岛海天蓝谷建设有限公司、青岛国信建设投资有限公司、青岛城市建筑设计院有限公司、上海市建筑科学研究院有限公司</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青岛市即墨区青岛国信蓝谷综合体项目一期（</w:t>
            </w:r>
            <w:r>
              <w:rPr>
                <w:rFonts w:ascii="Times New Roman" w:hAnsi="Times New Roman" w:cs="Times New Roman"/>
                <w:color w:val="000000"/>
                <w:szCs w:val="21"/>
              </w:rPr>
              <w:t>1.1</w:t>
            </w:r>
            <w:r>
              <w:rPr>
                <w:rFonts w:hint="eastAsia"/>
                <w:color w:val="000000"/>
                <w:szCs w:val="21"/>
              </w:rPr>
              <w:t>期）</w:t>
            </w:r>
            <w:r>
              <w:rPr>
                <w:rFonts w:ascii="Times New Roman" w:hAnsi="Times New Roman" w:cs="Times New Roman"/>
                <w:color w:val="000000"/>
                <w:szCs w:val="21"/>
              </w:rPr>
              <w:t>1#~5#</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青岛海天蓝谷建设有限公司、青岛城市建筑设计院有限公司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青岛市世茂国际中心</w:t>
            </w:r>
            <w:r>
              <w:rPr>
                <w:rFonts w:ascii="Times New Roman" w:hAnsi="Times New Roman" w:cs="Times New Roman"/>
                <w:color w:val="000000"/>
                <w:szCs w:val="21"/>
              </w:rPr>
              <w:t>2#</w:t>
            </w:r>
            <w:r>
              <w:rPr>
                <w:rFonts w:hint="eastAsia"/>
                <w:color w:val="000000"/>
                <w:szCs w:val="21"/>
              </w:rPr>
              <w:t>楼、</w:t>
            </w:r>
            <w:r>
              <w:rPr>
                <w:rFonts w:ascii="Times New Roman" w:hAnsi="Times New Roman" w:cs="Times New Roman"/>
                <w:color w:val="000000"/>
                <w:szCs w:val="21"/>
              </w:rPr>
              <w:t>10#</w:t>
            </w:r>
            <w:r>
              <w:rPr>
                <w:rFonts w:hint="eastAsia"/>
                <w:color w:val="000000"/>
                <w:szCs w:val="21"/>
              </w:rPr>
              <w:t>楼</w:t>
            </w:r>
            <w:r>
              <w:rPr>
                <w:rFonts w:ascii="Times New Roman" w:hAnsi="Times New Roman" w:cs="Times New Roman"/>
                <w:color w:val="000000"/>
                <w:szCs w:val="21"/>
              </w:rPr>
              <w:t>B</w:t>
            </w:r>
            <w:r>
              <w:rPr>
                <w:rFonts w:hint="eastAsia"/>
                <w:color w:val="000000"/>
                <w:szCs w:val="21"/>
              </w:rPr>
              <w:t>区、</w:t>
            </w:r>
            <w:r>
              <w:rPr>
                <w:rFonts w:ascii="Times New Roman" w:hAnsi="Times New Roman" w:cs="Times New Roman"/>
                <w:color w:val="000000"/>
                <w:szCs w:val="21"/>
              </w:rPr>
              <w:t>11#</w:t>
            </w:r>
            <w:r>
              <w:rPr>
                <w:rFonts w:hint="eastAsia"/>
                <w:color w:val="000000"/>
                <w:szCs w:val="21"/>
              </w:rPr>
              <w:t>楼</w:t>
            </w:r>
            <w:r>
              <w:rPr>
                <w:rFonts w:ascii="Times New Roman" w:hAnsi="Times New Roman" w:cs="Times New Roman"/>
                <w:color w:val="000000"/>
                <w:szCs w:val="21"/>
              </w:rPr>
              <w:t>B</w:t>
            </w:r>
            <w:r>
              <w:rPr>
                <w:rFonts w:hint="eastAsia"/>
                <w:color w:val="000000"/>
                <w:szCs w:val="21"/>
              </w:rPr>
              <w:t>区</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青岛世茂投资发展有限公司、深圳万都时代绿色建筑技术有限公司、青岛北洋建筑设计有限公司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648"/>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青岛市世茂国际中心</w:t>
            </w:r>
            <w:r>
              <w:rPr>
                <w:rFonts w:ascii="Times New Roman" w:hAnsi="Times New Roman" w:cs="Times New Roman"/>
                <w:color w:val="000000"/>
                <w:szCs w:val="21"/>
              </w:rPr>
              <w:t>3#</w:t>
            </w:r>
            <w:r>
              <w:rPr>
                <w:rFonts w:hint="eastAsia"/>
                <w:color w:val="000000"/>
                <w:szCs w:val="21"/>
              </w:rPr>
              <w:t>楼、</w:t>
            </w:r>
            <w:r>
              <w:rPr>
                <w:rFonts w:ascii="Times New Roman" w:hAnsi="Times New Roman" w:cs="Times New Roman"/>
                <w:color w:val="000000"/>
                <w:szCs w:val="21"/>
              </w:rPr>
              <w:t>4A~9B#</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青岛世茂投资发展有限公司、深圳万都时代绿色建筑技术有限公司、青岛北洋建筑设计有限公司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青岛市即墨区岛里天成</w:t>
            </w:r>
            <w:r>
              <w:rPr>
                <w:rFonts w:ascii="Times New Roman" w:hAnsi="Times New Roman" w:cs="Times New Roman"/>
                <w:color w:val="000000"/>
                <w:szCs w:val="21"/>
              </w:rPr>
              <w:t>1#~8#</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青岛鼎胜泰瑞置业有限公司、济南市市政工程设计研究院（集团）有限责任公司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szCs w:val="21"/>
              </w:rPr>
            </w:pPr>
            <w:r>
              <w:rPr>
                <w:rFonts w:hint="eastAsia"/>
                <w:szCs w:val="21"/>
              </w:rPr>
              <w:t>淄博</w:t>
            </w:r>
          </w:p>
        </w:tc>
        <w:tc>
          <w:tcPr>
            <w:tcW w:w="3685" w:type="dxa"/>
            <w:shd w:val="clear" w:color="auto" w:fill="auto"/>
            <w:vAlign w:val="center"/>
          </w:tcPr>
          <w:p w:rsidR="00443E0D" w:rsidRDefault="00443E0D" w:rsidP="008D7A13">
            <w:pPr>
              <w:widowControl/>
              <w:jc w:val="left"/>
              <w:rPr>
                <w:rFonts w:ascii="宋体" w:eastAsia="宋体" w:hAnsi="宋体" w:cs="宋体"/>
                <w:kern w:val="0"/>
                <w:szCs w:val="21"/>
              </w:rPr>
            </w:pPr>
            <w:r>
              <w:rPr>
                <w:rFonts w:hint="eastAsia"/>
                <w:szCs w:val="21"/>
              </w:rPr>
              <w:t>淄博市周村区王村镇新材料科技创新谷综合楼</w:t>
            </w:r>
          </w:p>
        </w:tc>
        <w:tc>
          <w:tcPr>
            <w:tcW w:w="5954" w:type="dxa"/>
            <w:shd w:val="clear" w:color="auto" w:fill="auto"/>
            <w:vAlign w:val="center"/>
          </w:tcPr>
          <w:p w:rsidR="00443E0D" w:rsidRDefault="00443E0D" w:rsidP="008D7A13">
            <w:pPr>
              <w:rPr>
                <w:szCs w:val="21"/>
              </w:rPr>
            </w:pPr>
            <w:r>
              <w:rPr>
                <w:rFonts w:hint="eastAsia"/>
                <w:szCs w:val="21"/>
              </w:rPr>
              <w:t>淄博周村区环城工程项目管理有限公司、淄博金辉城乡建设有限公司、山东玮剑工程设计有限公司、淄博市建筑设计研究院</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color w:val="000000"/>
                <w:szCs w:val="21"/>
              </w:rPr>
            </w:pP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淄博市博山区石马镇自在庄园二期项目</w:t>
            </w:r>
            <w:r>
              <w:rPr>
                <w:rFonts w:ascii="Times New Roman" w:hAnsi="Times New Roman" w:cs="Times New Roman"/>
                <w:color w:val="000000"/>
                <w:szCs w:val="21"/>
              </w:rPr>
              <w:t>24~32#</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淄博泰宝置业有限公司、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color w:val="000000"/>
                <w:szCs w:val="21"/>
              </w:rPr>
            </w:pP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淄博市张店区集美嘉悦府项目（一期）</w:t>
            </w:r>
            <w:r>
              <w:rPr>
                <w:rFonts w:ascii="Times New Roman" w:hAnsi="Times New Roman" w:cs="Times New Roman"/>
                <w:color w:val="000000"/>
                <w:szCs w:val="21"/>
              </w:rPr>
              <w:t>1#~8#</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淄博百俊房地产开发有限公司、淄博市建筑设计研究院</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淄博市经济开发区淄博</w:t>
            </w:r>
            <w:r>
              <w:rPr>
                <w:rFonts w:ascii="Times New Roman" w:hAnsi="Times New Roman" w:cs="Times New Roman"/>
                <w:szCs w:val="21"/>
              </w:rPr>
              <w:t>·</w:t>
            </w:r>
            <w:r>
              <w:rPr>
                <w:rFonts w:hint="eastAsia"/>
                <w:szCs w:val="21"/>
              </w:rPr>
              <w:t>鲁商中心（北区）一期</w:t>
            </w:r>
            <w:r>
              <w:rPr>
                <w:rFonts w:ascii="Times New Roman" w:hAnsi="Times New Roman" w:cs="Times New Roman"/>
                <w:szCs w:val="21"/>
              </w:rPr>
              <w:t>G2</w:t>
            </w:r>
            <w:r>
              <w:rPr>
                <w:rFonts w:hint="eastAsia"/>
                <w:szCs w:val="21"/>
              </w:rPr>
              <w:t>楼、淄博</w:t>
            </w:r>
            <w:r>
              <w:rPr>
                <w:rFonts w:ascii="Times New Roman" w:hAnsi="Times New Roman" w:cs="Times New Roman"/>
                <w:szCs w:val="21"/>
              </w:rPr>
              <w:t>·</w:t>
            </w:r>
            <w:r>
              <w:rPr>
                <w:rFonts w:hint="eastAsia"/>
                <w:szCs w:val="21"/>
              </w:rPr>
              <w:t>鲁商中心（南区）</w:t>
            </w:r>
            <w:r>
              <w:rPr>
                <w:rFonts w:ascii="Times New Roman" w:hAnsi="Times New Roman" w:cs="Times New Roman"/>
                <w:szCs w:val="21"/>
              </w:rPr>
              <w:t>H1</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淄博鲁商置业有限公司、山东省鲁商建筑设计有限公司、淄博市建筑设计研究院</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淄博市临淄区东郡居住区</w:t>
            </w:r>
            <w:r>
              <w:rPr>
                <w:rFonts w:ascii="Times New Roman" w:hAnsi="Times New Roman" w:cs="Times New Roman"/>
                <w:szCs w:val="21"/>
              </w:rPr>
              <w:t>A</w:t>
            </w:r>
            <w:r>
              <w:rPr>
                <w:rFonts w:hint="eastAsia"/>
                <w:szCs w:val="21"/>
              </w:rPr>
              <w:t>区</w:t>
            </w:r>
            <w:r>
              <w:rPr>
                <w:rFonts w:ascii="Times New Roman" w:hAnsi="Times New Roman" w:cs="Times New Roman"/>
                <w:szCs w:val="21"/>
              </w:rPr>
              <w:t>A2#~A4#</w:t>
            </w:r>
            <w:r>
              <w:rPr>
                <w:rFonts w:hint="eastAsia"/>
                <w:szCs w:val="21"/>
              </w:rPr>
              <w:t>，</w:t>
            </w:r>
            <w:r>
              <w:rPr>
                <w:rFonts w:ascii="Times New Roman" w:hAnsi="Times New Roman" w:cs="Times New Roman"/>
                <w:szCs w:val="21"/>
              </w:rPr>
              <w:t>B</w:t>
            </w:r>
            <w:r>
              <w:rPr>
                <w:rFonts w:hint="eastAsia"/>
                <w:szCs w:val="21"/>
              </w:rPr>
              <w:t>区</w:t>
            </w:r>
            <w:r>
              <w:rPr>
                <w:rFonts w:ascii="Times New Roman" w:hAnsi="Times New Roman" w:cs="Times New Roman"/>
                <w:szCs w:val="21"/>
              </w:rPr>
              <w:t>B1#</w:t>
            </w:r>
            <w:r>
              <w:rPr>
                <w:rFonts w:hint="eastAsia"/>
                <w:szCs w:val="21"/>
              </w:rPr>
              <w:t>、</w:t>
            </w:r>
            <w:r>
              <w:rPr>
                <w:rFonts w:ascii="Times New Roman" w:hAnsi="Times New Roman" w:cs="Times New Roman"/>
                <w:szCs w:val="21"/>
              </w:rPr>
              <w:t>B2#</w:t>
            </w:r>
            <w:r>
              <w:rPr>
                <w:rFonts w:hint="eastAsia"/>
                <w:szCs w:val="21"/>
              </w:rPr>
              <w:t>、</w:t>
            </w:r>
            <w:r>
              <w:rPr>
                <w:rFonts w:ascii="Times New Roman" w:hAnsi="Times New Roman" w:cs="Times New Roman"/>
                <w:szCs w:val="21"/>
              </w:rPr>
              <w:t>B4#</w:t>
            </w:r>
            <w:r>
              <w:rPr>
                <w:rFonts w:hint="eastAsia"/>
                <w:szCs w:val="21"/>
              </w:rPr>
              <w:t>、</w:t>
            </w:r>
            <w:r>
              <w:rPr>
                <w:rFonts w:ascii="Times New Roman" w:hAnsi="Times New Roman" w:cs="Times New Roman"/>
                <w:szCs w:val="21"/>
              </w:rPr>
              <w:t>B5#</w:t>
            </w:r>
            <w:r>
              <w:rPr>
                <w:rFonts w:hint="eastAsia"/>
                <w:szCs w:val="21"/>
              </w:rPr>
              <w:t>、</w:t>
            </w:r>
            <w:r>
              <w:rPr>
                <w:rFonts w:ascii="Times New Roman" w:hAnsi="Times New Roman" w:cs="Times New Roman"/>
                <w:szCs w:val="21"/>
              </w:rPr>
              <w:t>B9#</w:t>
            </w:r>
            <w:r>
              <w:rPr>
                <w:rFonts w:hint="eastAsia"/>
                <w:szCs w:val="21"/>
              </w:rPr>
              <w:t>、</w:t>
            </w:r>
            <w:r>
              <w:rPr>
                <w:rFonts w:ascii="Times New Roman" w:hAnsi="Times New Roman" w:cs="Times New Roman"/>
                <w:szCs w:val="21"/>
              </w:rPr>
              <w:t>B10#</w:t>
            </w:r>
            <w:r>
              <w:rPr>
                <w:rFonts w:hint="eastAsia"/>
                <w:szCs w:val="21"/>
              </w:rPr>
              <w:t>、</w:t>
            </w:r>
            <w:r>
              <w:rPr>
                <w:rFonts w:ascii="Times New Roman" w:hAnsi="Times New Roman" w:cs="Times New Roman"/>
                <w:szCs w:val="21"/>
              </w:rPr>
              <w:t>B13#</w:t>
            </w:r>
            <w:r>
              <w:rPr>
                <w:rFonts w:hint="eastAsia"/>
                <w:szCs w:val="21"/>
              </w:rPr>
              <w:t>、</w:t>
            </w:r>
            <w:r>
              <w:rPr>
                <w:rFonts w:ascii="Times New Roman" w:hAnsi="Times New Roman" w:cs="Times New Roman"/>
                <w:szCs w:val="21"/>
              </w:rPr>
              <w:t>B23#~B25#</w:t>
            </w:r>
            <w:r>
              <w:rPr>
                <w:rFonts w:hint="eastAsia"/>
                <w:szCs w:val="21"/>
              </w:rPr>
              <w:t>、</w:t>
            </w:r>
            <w:r>
              <w:rPr>
                <w:rFonts w:ascii="Times New Roman" w:hAnsi="Times New Roman" w:cs="Times New Roman"/>
                <w:szCs w:val="21"/>
              </w:rPr>
              <w:lastRenderedPageBreak/>
              <w:t>B29#~B34#</w:t>
            </w:r>
            <w:r>
              <w:rPr>
                <w:rFonts w:hint="eastAsia"/>
                <w:szCs w:val="21"/>
              </w:rPr>
              <w:t>住宅楼</w:t>
            </w:r>
          </w:p>
        </w:tc>
        <w:tc>
          <w:tcPr>
            <w:tcW w:w="5954" w:type="dxa"/>
            <w:shd w:val="clear" w:color="auto" w:fill="auto"/>
            <w:vAlign w:val="center"/>
          </w:tcPr>
          <w:p w:rsidR="00443E0D" w:rsidRDefault="00443E0D" w:rsidP="008D7A13">
            <w:pPr>
              <w:rPr>
                <w:szCs w:val="21"/>
              </w:rPr>
            </w:pPr>
            <w:r>
              <w:rPr>
                <w:rFonts w:hint="eastAsia"/>
                <w:szCs w:val="21"/>
              </w:rPr>
              <w:lastRenderedPageBreak/>
              <w:t>山东新东郡置业有限公司、天津大学建筑设计规划研究总院有限公司、淄博市建筑设计研究院</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jc w:val="center"/>
              <w:rPr>
                <w:szCs w:val="21"/>
              </w:rPr>
            </w:pPr>
            <w:r>
              <w:rPr>
                <w:rFonts w:hint="eastAsia"/>
                <w:szCs w:val="21"/>
              </w:rPr>
              <w:t>淄博</w:t>
            </w:r>
          </w:p>
        </w:tc>
        <w:tc>
          <w:tcPr>
            <w:tcW w:w="3685" w:type="dxa"/>
            <w:shd w:val="clear" w:color="auto" w:fill="auto"/>
            <w:vAlign w:val="center"/>
          </w:tcPr>
          <w:p w:rsidR="00443E0D" w:rsidRDefault="00443E0D" w:rsidP="008D7A13">
            <w:pPr>
              <w:jc w:val="left"/>
              <w:rPr>
                <w:szCs w:val="21"/>
              </w:rPr>
            </w:pPr>
            <w:r>
              <w:rPr>
                <w:rFonts w:hint="eastAsia"/>
                <w:szCs w:val="21"/>
              </w:rPr>
              <w:t>淄博市张店区万科新都会项目</w:t>
            </w:r>
            <w:r>
              <w:rPr>
                <w:rFonts w:ascii="Times New Roman" w:hAnsi="Times New Roman" w:cs="Times New Roman"/>
                <w:szCs w:val="21"/>
              </w:rPr>
              <w:t>2#</w:t>
            </w:r>
            <w:r>
              <w:rPr>
                <w:rFonts w:hint="eastAsia"/>
                <w:szCs w:val="21"/>
              </w:rPr>
              <w:t>、</w:t>
            </w:r>
            <w:r>
              <w:rPr>
                <w:rFonts w:ascii="Times New Roman" w:hAnsi="Times New Roman" w:cs="Times New Roman"/>
                <w:szCs w:val="21"/>
              </w:rPr>
              <w:t>3#</w:t>
            </w:r>
            <w:r>
              <w:rPr>
                <w:rFonts w:hint="eastAsia"/>
                <w:szCs w:val="21"/>
              </w:rPr>
              <w:t>、</w:t>
            </w:r>
            <w:r>
              <w:rPr>
                <w:rFonts w:ascii="Times New Roman" w:hAnsi="Times New Roman" w:cs="Times New Roman"/>
                <w:szCs w:val="21"/>
              </w:rPr>
              <w:t>5#</w:t>
            </w:r>
            <w:r>
              <w:rPr>
                <w:rFonts w:hint="eastAsia"/>
                <w:szCs w:val="21"/>
              </w:rPr>
              <w:t>、</w:t>
            </w:r>
            <w:r>
              <w:rPr>
                <w:rFonts w:ascii="Times New Roman" w:hAnsi="Times New Roman" w:cs="Times New Roman"/>
                <w:szCs w:val="21"/>
              </w:rPr>
              <w:t>6#</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淄博鑫林置业有限公司、淄博市规划设计研究院、淄博市建筑设计研究院</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淄博市经济开发区鲁商</w:t>
            </w:r>
            <w:r>
              <w:rPr>
                <w:rFonts w:ascii="Times New Roman" w:hAnsi="Times New Roman" w:cs="Times New Roman"/>
                <w:szCs w:val="21"/>
              </w:rPr>
              <w:t>·</w:t>
            </w:r>
            <w:r>
              <w:rPr>
                <w:rFonts w:hint="eastAsia"/>
                <w:szCs w:val="21"/>
              </w:rPr>
              <w:t>学府公馆一期</w:t>
            </w:r>
            <w:r>
              <w:rPr>
                <w:rFonts w:ascii="Times New Roman" w:hAnsi="Times New Roman" w:cs="Times New Roman"/>
                <w:szCs w:val="21"/>
              </w:rPr>
              <w:t>21#~28#</w:t>
            </w:r>
            <w:r>
              <w:rPr>
                <w:rFonts w:hint="eastAsia"/>
                <w:szCs w:val="21"/>
              </w:rPr>
              <w:t>住宅楼</w:t>
            </w:r>
          </w:p>
        </w:tc>
        <w:tc>
          <w:tcPr>
            <w:tcW w:w="5954" w:type="dxa"/>
            <w:shd w:val="clear" w:color="auto" w:fill="auto"/>
            <w:vAlign w:val="center"/>
          </w:tcPr>
          <w:p w:rsidR="00443E0D" w:rsidRDefault="00443E0D" w:rsidP="008D7A13">
            <w:pPr>
              <w:rPr>
                <w:szCs w:val="21"/>
              </w:rPr>
            </w:pPr>
            <w:r>
              <w:rPr>
                <w:rFonts w:hint="eastAsia"/>
                <w:szCs w:val="21"/>
              </w:rPr>
              <w:t>淄博鲁商置业有限公司、淄博市建筑设计研究院</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淄博市沂源县悦府</w:t>
            </w:r>
            <w:r>
              <w:rPr>
                <w:rFonts w:ascii="Times New Roman" w:hAnsi="Times New Roman" w:cs="Times New Roman"/>
                <w:szCs w:val="21"/>
              </w:rPr>
              <w:t>1#~5#</w:t>
            </w:r>
            <w:r>
              <w:rPr>
                <w:rFonts w:hint="eastAsia"/>
                <w:szCs w:val="21"/>
              </w:rPr>
              <w:t>、</w:t>
            </w:r>
            <w:r>
              <w:rPr>
                <w:rFonts w:ascii="Times New Roman" w:hAnsi="Times New Roman" w:cs="Times New Roman"/>
                <w:szCs w:val="21"/>
              </w:rPr>
              <w:t>7#~28#</w:t>
            </w:r>
            <w:r>
              <w:rPr>
                <w:rFonts w:hint="eastAsia"/>
                <w:szCs w:val="21"/>
              </w:rPr>
              <w:t>住宅楼</w:t>
            </w:r>
          </w:p>
        </w:tc>
        <w:tc>
          <w:tcPr>
            <w:tcW w:w="5954" w:type="dxa"/>
            <w:shd w:val="clear" w:color="auto" w:fill="auto"/>
            <w:vAlign w:val="center"/>
          </w:tcPr>
          <w:p w:rsidR="00443E0D" w:rsidRDefault="00443E0D" w:rsidP="008D7A13">
            <w:pPr>
              <w:rPr>
                <w:szCs w:val="21"/>
              </w:rPr>
            </w:pPr>
            <w:r>
              <w:rPr>
                <w:rFonts w:hint="eastAsia"/>
                <w:szCs w:val="21"/>
              </w:rPr>
              <w:t>淄博沂源兔巴哥置业有限公司、淄博市建筑设计研究院</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淄博市张店区绿城百合花园二期郁金香园</w:t>
            </w:r>
            <w:r>
              <w:rPr>
                <w:rFonts w:ascii="Times New Roman" w:hAnsi="Times New Roman" w:cs="Times New Roman"/>
                <w:szCs w:val="21"/>
              </w:rPr>
              <w:t>1#~5#</w:t>
            </w:r>
            <w:r>
              <w:rPr>
                <w:rFonts w:hint="eastAsia"/>
                <w:szCs w:val="21"/>
              </w:rPr>
              <w:t>、</w:t>
            </w:r>
            <w:r>
              <w:rPr>
                <w:rFonts w:ascii="Times New Roman" w:hAnsi="Times New Roman" w:cs="Times New Roman"/>
                <w:szCs w:val="21"/>
              </w:rPr>
              <w:t>7#~8#</w:t>
            </w:r>
            <w:r>
              <w:rPr>
                <w:rFonts w:hint="eastAsia"/>
                <w:szCs w:val="21"/>
              </w:rPr>
              <w:t>住宅楼</w:t>
            </w:r>
          </w:p>
        </w:tc>
        <w:tc>
          <w:tcPr>
            <w:tcW w:w="5954" w:type="dxa"/>
            <w:shd w:val="clear" w:color="auto" w:fill="auto"/>
            <w:vAlign w:val="center"/>
          </w:tcPr>
          <w:p w:rsidR="00443E0D" w:rsidRDefault="00443E0D" w:rsidP="008D7A13">
            <w:pPr>
              <w:rPr>
                <w:szCs w:val="21"/>
              </w:rPr>
            </w:pPr>
            <w:r>
              <w:rPr>
                <w:rFonts w:hint="eastAsia"/>
                <w:szCs w:val="21"/>
              </w:rPr>
              <w:t>淄博绿城置业有限公司、淄博市建筑设计研究院、浙江绿城建筑设计院有限公司</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淄博市恒大林溪郡（</w:t>
            </w:r>
            <w:r>
              <w:rPr>
                <w:rFonts w:ascii="Times New Roman" w:hAnsi="Times New Roman" w:cs="Times New Roman"/>
                <w:color w:val="000000"/>
                <w:szCs w:val="21"/>
              </w:rPr>
              <w:t>4#5#7#8#</w:t>
            </w:r>
            <w:r>
              <w:rPr>
                <w:rFonts w:hint="eastAsia"/>
                <w:color w:val="000000"/>
                <w:szCs w:val="21"/>
              </w:rPr>
              <w:t>、</w:t>
            </w:r>
            <w:r>
              <w:rPr>
                <w:rFonts w:ascii="Times New Roman" w:hAnsi="Times New Roman" w:cs="Times New Roman"/>
                <w:color w:val="000000"/>
                <w:szCs w:val="21"/>
              </w:rPr>
              <w:t>13#-16#</w:t>
            </w:r>
            <w:r>
              <w:rPr>
                <w:rFonts w:hint="eastAsia"/>
                <w:color w:val="000000"/>
                <w:szCs w:val="21"/>
              </w:rPr>
              <w:t>、</w:t>
            </w:r>
            <w:r>
              <w:rPr>
                <w:rFonts w:ascii="Times New Roman" w:hAnsi="Times New Roman" w:cs="Times New Roman"/>
                <w:color w:val="000000"/>
                <w:szCs w:val="21"/>
              </w:rPr>
              <w:t>21#22#</w:t>
            </w:r>
            <w:r>
              <w:rPr>
                <w:rFonts w:hint="eastAsia"/>
                <w:color w:val="000000"/>
                <w:szCs w:val="21"/>
              </w:rPr>
              <w:t>、</w:t>
            </w:r>
            <w:r>
              <w:rPr>
                <w:rFonts w:ascii="Times New Roman" w:hAnsi="Times New Roman" w:cs="Times New Roman"/>
                <w:color w:val="000000"/>
                <w:szCs w:val="21"/>
              </w:rPr>
              <w:t>25#-35#</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淄博高新正承房地产开发有限公司、青岛腾远设计事务所有限公司、成都基准方中建筑设计有限公司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淄博恒大御澜庭项目（住宅</w:t>
            </w:r>
            <w:r>
              <w:rPr>
                <w:rFonts w:ascii="Times New Roman" w:hAnsi="Times New Roman" w:cs="Times New Roman"/>
                <w:color w:val="000000"/>
                <w:szCs w:val="21"/>
              </w:rPr>
              <w:t>6#</w:t>
            </w:r>
            <w:r>
              <w:rPr>
                <w:rFonts w:hint="eastAsia"/>
                <w:color w:val="000000"/>
                <w:szCs w:val="21"/>
              </w:rPr>
              <w:t>、</w:t>
            </w:r>
            <w:r>
              <w:rPr>
                <w:rFonts w:ascii="Times New Roman" w:hAnsi="Times New Roman" w:cs="Times New Roman"/>
                <w:color w:val="000000"/>
                <w:szCs w:val="21"/>
              </w:rPr>
              <w:t>8#</w:t>
            </w:r>
            <w:r>
              <w:rPr>
                <w:rFonts w:hint="eastAsia"/>
                <w:color w:val="000000"/>
                <w:szCs w:val="21"/>
              </w:rPr>
              <w:t>、</w:t>
            </w:r>
            <w:r>
              <w:rPr>
                <w:rFonts w:ascii="Times New Roman" w:hAnsi="Times New Roman" w:cs="Times New Roman"/>
                <w:color w:val="000000"/>
                <w:szCs w:val="21"/>
              </w:rPr>
              <w:t>11#</w:t>
            </w:r>
            <w:r>
              <w:rPr>
                <w:rFonts w:hint="eastAsia"/>
                <w:color w:val="000000"/>
                <w:szCs w:val="21"/>
              </w:rPr>
              <w:t>、</w:t>
            </w:r>
            <w:r>
              <w:rPr>
                <w:rFonts w:ascii="Times New Roman" w:hAnsi="Times New Roman" w:cs="Times New Roman"/>
                <w:color w:val="000000"/>
                <w:szCs w:val="21"/>
              </w:rPr>
              <w:t>14#-16#</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淄博承恒置业有限公司、青岛腾远设计事务所有限公司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淄博市恒大林溪郡（</w:t>
            </w:r>
            <w:r>
              <w:rPr>
                <w:rFonts w:ascii="Times New Roman" w:hAnsi="Times New Roman" w:cs="Times New Roman"/>
                <w:color w:val="000000"/>
                <w:szCs w:val="21"/>
              </w:rPr>
              <w:t>38#39#</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淄博高新正承房地产开发有限公司、青岛腾远设计事务所有限公司、成都基准方中建筑设计有限公司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淄博恒大翡翠华庭项目</w:t>
            </w:r>
            <w:r>
              <w:rPr>
                <w:rFonts w:ascii="Times New Roman" w:hAnsi="Times New Roman" w:cs="Times New Roman"/>
                <w:szCs w:val="21"/>
              </w:rPr>
              <w:t>(</w:t>
            </w:r>
            <w:r>
              <w:rPr>
                <w:rFonts w:hint="eastAsia"/>
                <w:szCs w:val="21"/>
              </w:rPr>
              <w:t>公建</w:t>
            </w:r>
            <w:r>
              <w:rPr>
                <w:rFonts w:ascii="Times New Roman" w:hAnsi="Times New Roman" w:cs="Times New Roman"/>
                <w:szCs w:val="21"/>
              </w:rPr>
              <w:t>A3#—A4#</w:t>
            </w:r>
            <w:r>
              <w:rPr>
                <w:rFonts w:hint="eastAsia"/>
                <w:szCs w:val="21"/>
              </w:rPr>
              <w:t>、</w:t>
            </w:r>
            <w:r>
              <w:rPr>
                <w:rFonts w:ascii="Times New Roman" w:hAnsi="Times New Roman" w:cs="Times New Roman"/>
                <w:szCs w:val="21"/>
              </w:rPr>
              <w:t>B1#—B2#</w:t>
            </w:r>
            <w:r>
              <w:rPr>
                <w:rFonts w:hint="eastAsia"/>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山东名尚置业有限公司、青岛腾远设计事务所有限公司</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Align w:val="center"/>
          </w:tcPr>
          <w:p w:rsidR="00443E0D" w:rsidRDefault="00443E0D" w:rsidP="008D7A13">
            <w:pPr>
              <w:widowControl/>
              <w:jc w:val="center"/>
              <w:rPr>
                <w:color w:val="000000"/>
                <w:szCs w:val="21"/>
              </w:rPr>
            </w:pPr>
            <w:r>
              <w:rPr>
                <w:rFonts w:hint="eastAsia"/>
                <w:color w:val="000000"/>
                <w:szCs w:val="21"/>
              </w:rPr>
              <w:t>枣庄</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枣庄市古邵镇被动房建设项目</w:t>
            </w:r>
            <w:r>
              <w:rPr>
                <w:rFonts w:ascii="Times New Roman" w:hAnsi="Times New Roman" w:cs="Times New Roman"/>
                <w:color w:val="000000"/>
                <w:szCs w:val="21"/>
              </w:rPr>
              <w:t>1~3</w:t>
            </w:r>
            <w:r>
              <w:rPr>
                <w:rFonts w:hint="eastAsia"/>
                <w:color w:val="000000"/>
                <w:szCs w:val="21"/>
              </w:rPr>
              <w:t>号楼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枣庄市峄城区古邵镇人民政府、山东同圆设计集团有限公司、山东枣庄长城建筑集团有限公司、济南星源建筑工程测评有限公司、保尔雅（北京）被动式建筑科技有限公司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jc w:val="center"/>
              <w:rPr>
                <w:color w:val="000000"/>
                <w:szCs w:val="21"/>
              </w:rPr>
            </w:pPr>
            <w:r>
              <w:rPr>
                <w:rFonts w:hint="eastAsia"/>
                <w:color w:val="000000"/>
                <w:szCs w:val="21"/>
              </w:rPr>
              <w:t>枣庄</w:t>
            </w: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枣庄滕州市公共服务设施综合馆项目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滕州共信建设发展有限公司、山东大卫国际建筑设计有限公司、济南尚林信息技术有限公司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枣庄市峄城区实验学校</w:t>
            </w:r>
            <w:r>
              <w:rPr>
                <w:rFonts w:ascii="Times New Roman" w:hAnsi="Times New Roman" w:cs="Times New Roman"/>
                <w:color w:val="000000"/>
                <w:szCs w:val="21"/>
              </w:rPr>
              <w:t>3#</w:t>
            </w:r>
            <w:r>
              <w:rPr>
                <w:rFonts w:hint="eastAsia"/>
                <w:color w:val="000000"/>
                <w:szCs w:val="21"/>
              </w:rPr>
              <w:t>报告厅、</w:t>
            </w:r>
            <w:r>
              <w:rPr>
                <w:rFonts w:ascii="Times New Roman" w:hAnsi="Times New Roman" w:cs="Times New Roman"/>
                <w:color w:val="000000"/>
                <w:szCs w:val="21"/>
              </w:rPr>
              <w:t>5#</w:t>
            </w:r>
            <w:r>
              <w:rPr>
                <w:rFonts w:hint="eastAsia"/>
                <w:color w:val="000000"/>
                <w:szCs w:val="21"/>
              </w:rPr>
              <w:t>食堂</w:t>
            </w:r>
            <w:r>
              <w:rPr>
                <w:rFonts w:ascii="Times New Roman" w:hAnsi="Times New Roman" w:cs="Times New Roman"/>
                <w:color w:val="000000"/>
                <w:szCs w:val="21"/>
              </w:rPr>
              <w:t>/</w:t>
            </w:r>
            <w:r>
              <w:rPr>
                <w:rFonts w:hint="eastAsia"/>
                <w:color w:val="000000"/>
                <w:szCs w:val="21"/>
              </w:rPr>
              <w:t>风雨操场</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枣庄市峄城区教育局、浙江公和建筑工程设计有限公司、济南星源建筑工程测评有限公司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烟台</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烟台市万科</w:t>
            </w:r>
            <w:r>
              <w:rPr>
                <w:rFonts w:ascii="Times New Roman" w:hAnsi="Times New Roman" w:cs="Times New Roman"/>
                <w:color w:val="000000"/>
                <w:szCs w:val="21"/>
              </w:rPr>
              <w:t>·</w:t>
            </w:r>
            <w:r>
              <w:rPr>
                <w:rFonts w:hint="eastAsia"/>
                <w:color w:val="000000"/>
                <w:szCs w:val="21"/>
              </w:rPr>
              <w:t>翡翠公园</w:t>
            </w:r>
            <w:r>
              <w:rPr>
                <w:rFonts w:ascii="Times New Roman" w:hAnsi="Times New Roman" w:cs="Times New Roman"/>
                <w:color w:val="000000"/>
                <w:szCs w:val="21"/>
              </w:rPr>
              <w:t>A</w:t>
            </w:r>
            <w:r>
              <w:rPr>
                <w:rFonts w:hint="eastAsia"/>
                <w:color w:val="000000"/>
                <w:szCs w:val="21"/>
              </w:rPr>
              <w:t>区</w:t>
            </w:r>
            <w:r>
              <w:rPr>
                <w:rFonts w:ascii="Times New Roman" w:hAnsi="Times New Roman" w:cs="Times New Roman"/>
                <w:color w:val="000000"/>
                <w:szCs w:val="21"/>
              </w:rPr>
              <w:t>1#~7#</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烟台共盈房地产开发有限公司、青岛北洋建筑设计有限公司、烟台原筑建筑设计咨询有限公司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szCs w:val="21"/>
              </w:rPr>
            </w:pPr>
          </w:p>
        </w:tc>
        <w:tc>
          <w:tcPr>
            <w:tcW w:w="3685" w:type="dxa"/>
            <w:shd w:val="clear" w:color="auto" w:fill="auto"/>
            <w:vAlign w:val="center"/>
          </w:tcPr>
          <w:p w:rsidR="00443E0D" w:rsidRDefault="00443E0D" w:rsidP="008D7A13">
            <w:pPr>
              <w:widowControl/>
              <w:jc w:val="left"/>
              <w:rPr>
                <w:rFonts w:ascii="宋体" w:eastAsia="宋体" w:hAnsi="宋体" w:cs="宋体"/>
                <w:kern w:val="0"/>
                <w:szCs w:val="21"/>
              </w:rPr>
            </w:pPr>
            <w:r>
              <w:rPr>
                <w:rFonts w:hint="eastAsia"/>
                <w:szCs w:val="21"/>
              </w:rPr>
              <w:t>烟台市芝罘区珠玑路以西，珠玑中路两侧（原益丰灯芯绒厂区）</w:t>
            </w:r>
            <w:r>
              <w:rPr>
                <w:rFonts w:ascii="Times New Roman" w:hAnsi="Times New Roman" w:cs="Times New Roman"/>
                <w:szCs w:val="21"/>
              </w:rPr>
              <w:t>B</w:t>
            </w:r>
            <w:r>
              <w:rPr>
                <w:rFonts w:hint="eastAsia"/>
                <w:szCs w:val="21"/>
              </w:rPr>
              <w:t>地块</w:t>
            </w:r>
            <w:r>
              <w:rPr>
                <w:rFonts w:ascii="Times New Roman" w:hAnsi="Times New Roman" w:cs="Times New Roman"/>
                <w:szCs w:val="21"/>
              </w:rPr>
              <w:t>B11#</w:t>
            </w:r>
            <w:r>
              <w:rPr>
                <w:rFonts w:hint="eastAsia"/>
                <w:szCs w:val="21"/>
              </w:rPr>
              <w:t>楼及</w:t>
            </w:r>
            <w:r>
              <w:rPr>
                <w:rFonts w:ascii="Times New Roman" w:hAnsi="Times New Roman" w:cs="Times New Roman"/>
                <w:szCs w:val="21"/>
              </w:rPr>
              <w:t>BS2#</w:t>
            </w:r>
            <w:r>
              <w:rPr>
                <w:rFonts w:hint="eastAsia"/>
                <w:szCs w:val="21"/>
              </w:rPr>
              <w:t>（裙房）、</w:t>
            </w:r>
            <w:r>
              <w:rPr>
                <w:rFonts w:ascii="Times New Roman" w:hAnsi="Times New Roman" w:cs="Times New Roman"/>
                <w:szCs w:val="21"/>
              </w:rPr>
              <w:t>BS1#</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烟台珠玑哈马碧瑞拓置业有限公司、青岛北洋建筑设计有限公司、北京原筑绿建科技发展有限公司</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烟台市福山区瑞河新城住宅小区</w:t>
            </w:r>
            <w:r>
              <w:rPr>
                <w:rFonts w:ascii="Times New Roman" w:hAnsi="Times New Roman" w:cs="Times New Roman"/>
                <w:szCs w:val="21"/>
              </w:rPr>
              <w:t>10#~17#</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烟台景晖置业有限公司、青岛北洋建筑设计有限公司、北京原筑绿建科技发展有限公司</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烟台市开发区舒馨家苑</w:t>
            </w:r>
            <w:r>
              <w:rPr>
                <w:rFonts w:ascii="Times New Roman" w:hAnsi="Times New Roman" w:cs="Times New Roman"/>
                <w:szCs w:val="21"/>
              </w:rPr>
              <w:t>2#</w:t>
            </w:r>
            <w:r>
              <w:rPr>
                <w:rFonts w:hint="eastAsia"/>
                <w:szCs w:val="21"/>
              </w:rPr>
              <w:t>、</w:t>
            </w:r>
            <w:r>
              <w:rPr>
                <w:rFonts w:ascii="Times New Roman" w:hAnsi="Times New Roman" w:cs="Times New Roman"/>
                <w:szCs w:val="21"/>
              </w:rPr>
              <w:t>4#</w:t>
            </w:r>
            <w:r>
              <w:rPr>
                <w:rFonts w:hint="eastAsia"/>
                <w:szCs w:val="21"/>
              </w:rPr>
              <w:t>、</w:t>
            </w:r>
            <w:r>
              <w:rPr>
                <w:rFonts w:ascii="Times New Roman" w:hAnsi="Times New Roman" w:cs="Times New Roman"/>
                <w:szCs w:val="21"/>
              </w:rPr>
              <w:t>6#</w:t>
            </w:r>
            <w:r>
              <w:rPr>
                <w:rFonts w:hint="eastAsia"/>
                <w:szCs w:val="21"/>
              </w:rPr>
              <w:t>、</w:t>
            </w:r>
            <w:r>
              <w:rPr>
                <w:rFonts w:ascii="Times New Roman" w:hAnsi="Times New Roman" w:cs="Times New Roman"/>
                <w:szCs w:val="21"/>
              </w:rPr>
              <w:t>7#</w:t>
            </w:r>
            <w:r>
              <w:rPr>
                <w:rFonts w:hint="eastAsia"/>
                <w:szCs w:val="21"/>
              </w:rPr>
              <w:t>、</w:t>
            </w:r>
            <w:r>
              <w:rPr>
                <w:rFonts w:ascii="Times New Roman" w:hAnsi="Times New Roman" w:cs="Times New Roman"/>
                <w:szCs w:val="21"/>
              </w:rPr>
              <w:t>17#~24#</w:t>
            </w:r>
            <w:r>
              <w:rPr>
                <w:rFonts w:hint="eastAsia"/>
                <w:szCs w:val="21"/>
              </w:rPr>
              <w:t>、</w:t>
            </w:r>
            <w:r>
              <w:rPr>
                <w:rFonts w:ascii="Times New Roman" w:hAnsi="Times New Roman" w:cs="Times New Roman"/>
                <w:szCs w:val="21"/>
              </w:rPr>
              <w:t>28#</w:t>
            </w:r>
            <w:r>
              <w:rPr>
                <w:rFonts w:hint="eastAsia"/>
                <w:szCs w:val="21"/>
              </w:rPr>
              <w:t>、</w:t>
            </w:r>
            <w:r>
              <w:rPr>
                <w:rFonts w:ascii="Times New Roman" w:hAnsi="Times New Roman" w:cs="Times New Roman"/>
                <w:szCs w:val="21"/>
              </w:rPr>
              <w:t>29#</w:t>
            </w:r>
            <w:r>
              <w:rPr>
                <w:rFonts w:hint="eastAsia"/>
                <w:szCs w:val="21"/>
              </w:rPr>
              <w:t>、</w:t>
            </w:r>
            <w:r>
              <w:rPr>
                <w:rFonts w:ascii="Times New Roman" w:hAnsi="Times New Roman" w:cs="Times New Roman"/>
                <w:szCs w:val="21"/>
              </w:rPr>
              <w:t>41#</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烟台开发区舒家置业经济发展总公司、山东普来恩工程设计有限公司、北京原筑绿建科技发展有限公司</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烟台市芝罘区珠玑路以西，珠玑中路两侧（原益丰灯芯绒厂区）</w:t>
            </w:r>
            <w:r>
              <w:rPr>
                <w:rFonts w:ascii="Times New Roman" w:hAnsi="Times New Roman" w:cs="Times New Roman"/>
                <w:szCs w:val="21"/>
              </w:rPr>
              <w:t>B</w:t>
            </w:r>
            <w:r>
              <w:rPr>
                <w:rFonts w:hint="eastAsia"/>
                <w:szCs w:val="21"/>
              </w:rPr>
              <w:t>地块</w:t>
            </w:r>
            <w:r>
              <w:rPr>
                <w:rFonts w:ascii="Times New Roman" w:hAnsi="Times New Roman" w:cs="Times New Roman"/>
                <w:szCs w:val="21"/>
              </w:rPr>
              <w:t>B1#~B3#</w:t>
            </w:r>
            <w:r>
              <w:rPr>
                <w:rFonts w:hint="eastAsia"/>
                <w:szCs w:val="21"/>
              </w:rPr>
              <w:t>、</w:t>
            </w:r>
            <w:r>
              <w:rPr>
                <w:rFonts w:ascii="Times New Roman" w:hAnsi="Times New Roman" w:cs="Times New Roman"/>
                <w:szCs w:val="21"/>
              </w:rPr>
              <w:t>B5#~B10#</w:t>
            </w:r>
            <w:r>
              <w:rPr>
                <w:rFonts w:hint="eastAsia"/>
                <w:szCs w:val="21"/>
              </w:rPr>
              <w:t>、</w:t>
            </w:r>
            <w:r>
              <w:rPr>
                <w:rFonts w:ascii="Times New Roman" w:hAnsi="Times New Roman" w:cs="Times New Roman"/>
                <w:szCs w:val="21"/>
              </w:rPr>
              <w:t>B12#</w:t>
            </w:r>
            <w:r>
              <w:rPr>
                <w:rFonts w:hint="eastAsia"/>
                <w:szCs w:val="21"/>
              </w:rPr>
              <w:t>、</w:t>
            </w:r>
            <w:r>
              <w:rPr>
                <w:rFonts w:ascii="Times New Roman" w:hAnsi="Times New Roman" w:cs="Times New Roman"/>
                <w:szCs w:val="21"/>
              </w:rPr>
              <w:t>B13#</w:t>
            </w:r>
            <w:r>
              <w:rPr>
                <w:rFonts w:hint="eastAsia"/>
                <w:szCs w:val="21"/>
              </w:rPr>
              <w:t>、</w:t>
            </w:r>
            <w:r>
              <w:rPr>
                <w:rFonts w:ascii="Times New Roman" w:hAnsi="Times New Roman" w:cs="Times New Roman"/>
                <w:szCs w:val="21"/>
              </w:rPr>
              <w:t>B15#</w:t>
            </w:r>
            <w:r>
              <w:rPr>
                <w:rFonts w:hint="eastAsia"/>
                <w:szCs w:val="21"/>
              </w:rPr>
              <w:t>、</w:t>
            </w:r>
            <w:r>
              <w:rPr>
                <w:rFonts w:ascii="Times New Roman" w:hAnsi="Times New Roman" w:cs="Times New Roman"/>
                <w:szCs w:val="21"/>
              </w:rPr>
              <w:t>B16#</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烟台珠玑哈马碧瑞拓置业有限公司、青岛北洋建筑设计有限公司、北京原筑绿建科技发展有限公司</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烟台市四季苑</w:t>
            </w:r>
            <w:r>
              <w:rPr>
                <w:rFonts w:ascii="Times New Roman" w:hAnsi="Times New Roman" w:cs="Times New Roman"/>
                <w:szCs w:val="21"/>
              </w:rPr>
              <w:t>2#</w:t>
            </w:r>
            <w:r>
              <w:rPr>
                <w:rFonts w:hint="eastAsia"/>
                <w:szCs w:val="21"/>
              </w:rPr>
              <w:t>南</w:t>
            </w:r>
            <w:r>
              <w:rPr>
                <w:rFonts w:ascii="Times New Roman" w:hAnsi="Times New Roman" w:cs="Times New Roman"/>
                <w:szCs w:val="21"/>
              </w:rPr>
              <w:t>E</w:t>
            </w:r>
            <w:r>
              <w:rPr>
                <w:rFonts w:hint="eastAsia"/>
                <w:szCs w:val="21"/>
              </w:rPr>
              <w:t>地块</w:t>
            </w:r>
            <w:r>
              <w:rPr>
                <w:rFonts w:ascii="Times New Roman" w:hAnsi="Times New Roman" w:cs="Times New Roman"/>
                <w:szCs w:val="21"/>
              </w:rPr>
              <w:t>1~26#</w:t>
            </w:r>
            <w:r>
              <w:rPr>
                <w:rFonts w:hint="eastAsia"/>
                <w:szCs w:val="21"/>
              </w:rPr>
              <w:t>楼</w:t>
            </w:r>
          </w:p>
        </w:tc>
        <w:tc>
          <w:tcPr>
            <w:tcW w:w="5954" w:type="dxa"/>
            <w:shd w:val="clear" w:color="auto" w:fill="auto"/>
            <w:vAlign w:val="center"/>
          </w:tcPr>
          <w:p w:rsidR="00443E0D" w:rsidRDefault="00443E0D" w:rsidP="008D7A13">
            <w:pPr>
              <w:rPr>
                <w:szCs w:val="21"/>
              </w:rPr>
            </w:pPr>
            <w:r>
              <w:rPr>
                <w:rFonts w:hint="eastAsia"/>
                <w:szCs w:val="21"/>
              </w:rPr>
              <w:t>烟台赛格置业有限公司、烟台雷德建筑设计咨询有限公司</w:t>
            </w:r>
            <w:r>
              <w:rPr>
                <w:rFonts w:ascii="Times New Roman" w:hAnsi="Times New Roman" w:cs="Times New Roman"/>
                <w:szCs w:val="21"/>
              </w:rPr>
              <w:t xml:space="preserve">   </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烟台市莱山区华润中心万象汇</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华润置地（烟台）有限公司、青岛腾远设计事务所有限公司、山东纲领节能科技有限公司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jc w:val="center"/>
              <w:rPr>
                <w:color w:val="000000"/>
                <w:szCs w:val="21"/>
              </w:rPr>
            </w:pPr>
            <w:r>
              <w:rPr>
                <w:rFonts w:hint="eastAsia"/>
                <w:color w:val="000000"/>
                <w:szCs w:val="21"/>
              </w:rPr>
              <w:t>烟台</w:t>
            </w: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烟台市海阳鲁能胜地小区</w:t>
            </w:r>
            <w:r>
              <w:rPr>
                <w:rFonts w:ascii="Times New Roman" w:hAnsi="Times New Roman" w:cs="Times New Roman"/>
                <w:color w:val="000000"/>
                <w:szCs w:val="21"/>
              </w:rPr>
              <w:t>1-3</w:t>
            </w:r>
            <w:r>
              <w:rPr>
                <w:rFonts w:hint="eastAsia"/>
                <w:color w:val="000000"/>
                <w:szCs w:val="21"/>
              </w:rPr>
              <w:t>区</w:t>
            </w:r>
            <w:r>
              <w:rPr>
                <w:rFonts w:ascii="Times New Roman" w:hAnsi="Times New Roman" w:cs="Times New Roman"/>
                <w:color w:val="000000"/>
                <w:szCs w:val="21"/>
              </w:rPr>
              <w:t>1#~17#</w:t>
            </w:r>
            <w:r>
              <w:rPr>
                <w:rFonts w:hint="eastAsia"/>
                <w:color w:val="000000"/>
                <w:szCs w:val="21"/>
              </w:rPr>
              <w:t>、</w:t>
            </w:r>
            <w:r>
              <w:rPr>
                <w:rFonts w:ascii="Times New Roman" w:hAnsi="Times New Roman" w:cs="Times New Roman"/>
                <w:color w:val="000000"/>
                <w:szCs w:val="21"/>
              </w:rPr>
              <w:t>19#</w:t>
            </w:r>
            <w:r>
              <w:rPr>
                <w:rFonts w:hint="eastAsia"/>
                <w:color w:val="000000"/>
                <w:szCs w:val="21"/>
              </w:rPr>
              <w:t>楼及</w:t>
            </w:r>
            <w:r>
              <w:rPr>
                <w:rFonts w:ascii="Times New Roman" w:hAnsi="Times New Roman" w:cs="Times New Roman"/>
                <w:color w:val="000000"/>
                <w:szCs w:val="21"/>
              </w:rPr>
              <w:t>3-2</w:t>
            </w:r>
            <w:r>
              <w:rPr>
                <w:rFonts w:hint="eastAsia"/>
                <w:color w:val="000000"/>
                <w:szCs w:val="21"/>
              </w:rPr>
              <w:t>区</w:t>
            </w:r>
            <w:r>
              <w:rPr>
                <w:rFonts w:ascii="Times New Roman" w:hAnsi="Times New Roman" w:cs="Times New Roman"/>
                <w:color w:val="000000"/>
                <w:szCs w:val="21"/>
              </w:rPr>
              <w:t>1#~6#</w:t>
            </w:r>
            <w:r>
              <w:rPr>
                <w:rFonts w:hint="eastAsia"/>
                <w:color w:val="000000"/>
                <w:szCs w:val="21"/>
              </w:rPr>
              <w:t>楼项目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海阳富阳置业有限公司、青岛市旅游规划建筑设计研究院有限公司、烟台市建筑设计研究股份有限公司、山东省建筑科学研究院有限公司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烟台市海阳鲁能胜地小区</w:t>
            </w:r>
            <w:r>
              <w:rPr>
                <w:rFonts w:ascii="Times New Roman" w:hAnsi="Times New Roman" w:cs="Times New Roman"/>
                <w:color w:val="000000"/>
                <w:szCs w:val="21"/>
              </w:rPr>
              <w:t>1-1</w:t>
            </w:r>
            <w:r>
              <w:rPr>
                <w:rFonts w:hint="eastAsia"/>
                <w:color w:val="000000"/>
                <w:szCs w:val="21"/>
              </w:rPr>
              <w:t>区</w:t>
            </w:r>
            <w:r>
              <w:rPr>
                <w:rFonts w:ascii="Times New Roman" w:hAnsi="Times New Roman" w:cs="Times New Roman"/>
                <w:color w:val="000000"/>
                <w:szCs w:val="21"/>
              </w:rPr>
              <w:t>1#~14#</w:t>
            </w:r>
            <w:r>
              <w:rPr>
                <w:rFonts w:hint="eastAsia"/>
                <w:color w:val="000000"/>
                <w:szCs w:val="21"/>
              </w:rPr>
              <w:t>住宅楼、</w:t>
            </w:r>
            <w:r>
              <w:rPr>
                <w:rFonts w:ascii="Times New Roman" w:hAnsi="Times New Roman" w:cs="Times New Roman"/>
                <w:color w:val="000000"/>
                <w:szCs w:val="21"/>
              </w:rPr>
              <w:t>1-2</w:t>
            </w:r>
            <w:r>
              <w:rPr>
                <w:rFonts w:hint="eastAsia"/>
                <w:color w:val="000000"/>
                <w:szCs w:val="21"/>
              </w:rPr>
              <w:t>区</w:t>
            </w:r>
            <w:r>
              <w:rPr>
                <w:rFonts w:ascii="Times New Roman" w:hAnsi="Times New Roman" w:cs="Times New Roman"/>
                <w:color w:val="000000"/>
                <w:szCs w:val="21"/>
              </w:rPr>
              <w:t>1#~11#</w:t>
            </w:r>
            <w:r>
              <w:rPr>
                <w:rFonts w:hint="eastAsia"/>
                <w:color w:val="000000"/>
                <w:szCs w:val="21"/>
              </w:rPr>
              <w:t>住宅楼、</w:t>
            </w:r>
            <w:r>
              <w:rPr>
                <w:rFonts w:ascii="Times New Roman" w:hAnsi="Times New Roman" w:cs="Times New Roman"/>
                <w:color w:val="000000"/>
                <w:szCs w:val="21"/>
              </w:rPr>
              <w:t>1-4</w:t>
            </w:r>
            <w:r>
              <w:rPr>
                <w:rFonts w:hint="eastAsia"/>
                <w:color w:val="000000"/>
                <w:szCs w:val="21"/>
              </w:rPr>
              <w:t>区</w:t>
            </w:r>
            <w:r>
              <w:rPr>
                <w:rFonts w:ascii="Times New Roman" w:hAnsi="Times New Roman" w:cs="Times New Roman"/>
                <w:color w:val="000000"/>
                <w:szCs w:val="21"/>
              </w:rPr>
              <w:t>1#~12#</w:t>
            </w:r>
            <w:r>
              <w:rPr>
                <w:rFonts w:hint="eastAsia"/>
                <w:color w:val="000000"/>
                <w:szCs w:val="21"/>
              </w:rPr>
              <w:t>住宅楼、</w:t>
            </w:r>
            <w:r>
              <w:rPr>
                <w:rFonts w:ascii="Times New Roman" w:hAnsi="Times New Roman" w:cs="Times New Roman"/>
                <w:color w:val="000000"/>
                <w:szCs w:val="21"/>
              </w:rPr>
              <w:t>1-5</w:t>
            </w:r>
            <w:r>
              <w:rPr>
                <w:rFonts w:hint="eastAsia"/>
                <w:color w:val="000000"/>
                <w:szCs w:val="21"/>
              </w:rPr>
              <w:t>区</w:t>
            </w:r>
            <w:r>
              <w:rPr>
                <w:rFonts w:ascii="Times New Roman" w:hAnsi="Times New Roman" w:cs="Times New Roman"/>
                <w:color w:val="000000"/>
                <w:szCs w:val="21"/>
              </w:rPr>
              <w:t>1#~8#</w:t>
            </w:r>
            <w:r>
              <w:rPr>
                <w:rFonts w:hint="eastAsia"/>
                <w:color w:val="000000"/>
                <w:szCs w:val="21"/>
              </w:rPr>
              <w:t>住宅楼、</w:t>
            </w:r>
            <w:r>
              <w:rPr>
                <w:rFonts w:ascii="Times New Roman" w:hAnsi="Times New Roman" w:cs="Times New Roman"/>
                <w:color w:val="000000"/>
                <w:szCs w:val="21"/>
              </w:rPr>
              <w:t>3-1</w:t>
            </w:r>
            <w:r>
              <w:rPr>
                <w:rFonts w:hint="eastAsia"/>
                <w:color w:val="000000"/>
                <w:szCs w:val="21"/>
              </w:rPr>
              <w:t>区</w:t>
            </w:r>
            <w:r>
              <w:rPr>
                <w:rFonts w:ascii="Times New Roman" w:hAnsi="Times New Roman" w:cs="Times New Roman"/>
                <w:color w:val="000000"/>
                <w:szCs w:val="21"/>
              </w:rPr>
              <w:t>1#~18#</w:t>
            </w:r>
            <w:r>
              <w:rPr>
                <w:rFonts w:hint="eastAsia"/>
                <w:color w:val="000000"/>
                <w:szCs w:val="21"/>
              </w:rPr>
              <w:t>住宅楼、</w:t>
            </w:r>
            <w:r>
              <w:rPr>
                <w:rFonts w:ascii="Times New Roman" w:hAnsi="Times New Roman" w:cs="Times New Roman"/>
                <w:color w:val="000000"/>
                <w:szCs w:val="21"/>
              </w:rPr>
              <w:t>3-3</w:t>
            </w:r>
            <w:r>
              <w:rPr>
                <w:rFonts w:hint="eastAsia"/>
                <w:color w:val="000000"/>
                <w:szCs w:val="21"/>
              </w:rPr>
              <w:t>区</w:t>
            </w:r>
            <w:r>
              <w:rPr>
                <w:rFonts w:ascii="Times New Roman" w:hAnsi="Times New Roman" w:cs="Times New Roman"/>
                <w:color w:val="000000"/>
                <w:szCs w:val="21"/>
              </w:rPr>
              <w:t>1#</w:t>
            </w:r>
            <w:r>
              <w:rPr>
                <w:rFonts w:hint="eastAsia"/>
                <w:color w:val="000000"/>
                <w:szCs w:val="21"/>
              </w:rPr>
              <w:t>、</w:t>
            </w:r>
            <w:r>
              <w:rPr>
                <w:rFonts w:ascii="Times New Roman" w:hAnsi="Times New Roman" w:cs="Times New Roman"/>
                <w:color w:val="000000"/>
                <w:szCs w:val="21"/>
              </w:rPr>
              <w:t>3#~17#</w:t>
            </w:r>
            <w:r>
              <w:rPr>
                <w:rFonts w:hint="eastAsia"/>
                <w:color w:val="000000"/>
                <w:szCs w:val="21"/>
              </w:rPr>
              <w:t>住宅楼项目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海阳富阳置业有限公司、烟台市建筑设计研究股份有限公司、山东省建筑科学研究院有限公司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济宁</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济宁市文化中心群艺馆、图书馆、博物馆、美术馆</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济宁市城投文化旅游产业有限公司、天津市城市规划设计研究院（群艺馆）、华南理工大学建筑设计研究院（图书馆）、上海复旦规划建筑设计研究院（博物馆）、上海现代建筑设计（集团）有限公司（美术馆）、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color w:val="000000"/>
                <w:szCs w:val="21"/>
              </w:rPr>
            </w:pPr>
          </w:p>
        </w:tc>
        <w:tc>
          <w:tcPr>
            <w:tcW w:w="3685" w:type="dxa"/>
            <w:shd w:val="clear" w:color="auto" w:fill="auto"/>
            <w:vAlign w:val="center"/>
          </w:tcPr>
          <w:p w:rsidR="00443E0D" w:rsidRDefault="00443E0D" w:rsidP="008D7A13">
            <w:pPr>
              <w:widowControl/>
              <w:jc w:val="center"/>
              <w:rPr>
                <w:rFonts w:ascii="宋体" w:eastAsia="宋体" w:hAnsi="宋体" w:cs="宋体"/>
                <w:color w:val="000000"/>
                <w:kern w:val="0"/>
                <w:szCs w:val="21"/>
              </w:rPr>
            </w:pPr>
            <w:r>
              <w:rPr>
                <w:rFonts w:hint="eastAsia"/>
                <w:color w:val="000000"/>
                <w:szCs w:val="21"/>
              </w:rPr>
              <w:t>济宁市太白湖碧桂园项目</w:t>
            </w:r>
            <w:r>
              <w:rPr>
                <w:rFonts w:ascii="Times New Roman" w:hAnsi="Times New Roman" w:cs="Times New Roman"/>
                <w:color w:val="000000"/>
                <w:szCs w:val="21"/>
              </w:rPr>
              <w:t>16#</w:t>
            </w:r>
            <w:r>
              <w:rPr>
                <w:rFonts w:hint="eastAsia"/>
                <w:color w:val="000000"/>
                <w:szCs w:val="21"/>
              </w:rPr>
              <w:t>、</w:t>
            </w:r>
            <w:r>
              <w:rPr>
                <w:rFonts w:ascii="Times New Roman" w:hAnsi="Times New Roman" w:cs="Times New Roman"/>
                <w:color w:val="000000"/>
                <w:szCs w:val="21"/>
              </w:rPr>
              <w:t>17#</w:t>
            </w:r>
            <w:r>
              <w:rPr>
                <w:rFonts w:hint="eastAsia"/>
                <w:color w:val="000000"/>
                <w:szCs w:val="21"/>
              </w:rPr>
              <w:t>、</w:t>
            </w:r>
            <w:r>
              <w:rPr>
                <w:rFonts w:ascii="Times New Roman" w:hAnsi="Times New Roman" w:cs="Times New Roman"/>
                <w:color w:val="000000"/>
                <w:szCs w:val="21"/>
              </w:rPr>
              <w:t>19#~23#</w:t>
            </w:r>
            <w:r>
              <w:rPr>
                <w:rFonts w:hint="eastAsia"/>
                <w:color w:val="000000"/>
                <w:szCs w:val="21"/>
              </w:rPr>
              <w:t>住宅楼</w:t>
            </w:r>
          </w:p>
        </w:tc>
        <w:tc>
          <w:tcPr>
            <w:tcW w:w="5954" w:type="dxa"/>
            <w:shd w:val="clear" w:color="auto" w:fill="auto"/>
            <w:vAlign w:val="center"/>
          </w:tcPr>
          <w:p w:rsidR="00443E0D" w:rsidRDefault="00443E0D" w:rsidP="008D7A13">
            <w:pPr>
              <w:jc w:val="left"/>
              <w:rPr>
                <w:color w:val="000000"/>
                <w:szCs w:val="21"/>
              </w:rPr>
            </w:pPr>
            <w:r>
              <w:rPr>
                <w:rFonts w:hint="eastAsia"/>
                <w:color w:val="000000"/>
                <w:szCs w:val="21"/>
              </w:rPr>
              <w:t>济宁市城投碧桂园房地产开发有限公司、广东博意建筑设计院有限公司、山东建筑大学节能建筑研究所</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center"/>
              <w:rPr>
                <w:color w:val="000000"/>
                <w:szCs w:val="21"/>
              </w:rPr>
            </w:pPr>
            <w:r>
              <w:rPr>
                <w:rFonts w:hint="eastAsia"/>
                <w:color w:val="000000"/>
                <w:szCs w:val="21"/>
              </w:rPr>
              <w:t>济宁市太白湖新区城投碧桂园天荟项目</w:t>
            </w:r>
            <w:r>
              <w:rPr>
                <w:rFonts w:ascii="Times New Roman" w:hAnsi="Times New Roman" w:cs="Times New Roman"/>
                <w:color w:val="000000"/>
                <w:szCs w:val="21"/>
              </w:rPr>
              <w:t>1#~3#</w:t>
            </w:r>
            <w:r>
              <w:rPr>
                <w:rFonts w:hint="eastAsia"/>
                <w:color w:val="000000"/>
                <w:szCs w:val="21"/>
              </w:rPr>
              <w:t>、</w:t>
            </w:r>
            <w:r>
              <w:rPr>
                <w:rFonts w:ascii="Times New Roman" w:hAnsi="Times New Roman" w:cs="Times New Roman"/>
                <w:color w:val="000000"/>
                <w:szCs w:val="21"/>
              </w:rPr>
              <w:t>5#~7#</w:t>
            </w:r>
            <w:r>
              <w:rPr>
                <w:rFonts w:hint="eastAsia"/>
                <w:color w:val="000000"/>
                <w:szCs w:val="21"/>
              </w:rPr>
              <w:t>住宅楼</w:t>
            </w:r>
          </w:p>
        </w:tc>
        <w:tc>
          <w:tcPr>
            <w:tcW w:w="5954" w:type="dxa"/>
            <w:shd w:val="clear" w:color="auto" w:fill="auto"/>
            <w:vAlign w:val="center"/>
          </w:tcPr>
          <w:p w:rsidR="00443E0D" w:rsidRDefault="00443E0D" w:rsidP="008D7A13">
            <w:pPr>
              <w:jc w:val="left"/>
              <w:rPr>
                <w:color w:val="000000"/>
                <w:szCs w:val="21"/>
              </w:rPr>
            </w:pPr>
            <w:r>
              <w:rPr>
                <w:rFonts w:hint="eastAsia"/>
                <w:color w:val="000000"/>
                <w:szCs w:val="21"/>
              </w:rPr>
              <w:t>济宁市城投碧桂园置业发展有限公司、广东博意建筑设计院有限公司、山东建筑大学节能建筑研究所</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济宁永昌大厦</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济宁永昌市政工程有限公司、济宁市建筑设计研究院、天津共生科技有限公司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威海</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威海市东发现代城</w:t>
            </w:r>
            <w:r>
              <w:rPr>
                <w:rFonts w:ascii="Times New Roman" w:hAnsi="Times New Roman" w:cs="Times New Roman"/>
                <w:color w:val="000000"/>
                <w:szCs w:val="21"/>
              </w:rPr>
              <w:t>·</w:t>
            </w:r>
            <w:r>
              <w:rPr>
                <w:rFonts w:hint="eastAsia"/>
                <w:color w:val="000000"/>
                <w:szCs w:val="21"/>
              </w:rPr>
              <w:t>垛山一品雅苑</w:t>
            </w:r>
            <w:r>
              <w:rPr>
                <w:rFonts w:ascii="Times New Roman" w:hAnsi="Times New Roman" w:cs="Times New Roman"/>
                <w:color w:val="000000"/>
                <w:szCs w:val="21"/>
              </w:rPr>
              <w:t>4#</w:t>
            </w:r>
            <w:r>
              <w:rPr>
                <w:rFonts w:hint="eastAsia"/>
                <w:color w:val="000000"/>
                <w:szCs w:val="21"/>
              </w:rPr>
              <w:t>、</w:t>
            </w:r>
            <w:r>
              <w:rPr>
                <w:rFonts w:ascii="Times New Roman" w:hAnsi="Times New Roman" w:cs="Times New Roman"/>
                <w:color w:val="000000"/>
                <w:szCs w:val="21"/>
              </w:rPr>
              <w:t>5#</w:t>
            </w:r>
            <w:r>
              <w:rPr>
                <w:rFonts w:hint="eastAsia"/>
                <w:color w:val="000000"/>
                <w:szCs w:val="21"/>
              </w:rPr>
              <w:t>、</w:t>
            </w:r>
            <w:r>
              <w:rPr>
                <w:rFonts w:ascii="Times New Roman" w:hAnsi="Times New Roman" w:cs="Times New Roman"/>
                <w:color w:val="000000"/>
                <w:szCs w:val="21"/>
              </w:rPr>
              <w:t>12#~14#</w:t>
            </w:r>
            <w:r>
              <w:rPr>
                <w:rFonts w:hint="eastAsia"/>
                <w:color w:val="000000"/>
                <w:szCs w:val="21"/>
              </w:rPr>
              <w:t>、</w:t>
            </w:r>
            <w:r>
              <w:rPr>
                <w:rFonts w:ascii="Times New Roman" w:hAnsi="Times New Roman" w:cs="Times New Roman"/>
                <w:color w:val="000000"/>
                <w:szCs w:val="21"/>
              </w:rPr>
              <w:t>17#</w:t>
            </w:r>
            <w:r>
              <w:rPr>
                <w:rFonts w:hint="eastAsia"/>
                <w:color w:val="000000"/>
                <w:szCs w:val="21"/>
              </w:rPr>
              <w:t>住宅楼项目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威海东发房地产开发有限公司、威海市建筑设计院有限公司、山东省建筑科学研究院有限公司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威海市东部滨海新城五渚河生态城</w:t>
            </w:r>
            <w:r>
              <w:rPr>
                <w:rFonts w:ascii="Times New Roman" w:hAnsi="Times New Roman" w:cs="Times New Roman"/>
                <w:color w:val="000000"/>
                <w:szCs w:val="21"/>
              </w:rPr>
              <w:t>1</w:t>
            </w:r>
            <w:r>
              <w:rPr>
                <w:rFonts w:hint="eastAsia"/>
                <w:color w:val="000000"/>
                <w:szCs w:val="21"/>
              </w:rPr>
              <w:t>期项目</w:t>
            </w:r>
            <w:r>
              <w:rPr>
                <w:rFonts w:ascii="Times New Roman" w:hAnsi="Times New Roman" w:cs="Times New Roman"/>
                <w:color w:val="000000"/>
                <w:szCs w:val="21"/>
              </w:rPr>
              <w:t>B1#~B15#</w:t>
            </w:r>
            <w:r>
              <w:rPr>
                <w:rFonts w:hint="eastAsia"/>
                <w:color w:val="000000"/>
                <w:szCs w:val="21"/>
              </w:rPr>
              <w:t>、</w:t>
            </w:r>
            <w:r>
              <w:rPr>
                <w:rFonts w:ascii="Times New Roman" w:hAnsi="Times New Roman" w:cs="Times New Roman"/>
                <w:color w:val="000000"/>
                <w:szCs w:val="21"/>
              </w:rPr>
              <w:t>C1#~C10#</w:t>
            </w:r>
            <w:r>
              <w:rPr>
                <w:rFonts w:hint="eastAsia"/>
                <w:color w:val="000000"/>
                <w:szCs w:val="21"/>
              </w:rPr>
              <w:t>、</w:t>
            </w:r>
            <w:r>
              <w:rPr>
                <w:rFonts w:ascii="Times New Roman" w:hAnsi="Times New Roman" w:cs="Times New Roman"/>
                <w:color w:val="000000"/>
                <w:szCs w:val="21"/>
              </w:rPr>
              <w:t>E1#~E4#</w:t>
            </w:r>
            <w:r>
              <w:rPr>
                <w:rFonts w:hint="eastAsia"/>
                <w:color w:val="000000"/>
                <w:szCs w:val="21"/>
              </w:rPr>
              <w:t>住宅楼项目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威海市滨海新城置业有限公司、威海凯得建筑设计有限公司、威海建兴建筑设计院有限公司、威海市规划设计研究院有限公司、威海市建筑设计院有限公司、山东省建筑科学研究院有限公司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szCs w:val="21"/>
              </w:rPr>
            </w:pPr>
            <w:r>
              <w:rPr>
                <w:rFonts w:hint="eastAsia"/>
                <w:szCs w:val="21"/>
              </w:rPr>
              <w:t>威海</w:t>
            </w:r>
          </w:p>
        </w:tc>
        <w:tc>
          <w:tcPr>
            <w:tcW w:w="3685" w:type="dxa"/>
            <w:shd w:val="clear" w:color="auto" w:fill="auto"/>
            <w:vAlign w:val="center"/>
          </w:tcPr>
          <w:p w:rsidR="00443E0D" w:rsidRDefault="00443E0D" w:rsidP="008D7A13">
            <w:pPr>
              <w:widowControl/>
              <w:jc w:val="left"/>
              <w:rPr>
                <w:rFonts w:ascii="宋体" w:eastAsia="宋体" w:hAnsi="宋体" w:cs="宋体"/>
                <w:kern w:val="0"/>
                <w:szCs w:val="21"/>
              </w:rPr>
            </w:pPr>
            <w:r>
              <w:rPr>
                <w:rFonts w:hint="eastAsia"/>
                <w:szCs w:val="21"/>
              </w:rPr>
              <w:t>威海市经区威海国际经贸交流中心多功能展厅、展厅</w:t>
            </w:r>
          </w:p>
        </w:tc>
        <w:tc>
          <w:tcPr>
            <w:tcW w:w="5954" w:type="dxa"/>
            <w:shd w:val="clear" w:color="auto" w:fill="auto"/>
            <w:vAlign w:val="center"/>
          </w:tcPr>
          <w:p w:rsidR="00443E0D" w:rsidRDefault="00443E0D" w:rsidP="008D7A13">
            <w:pPr>
              <w:rPr>
                <w:szCs w:val="21"/>
              </w:rPr>
            </w:pPr>
            <w:r>
              <w:rPr>
                <w:rFonts w:hint="eastAsia"/>
                <w:szCs w:val="21"/>
              </w:rPr>
              <w:t>威海中威建设发展有限公司、同济大学建筑设计研究院（集团）有限公司、山东省建筑科学研究院有限公司</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威海市环翠区公共文化服务中心（一期）项目</w:t>
            </w:r>
            <w:r>
              <w:rPr>
                <w:rFonts w:ascii="Times New Roman" w:hAnsi="Times New Roman" w:cs="Times New Roman"/>
                <w:color w:val="000000"/>
                <w:szCs w:val="21"/>
              </w:rPr>
              <w:t>1#</w:t>
            </w:r>
            <w:r>
              <w:rPr>
                <w:rFonts w:hint="eastAsia"/>
                <w:color w:val="000000"/>
                <w:szCs w:val="21"/>
              </w:rPr>
              <w:t>楼、</w:t>
            </w:r>
            <w:r>
              <w:rPr>
                <w:rFonts w:ascii="Times New Roman" w:hAnsi="Times New Roman" w:cs="Times New Roman"/>
                <w:color w:val="000000"/>
                <w:szCs w:val="21"/>
              </w:rPr>
              <w:t>2#</w:t>
            </w:r>
            <w:r>
              <w:rPr>
                <w:rFonts w:hint="eastAsia"/>
                <w:color w:val="000000"/>
                <w:szCs w:val="21"/>
              </w:rPr>
              <w:t>楼</w:t>
            </w:r>
            <w:r>
              <w:rPr>
                <w:rFonts w:ascii="Times New Roman" w:hAnsi="Times New Roman" w:cs="Times New Roman"/>
                <w:color w:val="000000"/>
                <w:szCs w:val="21"/>
              </w:rPr>
              <w:t>(</w:t>
            </w:r>
            <w:r>
              <w:rPr>
                <w:rFonts w:hint="eastAsia"/>
                <w:color w:val="000000"/>
                <w:szCs w:val="21"/>
              </w:rPr>
              <w:t>文化中心</w:t>
            </w:r>
            <w:r>
              <w:rPr>
                <w:rFonts w:ascii="Times New Roman" w:hAnsi="Times New Roman" w:cs="Times New Roman"/>
                <w:color w:val="000000"/>
                <w:szCs w:val="21"/>
              </w:rPr>
              <w:t>)</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威海市环翠区城市发展投资有限公司、威海市建筑设计院有限公司、中德生态园被动房建筑科技有限公司、山东省建筑科学研究院有限公司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日照</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日照市日照职业技术学院学生公寓、餐厅（</w:t>
            </w:r>
            <w:r>
              <w:rPr>
                <w:rFonts w:ascii="Times New Roman" w:hAnsi="Times New Roman" w:cs="Times New Roman"/>
                <w:color w:val="000000"/>
                <w:szCs w:val="21"/>
              </w:rPr>
              <w:t>1#</w:t>
            </w:r>
            <w:r>
              <w:rPr>
                <w:rFonts w:hint="eastAsia"/>
                <w:color w:val="000000"/>
                <w:szCs w:val="21"/>
              </w:rPr>
              <w:t>、</w:t>
            </w:r>
            <w:r>
              <w:rPr>
                <w:rFonts w:ascii="Times New Roman" w:hAnsi="Times New Roman" w:cs="Times New Roman"/>
                <w:color w:val="000000"/>
                <w:szCs w:val="21"/>
              </w:rPr>
              <w:t>2#</w:t>
            </w:r>
            <w:r>
              <w:rPr>
                <w:rFonts w:hint="eastAsia"/>
                <w:color w:val="000000"/>
                <w:szCs w:val="21"/>
              </w:rPr>
              <w:t>、</w:t>
            </w:r>
            <w:r>
              <w:rPr>
                <w:rFonts w:ascii="Times New Roman" w:hAnsi="Times New Roman" w:cs="Times New Roman"/>
                <w:color w:val="000000"/>
                <w:szCs w:val="21"/>
              </w:rPr>
              <w:t>5#~16#</w:t>
            </w:r>
            <w:r>
              <w:rPr>
                <w:rFonts w:hint="eastAsia"/>
                <w:color w:val="000000"/>
                <w:szCs w:val="21"/>
              </w:rPr>
              <w:t>）</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日照职业技术学院、中外建华诚城市建筑规划设计有限公司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日照市公安局东港分局日照路派出所暨特巡警大队业务用房</w:t>
            </w:r>
            <w:r>
              <w:rPr>
                <w:rFonts w:ascii="Times New Roman" w:hAnsi="Times New Roman" w:cs="Times New Roman"/>
                <w:szCs w:val="21"/>
              </w:rPr>
              <w:t>1#</w:t>
            </w:r>
            <w:r>
              <w:rPr>
                <w:rFonts w:hint="eastAsia"/>
                <w:szCs w:val="21"/>
              </w:rPr>
              <w:t>楼项目</w:t>
            </w:r>
          </w:p>
        </w:tc>
        <w:tc>
          <w:tcPr>
            <w:tcW w:w="5954" w:type="dxa"/>
            <w:shd w:val="clear" w:color="auto" w:fill="auto"/>
            <w:vAlign w:val="center"/>
          </w:tcPr>
          <w:p w:rsidR="00443E0D" w:rsidRDefault="00443E0D" w:rsidP="008D7A13">
            <w:pPr>
              <w:rPr>
                <w:szCs w:val="21"/>
              </w:rPr>
            </w:pPr>
            <w:r>
              <w:rPr>
                <w:rFonts w:hint="eastAsia"/>
                <w:szCs w:val="21"/>
              </w:rPr>
              <w:t>日照市公安局东港分局、日照市建筑设计研究院有限公司</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日照市黄海明珠广场</w:t>
            </w:r>
            <w:r>
              <w:rPr>
                <w:rFonts w:ascii="Times New Roman" w:hAnsi="Times New Roman" w:cs="Times New Roman"/>
                <w:szCs w:val="21"/>
              </w:rPr>
              <w:t>1~4#</w:t>
            </w:r>
            <w:r>
              <w:rPr>
                <w:rFonts w:hint="eastAsia"/>
                <w:szCs w:val="21"/>
              </w:rPr>
              <w:t>住宅项目</w:t>
            </w:r>
          </w:p>
        </w:tc>
        <w:tc>
          <w:tcPr>
            <w:tcW w:w="5954" w:type="dxa"/>
            <w:shd w:val="clear" w:color="auto" w:fill="auto"/>
            <w:vAlign w:val="center"/>
          </w:tcPr>
          <w:p w:rsidR="00443E0D" w:rsidRDefault="00443E0D" w:rsidP="008D7A13">
            <w:pPr>
              <w:rPr>
                <w:szCs w:val="21"/>
              </w:rPr>
            </w:pPr>
            <w:r>
              <w:rPr>
                <w:rFonts w:hint="eastAsia"/>
                <w:szCs w:val="21"/>
              </w:rPr>
              <w:t>日照黄海明珠广场置业有限公司、日照市建筑设计研究院有限公司</w:t>
            </w:r>
          </w:p>
        </w:tc>
        <w:tc>
          <w:tcPr>
            <w:tcW w:w="1275" w:type="dxa"/>
            <w:shd w:val="clear" w:color="auto" w:fill="auto"/>
            <w:vAlign w:val="center"/>
          </w:tcPr>
          <w:p w:rsidR="00443E0D" w:rsidRDefault="00443E0D" w:rsidP="008D7A13">
            <w:pPr>
              <w:jc w:val="center"/>
              <w:rPr>
                <w:szCs w:val="21"/>
              </w:rPr>
            </w:pPr>
            <w:r>
              <w:rPr>
                <w:rFonts w:hint="eastAsia"/>
                <w:szCs w:val="21"/>
              </w:rPr>
              <w:t>住宅建筑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日照市黄海明珠广场</w:t>
            </w:r>
            <w:r>
              <w:rPr>
                <w:rFonts w:ascii="Times New Roman" w:hAnsi="Times New Roman" w:cs="Times New Roman"/>
                <w:szCs w:val="21"/>
              </w:rPr>
              <w:t>5~7#</w:t>
            </w:r>
            <w:r>
              <w:rPr>
                <w:rFonts w:hint="eastAsia"/>
                <w:szCs w:val="21"/>
              </w:rPr>
              <w:t>公建项目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日照黄海明珠广场置业有限公司、日照市建筑设计研究院有限公司</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color w:val="000000"/>
                <w:szCs w:val="21"/>
              </w:rPr>
            </w:pP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日照莒县夏庄卫生院改扩建项目综合楼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莒县夏庄卫生院、山东金宸建筑工程设计有限公司、山东省建筑科学研究院有限公司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日照莒县夏庄镇中心小学</w:t>
            </w:r>
            <w:r>
              <w:rPr>
                <w:rFonts w:ascii="Times New Roman" w:hAnsi="Times New Roman" w:cs="Times New Roman"/>
                <w:color w:val="000000"/>
                <w:szCs w:val="21"/>
              </w:rPr>
              <w:t>4#</w:t>
            </w:r>
            <w:r>
              <w:rPr>
                <w:rFonts w:hint="eastAsia"/>
                <w:color w:val="000000"/>
                <w:szCs w:val="21"/>
              </w:rPr>
              <w:t>综合楼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莒县夏庄镇人民政府、山东碧海建筑规划设计有限公司、山东省建筑科学研究院有限公司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德州</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德州乐陵市人民医院迁建项目医疗综合楼、传染病房楼、放射治疗中心</w:t>
            </w:r>
          </w:p>
        </w:tc>
        <w:tc>
          <w:tcPr>
            <w:tcW w:w="5954" w:type="dxa"/>
            <w:shd w:val="clear" w:color="auto" w:fill="auto"/>
            <w:vAlign w:val="center"/>
          </w:tcPr>
          <w:p w:rsidR="00443E0D" w:rsidRDefault="00443E0D" w:rsidP="008D7A13">
            <w:pPr>
              <w:rPr>
                <w:color w:val="000000"/>
                <w:szCs w:val="21"/>
              </w:rPr>
            </w:pPr>
            <w:r>
              <w:rPr>
                <w:rFonts w:hint="eastAsia"/>
                <w:color w:val="000000"/>
                <w:szCs w:val="21"/>
              </w:rPr>
              <w:t>乐陵市人民医院、山东同圆设计集团有限公司、山东省建筑科学研究院有限公司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color w:val="000000"/>
                <w:szCs w:val="21"/>
              </w:rPr>
            </w:pP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德州市庆云智谷云联</w:t>
            </w:r>
            <w:r>
              <w:rPr>
                <w:rFonts w:ascii="Times New Roman" w:hAnsi="Times New Roman" w:cs="Times New Roman"/>
                <w:color w:val="000000"/>
                <w:szCs w:val="21"/>
              </w:rPr>
              <w:t>2#~9#</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庆云县京台置业有限公司、济宁市建筑设计研究院、山东建筑大学节能建筑研究所</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jc w:val="center"/>
              <w:rPr>
                <w:color w:val="000000"/>
                <w:szCs w:val="21"/>
              </w:rPr>
            </w:pPr>
            <w:r>
              <w:rPr>
                <w:rFonts w:hint="eastAsia"/>
                <w:color w:val="000000"/>
                <w:szCs w:val="21"/>
              </w:rPr>
              <w:t>德州</w:t>
            </w: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德州市齐河融创万达广场及齐府金街建设项目（万达广场</w:t>
            </w:r>
            <w:r>
              <w:rPr>
                <w:rFonts w:ascii="Times New Roman" w:hAnsi="Times New Roman" w:cs="Times New Roman"/>
                <w:color w:val="000000"/>
                <w:szCs w:val="21"/>
              </w:rPr>
              <w:t>S3</w:t>
            </w:r>
            <w:r>
              <w:rPr>
                <w:rFonts w:hint="eastAsia"/>
                <w:color w:val="000000"/>
                <w:szCs w:val="21"/>
              </w:rPr>
              <w:t>＃楼）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齐河融创大道置业有限公司、青岛北洋建设设计有限公司、济南金木石工程咨询有限公司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德州市庆云智谷云联</w:t>
            </w:r>
            <w:r>
              <w:rPr>
                <w:rFonts w:ascii="Times New Roman" w:hAnsi="Times New Roman" w:cs="Times New Roman"/>
                <w:szCs w:val="21"/>
              </w:rPr>
              <w:t>1#</w:t>
            </w:r>
            <w:r>
              <w:rPr>
                <w:rFonts w:hint="eastAsia"/>
                <w:szCs w:val="21"/>
              </w:rPr>
              <w:t>办公楼</w:t>
            </w:r>
          </w:p>
        </w:tc>
        <w:tc>
          <w:tcPr>
            <w:tcW w:w="5954" w:type="dxa"/>
            <w:shd w:val="clear" w:color="auto" w:fill="auto"/>
            <w:vAlign w:val="center"/>
          </w:tcPr>
          <w:p w:rsidR="00443E0D" w:rsidRDefault="00443E0D" w:rsidP="008D7A13">
            <w:pPr>
              <w:rPr>
                <w:szCs w:val="21"/>
              </w:rPr>
            </w:pPr>
            <w:r>
              <w:rPr>
                <w:rFonts w:hint="eastAsia"/>
                <w:szCs w:val="21"/>
              </w:rPr>
              <w:t>庆云县京台置业有限公司、济宁市建筑设计研究院、山东建筑大学节能建筑研究所</w:t>
            </w:r>
          </w:p>
        </w:tc>
        <w:tc>
          <w:tcPr>
            <w:tcW w:w="1275" w:type="dxa"/>
            <w:shd w:val="clear" w:color="auto" w:fill="auto"/>
            <w:vAlign w:val="center"/>
          </w:tcPr>
          <w:p w:rsidR="00443E0D" w:rsidRDefault="00443E0D" w:rsidP="008D7A13">
            <w:pPr>
              <w:jc w:val="center"/>
              <w:rPr>
                <w:szCs w:val="21"/>
              </w:rPr>
            </w:pPr>
            <w:r>
              <w:rPr>
                <w:rFonts w:hint="eastAsia"/>
                <w:szCs w:val="21"/>
              </w:rPr>
              <w:t>公共建筑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聊城</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聊城市东阿县宇翔</w:t>
            </w:r>
            <w:r>
              <w:rPr>
                <w:rFonts w:ascii="Times New Roman" w:hAnsi="Times New Roman" w:cs="Times New Roman"/>
                <w:color w:val="000000"/>
                <w:szCs w:val="21"/>
              </w:rPr>
              <w:t>·</w:t>
            </w:r>
            <w:r>
              <w:rPr>
                <w:rFonts w:hint="eastAsia"/>
                <w:color w:val="000000"/>
                <w:szCs w:val="21"/>
              </w:rPr>
              <w:t>颐景园</w:t>
            </w:r>
            <w:r>
              <w:rPr>
                <w:rFonts w:ascii="Times New Roman" w:hAnsi="Times New Roman" w:cs="Times New Roman"/>
                <w:color w:val="000000"/>
                <w:szCs w:val="21"/>
              </w:rPr>
              <w:t>1#</w:t>
            </w:r>
            <w:r>
              <w:rPr>
                <w:rFonts w:hint="eastAsia"/>
                <w:color w:val="000000"/>
                <w:szCs w:val="21"/>
              </w:rPr>
              <w:t>、</w:t>
            </w:r>
            <w:r>
              <w:rPr>
                <w:rFonts w:ascii="Times New Roman" w:hAnsi="Times New Roman" w:cs="Times New Roman"/>
                <w:color w:val="000000"/>
                <w:szCs w:val="21"/>
              </w:rPr>
              <w:t>2#</w:t>
            </w:r>
            <w:r>
              <w:rPr>
                <w:rFonts w:hint="eastAsia"/>
                <w:color w:val="000000"/>
                <w:szCs w:val="21"/>
              </w:rPr>
              <w:t>住宅楼项目</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山东东阿县宇翔置业有限公司、山东省建筑科学研究院有限公司、山东省城建设计院</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聊城市新鹏都城市综合体（绿岛</w:t>
            </w:r>
            <w:r>
              <w:rPr>
                <w:rFonts w:ascii="Times New Roman" w:hAnsi="Times New Roman" w:cs="Times New Roman"/>
                <w:color w:val="000000"/>
                <w:szCs w:val="21"/>
              </w:rPr>
              <w:t>1#</w:t>
            </w:r>
            <w:r>
              <w:rPr>
                <w:rFonts w:hint="eastAsia"/>
                <w:color w:val="000000"/>
                <w:szCs w:val="21"/>
              </w:rPr>
              <w:t>、</w:t>
            </w:r>
            <w:r>
              <w:rPr>
                <w:rFonts w:ascii="Times New Roman" w:hAnsi="Times New Roman" w:cs="Times New Roman"/>
                <w:color w:val="000000"/>
                <w:szCs w:val="21"/>
              </w:rPr>
              <w:t>2#</w:t>
            </w:r>
            <w:r>
              <w:rPr>
                <w:rFonts w:hint="eastAsia"/>
                <w:color w:val="000000"/>
                <w:szCs w:val="21"/>
              </w:rPr>
              <w:t>、</w:t>
            </w:r>
            <w:r>
              <w:rPr>
                <w:rFonts w:ascii="Times New Roman" w:hAnsi="Times New Roman" w:cs="Times New Roman"/>
                <w:color w:val="000000"/>
                <w:szCs w:val="21"/>
              </w:rPr>
              <w:t>3#</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山东省聊城市新鹏都置业有限公司、山东华科规划建筑设计有限公司、山东省建筑科学研究院有限公司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临沂</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临沂市兰山区临沂金锣医院核心医疗楼</w:t>
            </w:r>
          </w:p>
        </w:tc>
        <w:tc>
          <w:tcPr>
            <w:tcW w:w="5954" w:type="dxa"/>
            <w:shd w:val="clear" w:color="auto" w:fill="auto"/>
            <w:vAlign w:val="center"/>
          </w:tcPr>
          <w:p w:rsidR="00443E0D" w:rsidRDefault="00443E0D" w:rsidP="008D7A13">
            <w:pPr>
              <w:rPr>
                <w:szCs w:val="21"/>
              </w:rPr>
            </w:pPr>
            <w:r>
              <w:rPr>
                <w:rFonts w:hint="eastAsia"/>
                <w:szCs w:val="21"/>
              </w:rPr>
              <w:t>临沂金锣医院、临沂金锣物业管理服务有限公司、重庆海润节能研究院</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645"/>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color w:val="000000"/>
                <w:szCs w:val="21"/>
              </w:rPr>
            </w:pPr>
          </w:p>
        </w:tc>
        <w:tc>
          <w:tcPr>
            <w:tcW w:w="3685" w:type="dxa"/>
            <w:shd w:val="clear" w:color="auto" w:fill="auto"/>
            <w:vAlign w:val="center"/>
          </w:tcPr>
          <w:p w:rsidR="00443E0D" w:rsidRDefault="00443E0D" w:rsidP="008D7A13">
            <w:pPr>
              <w:jc w:val="left"/>
              <w:rPr>
                <w:color w:val="000000"/>
                <w:szCs w:val="21"/>
              </w:rPr>
            </w:pPr>
            <w:r>
              <w:rPr>
                <w:rFonts w:hint="eastAsia"/>
                <w:color w:val="000000"/>
                <w:szCs w:val="21"/>
              </w:rPr>
              <w:t>临沂华润中心万象汇</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华润置地（临沂）有限公司、青岛腾远设计事务所有限公司、山东纲领节能科技有限公司</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公共建筑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运行标识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widowControl/>
              <w:jc w:val="center"/>
              <w:rPr>
                <w:szCs w:val="21"/>
              </w:rPr>
            </w:pPr>
          </w:p>
        </w:tc>
        <w:tc>
          <w:tcPr>
            <w:tcW w:w="3685" w:type="dxa"/>
            <w:shd w:val="clear" w:color="auto" w:fill="auto"/>
            <w:vAlign w:val="center"/>
          </w:tcPr>
          <w:p w:rsidR="00443E0D" w:rsidRDefault="00443E0D" w:rsidP="008D7A13">
            <w:pPr>
              <w:widowControl/>
              <w:jc w:val="left"/>
              <w:rPr>
                <w:rFonts w:ascii="宋体" w:eastAsia="宋体" w:hAnsi="宋体" w:cs="宋体"/>
                <w:kern w:val="0"/>
                <w:szCs w:val="21"/>
              </w:rPr>
            </w:pPr>
            <w:r>
              <w:rPr>
                <w:rFonts w:hint="eastAsia"/>
                <w:szCs w:val="21"/>
              </w:rPr>
              <w:t>临沂市许家湖东片区棚户区改造项目</w:t>
            </w:r>
            <w:r>
              <w:rPr>
                <w:rFonts w:ascii="Times New Roman" w:hAnsi="Times New Roman" w:cs="Times New Roman"/>
                <w:szCs w:val="21"/>
              </w:rPr>
              <w:t>17#~19#</w:t>
            </w:r>
            <w:r>
              <w:rPr>
                <w:rFonts w:hint="eastAsia"/>
                <w:szCs w:val="21"/>
              </w:rPr>
              <w:t>住宅楼</w:t>
            </w:r>
          </w:p>
        </w:tc>
        <w:tc>
          <w:tcPr>
            <w:tcW w:w="5954" w:type="dxa"/>
            <w:shd w:val="clear" w:color="auto" w:fill="auto"/>
            <w:vAlign w:val="center"/>
          </w:tcPr>
          <w:p w:rsidR="00443E0D" w:rsidRDefault="00443E0D" w:rsidP="008D7A13">
            <w:pPr>
              <w:rPr>
                <w:szCs w:val="21"/>
              </w:rPr>
            </w:pPr>
            <w:r>
              <w:rPr>
                <w:rFonts w:hint="eastAsia"/>
                <w:szCs w:val="21"/>
              </w:rPr>
              <w:t>沂水城投置业有限公司、临沂市规划建筑设计研究院、山东省建筑科学研究院有限公司</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restart"/>
            <w:vAlign w:val="center"/>
          </w:tcPr>
          <w:p w:rsidR="00443E0D" w:rsidRDefault="00443E0D" w:rsidP="008D7A13">
            <w:pPr>
              <w:widowControl/>
              <w:jc w:val="center"/>
              <w:rPr>
                <w:color w:val="000000"/>
                <w:szCs w:val="21"/>
              </w:rPr>
            </w:pPr>
            <w:r>
              <w:rPr>
                <w:rFonts w:hint="eastAsia"/>
                <w:color w:val="000000"/>
                <w:szCs w:val="21"/>
              </w:rPr>
              <w:t>菏泽</w:t>
            </w:r>
          </w:p>
        </w:tc>
        <w:tc>
          <w:tcPr>
            <w:tcW w:w="3685" w:type="dxa"/>
            <w:shd w:val="clear" w:color="auto" w:fill="auto"/>
            <w:vAlign w:val="center"/>
          </w:tcPr>
          <w:p w:rsidR="00443E0D" w:rsidRDefault="00443E0D" w:rsidP="008D7A13">
            <w:pPr>
              <w:widowControl/>
              <w:jc w:val="left"/>
              <w:rPr>
                <w:rFonts w:ascii="宋体" w:eastAsia="宋体" w:hAnsi="宋体" w:cs="宋体"/>
                <w:color w:val="000000"/>
                <w:kern w:val="0"/>
                <w:szCs w:val="21"/>
              </w:rPr>
            </w:pPr>
            <w:r>
              <w:rPr>
                <w:rFonts w:hint="eastAsia"/>
                <w:color w:val="000000"/>
                <w:szCs w:val="21"/>
              </w:rPr>
              <w:t>菏泽市单县浮龙佳园社区</w:t>
            </w:r>
            <w:r>
              <w:rPr>
                <w:rFonts w:ascii="Times New Roman" w:hAnsi="Times New Roman" w:cs="Times New Roman"/>
                <w:color w:val="000000"/>
                <w:szCs w:val="21"/>
              </w:rPr>
              <w:t>B</w:t>
            </w:r>
            <w:r>
              <w:rPr>
                <w:rFonts w:hint="eastAsia"/>
                <w:color w:val="000000"/>
                <w:szCs w:val="21"/>
              </w:rPr>
              <w:t>区</w:t>
            </w:r>
            <w:r>
              <w:rPr>
                <w:rFonts w:ascii="Times New Roman" w:hAnsi="Times New Roman" w:cs="Times New Roman"/>
                <w:color w:val="000000"/>
                <w:szCs w:val="21"/>
              </w:rPr>
              <w:t>1#~26#</w:t>
            </w:r>
            <w:r>
              <w:rPr>
                <w:rFonts w:hint="eastAsia"/>
                <w:color w:val="000000"/>
                <w:szCs w:val="21"/>
              </w:rPr>
              <w:t>住宅楼</w:t>
            </w:r>
          </w:p>
        </w:tc>
        <w:tc>
          <w:tcPr>
            <w:tcW w:w="5954" w:type="dxa"/>
            <w:shd w:val="clear" w:color="auto" w:fill="auto"/>
            <w:vAlign w:val="center"/>
          </w:tcPr>
          <w:p w:rsidR="00443E0D" w:rsidRDefault="00443E0D" w:rsidP="008D7A13">
            <w:pPr>
              <w:rPr>
                <w:color w:val="000000"/>
                <w:szCs w:val="21"/>
              </w:rPr>
            </w:pPr>
            <w:r>
              <w:rPr>
                <w:rFonts w:hint="eastAsia"/>
                <w:color w:val="000000"/>
                <w:szCs w:val="21"/>
              </w:rPr>
              <w:t>单县浮岗镇人民政府、山东东瑞规划建筑设计院、山东建筑大学节能建筑研究所</w:t>
            </w:r>
          </w:p>
        </w:tc>
        <w:tc>
          <w:tcPr>
            <w:tcW w:w="1275" w:type="dxa"/>
            <w:shd w:val="clear" w:color="auto" w:fill="auto"/>
            <w:vAlign w:val="center"/>
          </w:tcPr>
          <w:p w:rsidR="00443E0D" w:rsidRDefault="00443E0D" w:rsidP="008D7A13">
            <w:pPr>
              <w:jc w:val="center"/>
              <w:rPr>
                <w:color w:val="000000"/>
                <w:szCs w:val="21"/>
              </w:rPr>
            </w:pPr>
            <w:r>
              <w:rPr>
                <w:rFonts w:hint="eastAsia"/>
                <w:color w:val="000000"/>
                <w:szCs w:val="21"/>
              </w:rPr>
              <w:t>居住建筑</w:t>
            </w:r>
          </w:p>
        </w:tc>
        <w:tc>
          <w:tcPr>
            <w:tcW w:w="1134" w:type="dxa"/>
            <w:shd w:val="clear" w:color="auto" w:fill="auto"/>
            <w:vAlign w:val="center"/>
          </w:tcPr>
          <w:p w:rsidR="00443E0D" w:rsidRDefault="00443E0D" w:rsidP="008D7A13">
            <w:pPr>
              <w:jc w:val="center"/>
              <w:rPr>
                <w:color w:val="000000"/>
                <w:szCs w:val="21"/>
              </w:rPr>
            </w:pPr>
            <w:r>
              <w:rPr>
                <w:rFonts w:hint="eastAsia"/>
                <w:color w:val="000000"/>
                <w:szCs w:val="21"/>
              </w:rPr>
              <w:t>设计标识</w:t>
            </w:r>
          </w:p>
        </w:tc>
        <w:tc>
          <w:tcPr>
            <w:tcW w:w="993" w:type="dxa"/>
            <w:shd w:val="clear" w:color="auto" w:fill="auto"/>
            <w:vAlign w:val="center"/>
          </w:tcPr>
          <w:p w:rsidR="00443E0D" w:rsidRDefault="00443E0D" w:rsidP="008D7A13">
            <w:pPr>
              <w:jc w:val="center"/>
              <w:rPr>
                <w:color w:val="000000"/>
                <w:szCs w:val="21"/>
              </w:rPr>
            </w:pPr>
            <w:r>
              <w:rPr>
                <w:rFonts w:hint="eastAsia"/>
                <w:color w:val="000000"/>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菏泽市东明县天安清华苑</w:t>
            </w:r>
            <w:r>
              <w:rPr>
                <w:rFonts w:ascii="Times New Roman" w:hAnsi="Times New Roman" w:cs="Times New Roman"/>
                <w:szCs w:val="21"/>
              </w:rPr>
              <w:t>1#~15#</w:t>
            </w:r>
            <w:r>
              <w:rPr>
                <w:rFonts w:hint="eastAsia"/>
                <w:szCs w:val="21"/>
              </w:rPr>
              <w:t>、</w:t>
            </w:r>
            <w:r>
              <w:rPr>
                <w:rFonts w:ascii="Times New Roman" w:hAnsi="Times New Roman" w:cs="Times New Roman"/>
                <w:szCs w:val="21"/>
              </w:rPr>
              <w:t>18#</w:t>
            </w:r>
            <w:r>
              <w:rPr>
                <w:rFonts w:hint="eastAsia"/>
                <w:szCs w:val="21"/>
              </w:rPr>
              <w:t>、</w:t>
            </w:r>
            <w:r>
              <w:rPr>
                <w:rFonts w:ascii="Times New Roman" w:hAnsi="Times New Roman" w:cs="Times New Roman"/>
                <w:szCs w:val="21"/>
              </w:rPr>
              <w:t>19#</w:t>
            </w:r>
            <w:r>
              <w:rPr>
                <w:rFonts w:hint="eastAsia"/>
                <w:szCs w:val="21"/>
              </w:rPr>
              <w:t>、</w:t>
            </w:r>
            <w:r>
              <w:rPr>
                <w:rFonts w:ascii="Times New Roman" w:hAnsi="Times New Roman" w:cs="Times New Roman"/>
                <w:szCs w:val="21"/>
              </w:rPr>
              <w:t>24#</w:t>
            </w:r>
            <w:r>
              <w:rPr>
                <w:rFonts w:hint="eastAsia"/>
                <w:szCs w:val="21"/>
              </w:rPr>
              <w:t>、</w:t>
            </w:r>
            <w:r>
              <w:rPr>
                <w:rFonts w:ascii="Times New Roman" w:hAnsi="Times New Roman" w:cs="Times New Roman"/>
                <w:szCs w:val="21"/>
              </w:rPr>
              <w:t>B1#~B7#</w:t>
            </w:r>
            <w:r>
              <w:rPr>
                <w:rFonts w:hint="eastAsia"/>
                <w:szCs w:val="21"/>
              </w:rPr>
              <w:t>住宅楼</w:t>
            </w:r>
          </w:p>
        </w:tc>
        <w:tc>
          <w:tcPr>
            <w:tcW w:w="5954" w:type="dxa"/>
            <w:shd w:val="clear" w:color="auto" w:fill="auto"/>
            <w:vAlign w:val="center"/>
          </w:tcPr>
          <w:p w:rsidR="00443E0D" w:rsidRDefault="00443E0D" w:rsidP="008D7A13">
            <w:pPr>
              <w:rPr>
                <w:szCs w:val="21"/>
              </w:rPr>
            </w:pPr>
            <w:r>
              <w:rPr>
                <w:rFonts w:hint="eastAsia"/>
                <w:szCs w:val="21"/>
              </w:rPr>
              <w:t>山东菏泽盛安置业有限公司、菏泽城建建筑设计研究院有限公司、山东建筑大学节能建筑研究所</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r w:rsidR="00443E0D" w:rsidTr="008D7A13">
        <w:trPr>
          <w:trHeight w:val="794"/>
        </w:trPr>
        <w:tc>
          <w:tcPr>
            <w:tcW w:w="851" w:type="dxa"/>
            <w:vAlign w:val="center"/>
          </w:tcPr>
          <w:p w:rsidR="00443E0D" w:rsidRDefault="00443E0D" w:rsidP="008D7A13">
            <w:pPr>
              <w:numPr>
                <w:ilvl w:val="0"/>
                <w:numId w:val="1"/>
              </w:numPr>
              <w:jc w:val="center"/>
              <w:rPr>
                <w:rFonts w:ascii="Times New Roman" w:hAnsi="Times New Roman"/>
                <w:color w:val="000000"/>
                <w:sz w:val="22"/>
                <w:szCs w:val="21"/>
              </w:rPr>
            </w:pPr>
          </w:p>
        </w:tc>
        <w:tc>
          <w:tcPr>
            <w:tcW w:w="993" w:type="dxa"/>
            <w:vMerge/>
            <w:vAlign w:val="center"/>
          </w:tcPr>
          <w:p w:rsidR="00443E0D" w:rsidRDefault="00443E0D" w:rsidP="008D7A13">
            <w:pPr>
              <w:jc w:val="center"/>
              <w:rPr>
                <w:szCs w:val="21"/>
              </w:rPr>
            </w:pPr>
          </w:p>
        </w:tc>
        <w:tc>
          <w:tcPr>
            <w:tcW w:w="3685" w:type="dxa"/>
            <w:shd w:val="clear" w:color="auto" w:fill="auto"/>
            <w:vAlign w:val="center"/>
          </w:tcPr>
          <w:p w:rsidR="00443E0D" w:rsidRDefault="00443E0D" w:rsidP="008D7A13">
            <w:pPr>
              <w:jc w:val="left"/>
              <w:rPr>
                <w:szCs w:val="21"/>
              </w:rPr>
            </w:pPr>
            <w:r>
              <w:rPr>
                <w:rFonts w:hint="eastAsia"/>
                <w:szCs w:val="21"/>
              </w:rPr>
              <w:t>菏泽市翰林华庭</w:t>
            </w:r>
            <w:r>
              <w:rPr>
                <w:rFonts w:ascii="Times New Roman" w:hAnsi="Times New Roman" w:cs="Times New Roman"/>
                <w:szCs w:val="21"/>
              </w:rPr>
              <w:t>1#~4#</w:t>
            </w:r>
            <w:r>
              <w:rPr>
                <w:rFonts w:hint="eastAsia"/>
                <w:szCs w:val="21"/>
              </w:rPr>
              <w:t>、</w:t>
            </w:r>
            <w:r>
              <w:rPr>
                <w:rFonts w:ascii="Times New Roman" w:hAnsi="Times New Roman" w:cs="Times New Roman"/>
                <w:szCs w:val="21"/>
              </w:rPr>
              <w:t>7#~15#</w:t>
            </w:r>
            <w:r>
              <w:rPr>
                <w:rFonts w:hint="eastAsia"/>
                <w:szCs w:val="21"/>
              </w:rPr>
              <w:t>、</w:t>
            </w:r>
            <w:r>
              <w:rPr>
                <w:rFonts w:ascii="Times New Roman" w:hAnsi="Times New Roman" w:cs="Times New Roman"/>
                <w:szCs w:val="21"/>
              </w:rPr>
              <w:t>18#~19#</w:t>
            </w:r>
            <w:r>
              <w:rPr>
                <w:rFonts w:hint="eastAsia"/>
                <w:szCs w:val="21"/>
              </w:rPr>
              <w:t>住宅楼</w:t>
            </w:r>
          </w:p>
        </w:tc>
        <w:tc>
          <w:tcPr>
            <w:tcW w:w="5954" w:type="dxa"/>
            <w:shd w:val="clear" w:color="auto" w:fill="auto"/>
            <w:vAlign w:val="center"/>
          </w:tcPr>
          <w:p w:rsidR="00443E0D" w:rsidRDefault="00443E0D" w:rsidP="008D7A13">
            <w:pPr>
              <w:rPr>
                <w:szCs w:val="21"/>
              </w:rPr>
            </w:pPr>
            <w:r>
              <w:rPr>
                <w:rFonts w:hint="eastAsia"/>
                <w:szCs w:val="21"/>
              </w:rPr>
              <w:t>菏泽城建置业有限公司、中国建筑科学研究院天津分院、菏泽城建建筑设计研究院</w:t>
            </w:r>
          </w:p>
        </w:tc>
        <w:tc>
          <w:tcPr>
            <w:tcW w:w="1275" w:type="dxa"/>
            <w:shd w:val="clear" w:color="auto" w:fill="auto"/>
            <w:vAlign w:val="center"/>
          </w:tcPr>
          <w:p w:rsidR="00443E0D" w:rsidRDefault="00443E0D" w:rsidP="008D7A13">
            <w:pPr>
              <w:jc w:val="center"/>
              <w:rPr>
                <w:szCs w:val="21"/>
              </w:rPr>
            </w:pPr>
            <w:r>
              <w:rPr>
                <w:rFonts w:hint="eastAsia"/>
                <w:szCs w:val="21"/>
              </w:rPr>
              <w:t>居住建筑</w:t>
            </w:r>
          </w:p>
        </w:tc>
        <w:tc>
          <w:tcPr>
            <w:tcW w:w="1134" w:type="dxa"/>
            <w:shd w:val="clear" w:color="auto" w:fill="auto"/>
            <w:vAlign w:val="center"/>
          </w:tcPr>
          <w:p w:rsidR="00443E0D" w:rsidRDefault="00443E0D" w:rsidP="008D7A13">
            <w:pPr>
              <w:jc w:val="center"/>
              <w:rPr>
                <w:szCs w:val="21"/>
              </w:rPr>
            </w:pPr>
            <w:r>
              <w:rPr>
                <w:rFonts w:hint="eastAsia"/>
                <w:szCs w:val="21"/>
              </w:rPr>
              <w:t>设计标识</w:t>
            </w:r>
          </w:p>
        </w:tc>
        <w:tc>
          <w:tcPr>
            <w:tcW w:w="993" w:type="dxa"/>
            <w:shd w:val="clear" w:color="auto" w:fill="auto"/>
            <w:vAlign w:val="center"/>
          </w:tcPr>
          <w:p w:rsidR="00443E0D" w:rsidRDefault="00443E0D" w:rsidP="008D7A13">
            <w:pPr>
              <w:jc w:val="center"/>
              <w:rPr>
                <w:szCs w:val="21"/>
              </w:rPr>
            </w:pPr>
            <w:r>
              <w:rPr>
                <w:rFonts w:hint="eastAsia"/>
                <w:szCs w:val="21"/>
              </w:rPr>
              <w:t>★★★</w:t>
            </w:r>
          </w:p>
        </w:tc>
      </w:tr>
    </w:tbl>
    <w:p w:rsidR="00443E0D" w:rsidRDefault="00443E0D" w:rsidP="00443E0D">
      <w:pPr>
        <w:rPr>
          <w:rFonts w:ascii="Times New Roman" w:hAnsi="Times New Roman"/>
          <w:color w:val="000000"/>
        </w:rPr>
      </w:pPr>
      <w:bookmarkStart w:id="0" w:name="_GoBack"/>
      <w:bookmarkEnd w:id="0"/>
    </w:p>
    <w:sectPr w:rsidR="00443E0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06CF7"/>
    <w:multiLevelType w:val="multilevel"/>
    <w:tmpl w:val="41006CF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E0D"/>
    <w:rsid w:val="001A508E"/>
    <w:rsid w:val="0044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0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43E0D"/>
    <w:pPr>
      <w:tabs>
        <w:tab w:val="center" w:pos="4153"/>
        <w:tab w:val="right" w:pos="8306"/>
      </w:tabs>
      <w:snapToGrid w:val="0"/>
      <w:jc w:val="left"/>
    </w:pPr>
    <w:rPr>
      <w:sz w:val="18"/>
    </w:rPr>
  </w:style>
  <w:style w:type="character" w:customStyle="1" w:styleId="Char">
    <w:name w:val="页脚 Char"/>
    <w:basedOn w:val="a0"/>
    <w:link w:val="a3"/>
    <w:rsid w:val="00443E0D"/>
    <w:rPr>
      <w:sz w:val="18"/>
      <w:szCs w:val="24"/>
    </w:rPr>
  </w:style>
  <w:style w:type="paragraph" w:styleId="a4">
    <w:name w:val="header"/>
    <w:basedOn w:val="a"/>
    <w:link w:val="Char0"/>
    <w:rsid w:val="00443E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443E0D"/>
    <w:rPr>
      <w:sz w:val="18"/>
      <w:szCs w:val="24"/>
    </w:rPr>
  </w:style>
  <w:style w:type="paragraph" w:styleId="a5">
    <w:name w:val="Normal (Web)"/>
    <w:basedOn w:val="a"/>
    <w:rsid w:val="00443E0D"/>
    <w:pPr>
      <w:spacing w:beforeAutospacing="1" w:afterAutospacing="1"/>
      <w:jc w:val="left"/>
    </w:pPr>
    <w:rPr>
      <w:rFonts w:cs="Times New Roman"/>
      <w:kern w:val="0"/>
      <w:sz w:val="24"/>
    </w:rPr>
  </w:style>
  <w:style w:type="character" w:styleId="a6">
    <w:name w:val="Hyperlink"/>
    <w:basedOn w:val="a0"/>
    <w:qFormat/>
    <w:rsid w:val="00443E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0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43E0D"/>
    <w:pPr>
      <w:tabs>
        <w:tab w:val="center" w:pos="4153"/>
        <w:tab w:val="right" w:pos="8306"/>
      </w:tabs>
      <w:snapToGrid w:val="0"/>
      <w:jc w:val="left"/>
    </w:pPr>
    <w:rPr>
      <w:sz w:val="18"/>
    </w:rPr>
  </w:style>
  <w:style w:type="character" w:customStyle="1" w:styleId="Char">
    <w:name w:val="页脚 Char"/>
    <w:basedOn w:val="a0"/>
    <w:link w:val="a3"/>
    <w:rsid w:val="00443E0D"/>
    <w:rPr>
      <w:sz w:val="18"/>
      <w:szCs w:val="24"/>
    </w:rPr>
  </w:style>
  <w:style w:type="paragraph" w:styleId="a4">
    <w:name w:val="header"/>
    <w:basedOn w:val="a"/>
    <w:link w:val="Char0"/>
    <w:rsid w:val="00443E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443E0D"/>
    <w:rPr>
      <w:sz w:val="18"/>
      <w:szCs w:val="24"/>
    </w:rPr>
  </w:style>
  <w:style w:type="paragraph" w:styleId="a5">
    <w:name w:val="Normal (Web)"/>
    <w:basedOn w:val="a"/>
    <w:rsid w:val="00443E0D"/>
    <w:pPr>
      <w:spacing w:beforeAutospacing="1" w:afterAutospacing="1"/>
      <w:jc w:val="left"/>
    </w:pPr>
    <w:rPr>
      <w:rFonts w:cs="Times New Roman"/>
      <w:kern w:val="0"/>
      <w:sz w:val="24"/>
    </w:rPr>
  </w:style>
  <w:style w:type="character" w:styleId="a6">
    <w:name w:val="Hyperlink"/>
    <w:basedOn w:val="a0"/>
    <w:qFormat/>
    <w:rsid w:val="00443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1074</Words>
  <Characters>6127</Characters>
  <Application>Microsoft Office Word</Application>
  <DocSecurity>0</DocSecurity>
  <Lines>51</Lines>
  <Paragraphs>14</Paragraphs>
  <ScaleCrop>false</ScaleCrop>
  <Company>Microsoft</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郭磊</dc:creator>
  <cp:lastModifiedBy>郭磊</cp:lastModifiedBy>
  <cp:revision>1</cp:revision>
  <dcterms:created xsi:type="dcterms:W3CDTF">2021-11-23T08:18:00Z</dcterms:created>
  <dcterms:modified xsi:type="dcterms:W3CDTF">2021-11-23T08:19:00Z</dcterms:modified>
</cp:coreProperties>
</file>