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附表2：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建筑施工项目安全隐患排查整治调查表</w:t>
      </w:r>
      <w:bookmarkStart w:id="0" w:name="_GoBack"/>
      <w:bookmarkEnd w:id="0"/>
    </w:p>
    <w:tbl>
      <w:tblPr>
        <w:tblStyle w:val="3"/>
        <w:tblW w:w="15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01"/>
        <w:gridCol w:w="2375"/>
        <w:gridCol w:w="2795"/>
        <w:gridCol w:w="2451"/>
        <w:gridCol w:w="1990"/>
        <w:gridCol w:w="1990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安全隐患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>整治措施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>完成整治时限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>责任单位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5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填报人：             复核人：             填报日期：                                     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533AD"/>
    <w:rsid w:val="016B652C"/>
    <w:rsid w:val="07C142B8"/>
    <w:rsid w:val="196B42D3"/>
    <w:rsid w:val="3C1F0D03"/>
    <w:rsid w:val="40E246D1"/>
    <w:rsid w:val="424533AD"/>
    <w:rsid w:val="43766330"/>
    <w:rsid w:val="4B385FC1"/>
    <w:rsid w:val="5E991225"/>
    <w:rsid w:val="62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2021-04-24T08:11:00Z</dcterms:created>
  <dc:creator>大漠金鹰</dc:creator>
  <cp:lastModifiedBy>Administrator</cp:lastModifiedBy>
  <dcterms:modified xsi:type="dcterms:W3CDTF">2021-07-17T03:00:30Z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FFDFFB541BD2471BA508DA0E8BB6DD91</vt:lpwstr>
  </property>
</Properties>
</file>