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17" w:rsidRDefault="00633D17" w:rsidP="00633D17">
      <w:pPr>
        <w:pStyle w:val="a5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 w:cs="黑体"/>
          <w:color w:val="333333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2"/>
          <w:sz w:val="32"/>
          <w:szCs w:val="32"/>
        </w:rPr>
        <w:t>附件</w:t>
      </w:r>
    </w:p>
    <w:p w:rsidR="00633D17" w:rsidRDefault="00633D17" w:rsidP="00633D17">
      <w:pPr>
        <w:pStyle w:val="a5"/>
        <w:shd w:val="clear" w:color="auto" w:fill="FFFFFF"/>
        <w:spacing w:before="0" w:beforeAutospacing="0" w:after="0" w:afterAutospacing="0" w:line="600" w:lineRule="atLeast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2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2"/>
          <w:sz w:val="44"/>
          <w:szCs w:val="44"/>
        </w:rPr>
        <w:t>山东省城市公共厕所提标便民行动任务表</w:t>
      </w:r>
    </w:p>
    <w:p w:rsidR="00633D17" w:rsidRDefault="00633D17" w:rsidP="00633D17">
      <w:pPr>
        <w:autoSpaceDE w:val="0"/>
        <w:autoSpaceDN w:val="0"/>
        <w:adjustRightInd w:val="0"/>
        <w:ind w:firstLineChars="200" w:firstLine="640"/>
        <w:jc w:val="center"/>
        <w:rPr>
          <w:rFonts w:ascii="仿宋" w:eastAsia="仿宋" w:hAnsi="仿宋" w:cs="仿宋"/>
          <w:color w:val="333333"/>
          <w:sz w:val="32"/>
          <w:szCs w:val="32"/>
        </w:rPr>
      </w:pPr>
    </w:p>
    <w:tbl>
      <w:tblPr>
        <w:tblW w:w="83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543"/>
        <w:gridCol w:w="4675"/>
      </w:tblGrid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2021-2023年新建公厕数量</w:t>
            </w:r>
          </w:p>
        </w:tc>
      </w:tr>
      <w:tr w:rsidR="00633D17" w:rsidTr="00BB176C">
        <w:trPr>
          <w:trHeight w:val="60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80 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青岛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淄博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枣庄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32 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东营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50 </w:t>
            </w:r>
          </w:p>
        </w:tc>
      </w:tr>
      <w:tr w:rsidR="00633D17" w:rsidTr="00BB176C">
        <w:trPr>
          <w:trHeight w:val="60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烟台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潍坊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197 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济宁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泰安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威海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日照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临沂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德州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聊城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instrText xml:space="preserve"> = sum(D2:D13) \* MERGEFORMAT </w:instrTex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滨州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100 </w:t>
            </w:r>
          </w:p>
        </w:tc>
      </w:tr>
      <w:tr w:rsidR="00633D17" w:rsidTr="00BB176C">
        <w:trPr>
          <w:trHeight w:val="35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菏泽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</w:tr>
      <w:tr w:rsidR="00633D17" w:rsidTr="00BB176C">
        <w:trPr>
          <w:trHeight w:val="350"/>
        </w:trPr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33D17" w:rsidRDefault="00633D17" w:rsidP="00BB17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1321</w:t>
            </w:r>
          </w:p>
        </w:tc>
      </w:tr>
    </w:tbl>
    <w:p w:rsidR="00697A66" w:rsidRDefault="00697A66">
      <w:pPr>
        <w:rPr>
          <w:rFonts w:hint="eastAsia"/>
        </w:rPr>
      </w:pPr>
      <w:bookmarkStart w:id="0" w:name="_GoBack"/>
      <w:bookmarkEnd w:id="0"/>
    </w:p>
    <w:sectPr w:rsidR="00697A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004" w:rsidRDefault="00BF0004">
      <w:r>
        <w:separator/>
      </w:r>
    </w:p>
  </w:endnote>
  <w:endnote w:type="continuationSeparator" w:id="0">
    <w:p w:rsidR="00BF0004" w:rsidRDefault="00BF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FAD" w:rsidRDefault="002613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019C80" wp14:editId="5FDDB3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2FAD" w:rsidRDefault="0026134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F220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19C8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A2FAD" w:rsidRDefault="0026134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F220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004" w:rsidRDefault="00BF0004">
      <w:r>
        <w:separator/>
      </w:r>
    </w:p>
  </w:footnote>
  <w:footnote w:type="continuationSeparator" w:id="0">
    <w:p w:rsidR="00BF0004" w:rsidRDefault="00BF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F760D5"/>
    <w:multiLevelType w:val="singleLevel"/>
    <w:tmpl w:val="E4F760D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D17"/>
    <w:rsid w:val="0004078F"/>
    <w:rsid w:val="001C04C3"/>
    <w:rsid w:val="00261343"/>
    <w:rsid w:val="004D5F76"/>
    <w:rsid w:val="00633D17"/>
    <w:rsid w:val="00697A66"/>
    <w:rsid w:val="007B6D7F"/>
    <w:rsid w:val="00BF0004"/>
    <w:rsid w:val="00CA2C74"/>
    <w:rsid w:val="00D56055"/>
    <w:rsid w:val="00F97DF4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31F3"/>
  <w15:docId w15:val="{FD7851C0-D8F1-4747-991B-36B553FC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TOC1"/>
    <w:qFormat/>
    <w:rsid w:val="00633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unhideWhenUsed/>
    <w:qFormat/>
    <w:rsid w:val="00633D17"/>
  </w:style>
  <w:style w:type="paragraph" w:styleId="a3">
    <w:name w:val="footer"/>
    <w:basedOn w:val="a"/>
    <w:link w:val="a4"/>
    <w:uiPriority w:val="99"/>
    <w:unhideWhenUsed/>
    <w:qFormat/>
    <w:rsid w:val="00633D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633D17"/>
    <w:rPr>
      <w:sz w:val="18"/>
    </w:rPr>
  </w:style>
  <w:style w:type="paragraph" w:styleId="a5">
    <w:name w:val="Normal (Web)"/>
    <w:basedOn w:val="a"/>
    <w:uiPriority w:val="99"/>
    <w:unhideWhenUsed/>
    <w:qFormat/>
    <w:rsid w:val="00633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杨建武</dc:creator>
  <cp:lastModifiedBy>Lenovo</cp:lastModifiedBy>
  <cp:revision>3</cp:revision>
  <dcterms:created xsi:type="dcterms:W3CDTF">2021-12-02T00:45:00Z</dcterms:created>
  <dcterms:modified xsi:type="dcterms:W3CDTF">2021-12-02T01:36:00Z</dcterms:modified>
</cp:coreProperties>
</file>