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方正小标宋简体"/>
          <w:sz w:val="46"/>
          <w:szCs w:val="46"/>
        </w:rPr>
      </w:pPr>
      <w:r>
        <w:rPr>
          <w:rFonts w:eastAsia="方正小标宋简体"/>
          <w:sz w:val="46"/>
          <w:szCs w:val="46"/>
        </w:rPr>
        <w:t>黑龙江省建筑业新技术应用</w:t>
      </w:r>
      <w:r>
        <w:rPr>
          <w:rFonts w:hint="eastAsia" w:eastAsia="方正小标宋简体"/>
          <w:sz w:val="46"/>
          <w:szCs w:val="46"/>
        </w:rPr>
        <w:t>示范</w:t>
      </w:r>
      <w:r>
        <w:rPr>
          <w:rFonts w:eastAsia="方正小标宋简体"/>
          <w:sz w:val="46"/>
          <w:szCs w:val="46"/>
        </w:rPr>
        <w:t>工程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rFonts w:eastAsia="方正小标宋简体"/>
          <w:sz w:val="80"/>
          <w:szCs w:val="80"/>
        </w:rPr>
      </w:pPr>
      <w:r>
        <w:rPr>
          <w:rFonts w:eastAsia="方正小标宋简体"/>
          <w:sz w:val="80"/>
          <w:szCs w:val="80"/>
        </w:rPr>
        <w:t>申  报  书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spacing w:line="700" w:lineRule="exact"/>
        <w:ind w:firstLine="742" w:firstLineChars="265"/>
        <w:jc w:val="left"/>
        <w:rPr>
          <w:sz w:val="28"/>
          <w:szCs w:val="28"/>
        </w:rPr>
      </w:pPr>
      <w:r>
        <w:rPr>
          <w:sz w:val="28"/>
          <w:szCs w:val="28"/>
        </w:rPr>
        <w:t>工程名称：</w:t>
      </w:r>
      <w:r>
        <w:rPr>
          <w:rFonts w:hint="eastAsia"/>
          <w:sz w:val="28"/>
          <w:szCs w:val="28"/>
        </w:rPr>
        <w:t xml:space="preserve">    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742" w:firstLineChars="265"/>
        <w:jc w:val="left"/>
        <w:rPr>
          <w:sz w:val="28"/>
          <w:szCs w:val="28"/>
        </w:rPr>
      </w:pPr>
      <w:r>
        <w:rPr>
          <w:sz w:val="28"/>
          <w:szCs w:val="28"/>
        </w:rPr>
        <w:t>工程执行单位：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="742" w:firstLineChars="265"/>
        <w:jc w:val="left"/>
        <w:rPr>
          <w:sz w:val="28"/>
          <w:szCs w:val="28"/>
        </w:rPr>
      </w:pPr>
      <w:r>
        <w:rPr>
          <w:sz w:val="28"/>
          <w:szCs w:val="28"/>
        </w:rPr>
        <w:t>地区（部门）：</w:t>
      </w:r>
      <w:r>
        <w:rPr>
          <w:rFonts w:hint="eastAsia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黑龙江省住房和城乡建设厅制</w:t>
      </w:r>
    </w:p>
    <w:p>
      <w:pPr>
        <w:jc w:val="center"/>
        <w:rPr>
          <w:rFonts w:hint="eastAsia"/>
          <w:sz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5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工程名称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开工、竣工时间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工程执行单位名称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联系人姓名、电话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22"/>
                <w:highlight w:val="none"/>
                <w:lang w:val="en-US" w:eastAsia="zh-CN"/>
              </w:rPr>
              <w:t>项目经理和技术负责人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9" w:type="dxa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通讯地址</w:t>
            </w:r>
          </w:p>
        </w:tc>
        <w:tc>
          <w:tcPr>
            <w:tcW w:w="500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8" w:hRule="atLeast"/>
        </w:trPr>
        <w:tc>
          <w:tcPr>
            <w:tcW w:w="8522" w:type="dxa"/>
            <w:gridSpan w:val="2"/>
          </w:tcPr>
          <w:p>
            <w:pPr>
              <w:ind w:left="418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拟推广新技术项目名称、应用部位及应用量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left="418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应用新技术的经济效益和社会效益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9" w:hRule="atLeast"/>
        </w:trPr>
        <w:tc>
          <w:tcPr>
            <w:tcW w:w="8522" w:type="dxa"/>
            <w:gridSpan w:val="2"/>
          </w:tcPr>
          <w:p>
            <w:pPr>
              <w:ind w:left="42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工程执行单位意见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主管单位意见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地区（部门）意见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住建厅意见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2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C89"/>
    <w:rsid w:val="00A31C89"/>
    <w:rsid w:val="00E36FF2"/>
    <w:rsid w:val="00EA15A4"/>
    <w:rsid w:val="00ED539C"/>
    <w:rsid w:val="095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2016-11-15T06:12:00Z</dcterms:created>
  <dc:creator>admin</dc:creator>
  <cp:lastModifiedBy>刘龙飞</cp:lastModifiedBy>
  <dcterms:modified xsi:type="dcterms:W3CDTF">2020-09-27T01:37:50Z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