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3B" w:rsidRDefault="002B7F4C">
      <w:pPr>
        <w:rPr>
          <w:rFonts w:ascii="黑体" w:eastAsia="黑体" w:hAnsi="黑体" w:cs="黑体"/>
          <w:kern w:val="0"/>
          <w:sz w:val="32"/>
          <w:szCs w:val="32"/>
          <w:shd w:val="clear" w:color="auto" w:fill="FFFFFF"/>
          <w:lang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  <w:t>1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/>
        </w:rPr>
        <w:t>内蒙古自治区制修订工程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建设标准及标准设计项目申请表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时间：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日</w:t>
      </w:r>
    </w:p>
    <w:tbl>
      <w:tblPr>
        <w:tblW w:w="8778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20"/>
        <w:gridCol w:w="2505"/>
        <w:gridCol w:w="1324"/>
        <w:gridCol w:w="2929"/>
      </w:tblGrid>
      <w:tr w:rsidR="00B26B3B" w:rsidTr="00B50377">
        <w:trPr>
          <w:trHeight w:val="13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（中文）</w:t>
            </w:r>
          </w:p>
        </w:tc>
        <w:tc>
          <w:tcPr>
            <w:tcW w:w="67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B26B3B">
            <w:pPr>
              <w:pStyle w:val="a6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6B3B" w:rsidTr="00B50377">
        <w:trPr>
          <w:trHeight w:val="105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（英文）</w:t>
            </w:r>
          </w:p>
        </w:tc>
        <w:tc>
          <w:tcPr>
            <w:tcW w:w="67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B26B3B">
            <w:pPr>
              <w:pStyle w:val="a6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6B3B" w:rsidTr="00B50377">
        <w:trPr>
          <w:trHeight w:val="13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制定或修订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</w:p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修订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被修订</w:t>
            </w:r>
          </w:p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标准号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B26B3B">
            <w:pPr>
              <w:pStyle w:val="a6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6B3B" w:rsidTr="00B50377">
        <w:trPr>
          <w:trHeight w:val="13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计划起止时间</w:t>
            </w:r>
          </w:p>
        </w:tc>
        <w:tc>
          <w:tcPr>
            <w:tcW w:w="6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止（完成送审稿）</w:t>
            </w:r>
          </w:p>
        </w:tc>
      </w:tr>
      <w:tr w:rsidR="00B26B3B" w:rsidTr="00B50377">
        <w:trPr>
          <w:trHeight w:val="2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26B3B" w:rsidRDefault="002B7F4C">
            <w:pPr>
              <w:pStyle w:val="a6"/>
              <w:widowControl/>
              <w:spacing w:beforeAutospacing="0" w:afterAutospacing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6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单位名称：</w:t>
            </w:r>
          </w:p>
          <w:p w:rsidR="00B26B3B" w:rsidRDefault="002B7F4C">
            <w:pPr>
              <w:pStyle w:val="a6"/>
              <w:widowControl/>
              <w:spacing w:beforeAutospacing="0" w:afterAutospacing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联系人：</w:t>
            </w:r>
          </w:p>
          <w:p w:rsidR="00B26B3B" w:rsidRDefault="002B7F4C">
            <w:pPr>
              <w:pStyle w:val="a6"/>
              <w:widowControl/>
              <w:spacing w:beforeAutospacing="0" w:afterAutospacing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联系方式：</w:t>
            </w:r>
          </w:p>
          <w:p w:rsidR="00B26B3B" w:rsidRDefault="002B7F4C">
            <w:pPr>
              <w:pStyle w:val="a6"/>
              <w:widowControl/>
              <w:spacing w:beforeAutospacing="0" w:afterAutospacing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邮箱：</w:t>
            </w:r>
          </w:p>
        </w:tc>
      </w:tr>
      <w:tr w:rsidR="00B26B3B" w:rsidTr="00B50377">
        <w:trPr>
          <w:trHeight w:val="1126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申请项目编制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必要性（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B26B3B" w:rsidTr="00B50377">
        <w:trPr>
          <w:trHeight w:val="961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申请项目编制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可行性（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B26B3B" w:rsidTr="00B50377">
        <w:trPr>
          <w:trHeight w:val="898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基本工作思路、工作计划、保障措施：</w:t>
            </w:r>
          </w:p>
        </w:tc>
      </w:tr>
      <w:tr w:rsidR="00B26B3B" w:rsidTr="00B50377">
        <w:trPr>
          <w:trHeight w:val="2243"/>
        </w:trPr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申请项目的适用范围、主要技术内容和编制依据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（阐明拟制定标准主要内容的编写结构，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至少应列出三级提纲，标准内容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应以技术类为主，适当兼顾必要的管理类内容）：</w:t>
            </w:r>
          </w:p>
        </w:tc>
      </w:tr>
      <w:tr w:rsidR="00B26B3B" w:rsidTr="00B50377">
        <w:trPr>
          <w:trHeight w:val="2380"/>
        </w:trPr>
        <w:tc>
          <w:tcPr>
            <w:tcW w:w="87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现有工作基础：科研成果、省级检测报告及推广应用情况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字以上，需提供相关证明材料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</w:t>
            </w:r>
          </w:p>
        </w:tc>
      </w:tr>
      <w:tr w:rsidR="00B26B3B" w:rsidTr="00B50377">
        <w:trPr>
          <w:trHeight w:val="1533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国内外相关情况说明：（国内外技术状况，国际或国内、其他省市现有哪些同类标准，与相关标准、相关法律法规的协调情况）</w:t>
            </w:r>
          </w:p>
        </w:tc>
      </w:tr>
      <w:tr w:rsidR="00B26B3B" w:rsidTr="00B50377">
        <w:trPr>
          <w:trHeight w:val="1523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标准是否涉及专利等知识产权问题：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涉及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不涉及</w:t>
            </w:r>
          </w:p>
          <w:p w:rsidR="00B26B3B" w:rsidRDefault="00B26B3B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6B3B" w:rsidTr="00B50377">
        <w:trPr>
          <w:trHeight w:val="1662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必要的实验验证数据及统计分析（需要提供相关证明资料）</w:t>
            </w:r>
          </w:p>
        </w:tc>
      </w:tr>
      <w:tr w:rsidR="00B26B3B" w:rsidTr="00B50377">
        <w:trPr>
          <w:trHeight w:val="1757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与相关部门、相关行业协调的情况及意见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（需要提供相关证明资料）</w:t>
            </w:r>
          </w:p>
        </w:tc>
      </w:tr>
      <w:tr w:rsidR="00B26B3B" w:rsidTr="00B50377">
        <w:trPr>
          <w:trHeight w:val="2133"/>
        </w:trPr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单位基本情况：</w:t>
            </w:r>
          </w:p>
        </w:tc>
      </w:tr>
      <w:tr w:rsidR="00B26B3B" w:rsidTr="00B50377">
        <w:trPr>
          <w:trHeight w:val="1646"/>
        </w:trPr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6B3B" w:rsidRDefault="002B7F4C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                   </w:t>
            </w:r>
          </w:p>
          <w:p w:rsidR="00B26B3B" w:rsidRDefault="002B7F4C">
            <w:pPr>
              <w:pStyle w:val="a6"/>
              <w:widowControl/>
              <w:spacing w:beforeAutospacing="0" w:afterAutospacing="0"/>
              <w:ind w:firstLineChars="2300" w:firstLine="644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公章</w:t>
            </w:r>
          </w:p>
          <w:p w:rsidR="00B26B3B" w:rsidRDefault="00B50377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                     </w:t>
            </w:r>
            <w:r w:rsidR="002B7F4C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2B7F4C">
              <w:rPr>
                <w:rFonts w:ascii="仿宋" w:eastAsia="仿宋" w:hAnsi="仿宋" w:cs="仿宋" w:hint="eastAsia"/>
                <w:sz w:val="28"/>
                <w:szCs w:val="28"/>
              </w:rPr>
              <w:t>  </w:t>
            </w:r>
            <w:r w:rsidR="002B7F4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2B7F4C">
              <w:rPr>
                <w:rFonts w:ascii="仿宋" w:eastAsia="仿宋" w:hAnsi="仿宋" w:cs="仿宋" w:hint="eastAsia"/>
                <w:sz w:val="28"/>
                <w:szCs w:val="28"/>
              </w:rPr>
              <w:t>   </w:t>
            </w:r>
            <w:r w:rsidR="002B7F4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26B3B" w:rsidRDefault="002B7F4C">
      <w:pPr>
        <w:rPr>
          <w:rFonts w:ascii="黑体" w:eastAsia="黑体" w:hAnsi="黑体" w:cs="黑体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  <w:t>2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申报编制工程标准及标准设计需提供材料一览表</w:t>
      </w:r>
    </w:p>
    <w:p w:rsidR="00B26B3B" w:rsidRDefault="00B26B3B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sz w:val="32"/>
          <w:szCs w:val="32"/>
        </w:rPr>
      </w:pP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制定（修订）工程建设标准及标准设计项目申请表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工程技术及产品说明和推广应用情况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技术专利证书或授权书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申报项目的检测报告（省级及以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上权威检测机构出具）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申报项目的科技成果鉴定（省级及以上主管部门出具）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企业标准或有关标准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企业资质或营业执照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其他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支撑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材料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自治区范围在建工厂的）</w:t>
      </w:r>
    </w:p>
    <w:p w:rsidR="00B26B3B" w:rsidRDefault="00B26B3B"/>
    <w:p w:rsidR="00B26B3B" w:rsidRDefault="00B26B3B">
      <w:pPr>
        <w:rPr>
          <w:rFonts w:asciiTheme="majorHAnsi" w:eastAsia="仿宋" w:hAnsi="仿宋" w:cs="仿宋"/>
          <w:sz w:val="32"/>
          <w:szCs w:val="32"/>
        </w:rPr>
      </w:pPr>
    </w:p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B26B3B"/>
    <w:p w:rsidR="00B26B3B" w:rsidRDefault="002B7F4C">
      <w:pPr>
        <w:rPr>
          <w:rFonts w:ascii="黑体" w:eastAsia="黑体" w:hAnsi="黑体" w:cs="黑体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  <w:t>3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填写内容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编制的必要性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: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阐明立项的必要性，不少于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800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字，说明标准是否在全区范围内具有普遍性，涉及全区性的关键共性技术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标准的实施主体具有广泛的社会性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;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标准涉及的内容是否属于自治区经济或社会发展的重点领域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: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是否列入相关行业重点工作任务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;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是否列自治区政府及住房城乡建设厅年度重点工作任务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;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是否能够通过制定该标准解决自治区发展或管理中的难点问题。是否有科成果支撑的项目、与在研科研项目同步研制的项目、直接采用国际标准或国外先进标准的项目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需要修订的地方标准等。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可行性：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阐明标准是否已经具备在全区范围内统一实施该标准的经济基础、社会基础以及技术基础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不少于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800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字。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基本工作思路、工作计划、保障措施：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列出基本工作思路，包括起草、征求意见、送审、报批等环节在内的工作进度计划；阐明主要起草单位为标准编制提供的人力、物力、财力保障；能够提供或获得标准调查研究、实验验证、起草、征求意见、审查等所需的经费保障。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4.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适用范围、主要技术内容和编制依据：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阐明拟制定标准主要内容的编写结构，至少应列出三级提纲，标准内容应以技术类为主。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lastRenderedPageBreak/>
        <w:t>5.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现有工作基础和科研成果：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阐明已进行过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的与本标准相关的科研课题或调查研究的主要内容，并将可研报告或调研报告作为项目申报书的附件。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6.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国内外相关情况说明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: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重点阐明与国内外相关标准的内容</w:t>
      </w:r>
    </w:p>
    <w:p w:rsidR="00B26B3B" w:rsidRDefault="002B7F4C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异同，即所制定的标准应没有相应的国家标准、行业标准、自治区工程建设地方标准，法律、法规另有规定的从其规定。未被纳入国家标准、行业标准、自治区工程建设地方标准制修订计划。如果已有相应的标准或计划而又确需申请工程建设地方标准立项的，应阐明与相应标准或计划的本质性区别，详细说明确需立项的理由。</w:t>
      </w:r>
    </w:p>
    <w:p w:rsidR="00B26B3B" w:rsidRDefault="002B7F4C">
      <w:pPr>
        <w:pStyle w:val="a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标准是否涉及专利等知识产权问题：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不涉及的填写“否”；涉及的，填写专利名称、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持有人名称、证书编号，并附专利实施许可的书面声明。</w:t>
      </w:r>
    </w:p>
    <w:p w:rsidR="00B26B3B" w:rsidRDefault="002B7F4C">
      <w:pPr>
        <w:pStyle w:val="a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必要的实验验证数据及统计分析：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给出已进行过的与本标准相关的试验验证和统计分析的结果，并将实验报告和统计分析报告作为项目申请书的附件。</w:t>
      </w:r>
    </w:p>
    <w:p w:rsidR="00B26B3B" w:rsidRDefault="002B7F4C">
      <w:pPr>
        <w:pStyle w:val="a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与相关部门、相关行业协调的情况及意见：</w:t>
      </w:r>
      <w:r>
        <w:rPr>
          <w:rFonts w:ascii="仿宋" w:eastAsia="仿宋" w:hAnsi="仿宋" w:cs="仿宋" w:hint="eastAsia"/>
          <w:sz w:val="28"/>
          <w:szCs w:val="28"/>
        </w:rPr>
        <w:t>标准涉及多个相关部门、相关行业的，应与相关部门进行协调并达成一致意见，再次阐明具体协调情况，并将征求意见的回复或协调会会议纪要作为项目申报书的附件。</w:t>
      </w:r>
    </w:p>
    <w:p w:rsidR="00B26B3B" w:rsidRDefault="00B26B3B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B26B3B" w:rsidRDefault="00B26B3B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sectPr w:rsidR="00B26B3B" w:rsidSect="00B26B3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F4C" w:rsidRDefault="002B7F4C" w:rsidP="00B26B3B">
      <w:r>
        <w:separator/>
      </w:r>
    </w:p>
  </w:endnote>
  <w:endnote w:type="continuationSeparator" w:id="1">
    <w:p w:rsidR="002B7F4C" w:rsidRDefault="002B7F4C" w:rsidP="00B26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3B" w:rsidRDefault="00B26B3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26B3B" w:rsidRDefault="00B26B3B">
                <w:pPr>
                  <w:pStyle w:val="a4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 w:rsidR="002B7F4C"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 w:rsidR="00B50377">
                  <w:rPr>
                    <w:noProof/>
                    <w:sz w:val="24"/>
                  </w:rPr>
                  <w:t>- 1 -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F4C" w:rsidRDefault="002B7F4C" w:rsidP="00B26B3B">
      <w:r>
        <w:separator/>
      </w:r>
    </w:p>
  </w:footnote>
  <w:footnote w:type="continuationSeparator" w:id="1">
    <w:p w:rsidR="002B7F4C" w:rsidRDefault="002B7F4C" w:rsidP="00B26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1B76"/>
    <w:multiLevelType w:val="singleLevel"/>
    <w:tmpl w:val="025E1B76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7DC0ADC"/>
    <w:rsid w:val="000E7978"/>
    <w:rsid w:val="002B7F4C"/>
    <w:rsid w:val="00B26B3B"/>
    <w:rsid w:val="00B50377"/>
    <w:rsid w:val="00F542FA"/>
    <w:rsid w:val="04596AFA"/>
    <w:rsid w:val="049334AE"/>
    <w:rsid w:val="0A026C07"/>
    <w:rsid w:val="0AE84B26"/>
    <w:rsid w:val="0B8E7D15"/>
    <w:rsid w:val="11194D11"/>
    <w:rsid w:val="13443C1D"/>
    <w:rsid w:val="136B6693"/>
    <w:rsid w:val="1404234D"/>
    <w:rsid w:val="15B568B7"/>
    <w:rsid w:val="17B15038"/>
    <w:rsid w:val="17B55DE7"/>
    <w:rsid w:val="1B1B0B64"/>
    <w:rsid w:val="1EB232FA"/>
    <w:rsid w:val="1F09672F"/>
    <w:rsid w:val="1F8345BA"/>
    <w:rsid w:val="215A3B4E"/>
    <w:rsid w:val="21A66EAB"/>
    <w:rsid w:val="2BBD60F4"/>
    <w:rsid w:val="2C1B61D7"/>
    <w:rsid w:val="2D071DA5"/>
    <w:rsid w:val="2F002AF7"/>
    <w:rsid w:val="2F1D1E5D"/>
    <w:rsid w:val="308751AF"/>
    <w:rsid w:val="31D210C7"/>
    <w:rsid w:val="33583F00"/>
    <w:rsid w:val="34250C3B"/>
    <w:rsid w:val="346055D9"/>
    <w:rsid w:val="35CA2F9C"/>
    <w:rsid w:val="37CE30E5"/>
    <w:rsid w:val="39391E13"/>
    <w:rsid w:val="3ACD35E7"/>
    <w:rsid w:val="3C636818"/>
    <w:rsid w:val="44D60895"/>
    <w:rsid w:val="477E2C0D"/>
    <w:rsid w:val="47CA3756"/>
    <w:rsid w:val="53696F4E"/>
    <w:rsid w:val="55EB3BAD"/>
    <w:rsid w:val="56614206"/>
    <w:rsid w:val="57DB3BC5"/>
    <w:rsid w:val="5A8316D6"/>
    <w:rsid w:val="5B161997"/>
    <w:rsid w:val="5BAE33C1"/>
    <w:rsid w:val="5F81176B"/>
    <w:rsid w:val="62CE31EE"/>
    <w:rsid w:val="649F76F9"/>
    <w:rsid w:val="66F136BA"/>
    <w:rsid w:val="67262F1B"/>
    <w:rsid w:val="67CE38DC"/>
    <w:rsid w:val="67DC0ADC"/>
    <w:rsid w:val="699A5BB3"/>
    <w:rsid w:val="6FC05FEF"/>
    <w:rsid w:val="71064BB3"/>
    <w:rsid w:val="72204FC4"/>
    <w:rsid w:val="724A2D96"/>
    <w:rsid w:val="74296F0B"/>
    <w:rsid w:val="75B3152B"/>
    <w:rsid w:val="7665746C"/>
    <w:rsid w:val="76B25524"/>
    <w:rsid w:val="786559F0"/>
    <w:rsid w:val="7F35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B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26B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26B3B"/>
    <w:pPr>
      <w:jc w:val="left"/>
    </w:pPr>
  </w:style>
  <w:style w:type="paragraph" w:styleId="a4">
    <w:name w:val="footer"/>
    <w:basedOn w:val="a"/>
    <w:qFormat/>
    <w:rsid w:val="00B26B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26B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B26B3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sid w:val="00B26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253</Words>
  <Characters>1446</Characters>
  <Application>Microsoft Office Word</Application>
  <DocSecurity>0</DocSecurity>
  <Lines>12</Lines>
  <Paragraphs>3</Paragraphs>
  <ScaleCrop>false</ScaleCrop>
  <Company>zjt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粟东青</dc:creator>
  <cp:lastModifiedBy>Sky</cp:lastModifiedBy>
  <cp:revision>2</cp:revision>
  <cp:lastPrinted>2021-03-01T08:08:00Z</cp:lastPrinted>
  <dcterms:created xsi:type="dcterms:W3CDTF">2021-03-02T02:10:00Z</dcterms:created>
  <dcterms:modified xsi:type="dcterms:W3CDTF">2021-03-02T02:10:00Z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