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ascii="宋体" w:hAnsi="宋体" w:eastAsia="宋体" w:cs="宋体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2021年海南省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建设行业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重点项目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劳动竞赛申报表</w:t>
      </w:r>
    </w:p>
    <w:p>
      <w:pPr>
        <w:ind w:firstLine="240" w:firstLineChars="100"/>
        <w:rPr>
          <w:rFonts w:hint="eastAsia" w:ascii="宋体" w:hAnsi="宋体" w:eastAsia="宋体" w:cs="Times New Roman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：（盖章）  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填报人: 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联系电话: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          填表日期：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</w:t>
      </w:r>
    </w:p>
    <w:tbl>
      <w:tblPr>
        <w:tblStyle w:val="5"/>
        <w:tblW w:w="13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11"/>
        <w:gridCol w:w="1047"/>
        <w:gridCol w:w="765"/>
        <w:gridCol w:w="1258"/>
        <w:gridCol w:w="2287"/>
        <w:gridCol w:w="1060"/>
        <w:gridCol w:w="913"/>
        <w:gridCol w:w="1064"/>
        <w:gridCol w:w="3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参赛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类别</w:t>
            </w:r>
          </w:p>
        </w:tc>
        <w:tc>
          <w:tcPr>
            <w:tcW w:w="765" w:type="dxa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工程</w:t>
            </w:r>
          </w:p>
          <w:p>
            <w:pPr>
              <w:jc w:val="both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合同造价（亿元）</w:t>
            </w:r>
          </w:p>
        </w:tc>
        <w:tc>
          <w:tcPr>
            <w:tcW w:w="2287" w:type="dxa"/>
            <w:vAlign w:val="center"/>
          </w:tcPr>
          <w:p>
            <w:pPr>
              <w:jc w:val="both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开工—竣工日期</w:t>
            </w:r>
          </w:p>
        </w:tc>
        <w:tc>
          <w:tcPr>
            <w:tcW w:w="1060" w:type="dxa"/>
            <w:vAlign w:val="center"/>
          </w:tcPr>
          <w:p>
            <w:pPr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参赛</w:t>
            </w:r>
          </w:p>
          <w:p>
            <w:pPr>
              <w:jc w:val="both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班组数</w:t>
            </w:r>
          </w:p>
        </w:tc>
        <w:tc>
          <w:tcPr>
            <w:tcW w:w="913" w:type="dxa"/>
            <w:vAlign w:val="center"/>
          </w:tcPr>
          <w:p>
            <w:pPr>
              <w:jc w:val="both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参赛</w:t>
            </w:r>
          </w:p>
          <w:p>
            <w:pPr>
              <w:jc w:val="both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人数</w:t>
            </w:r>
          </w:p>
        </w:tc>
        <w:tc>
          <w:tcPr>
            <w:tcW w:w="1064" w:type="dxa"/>
            <w:vAlign w:val="center"/>
          </w:tcPr>
          <w:p>
            <w:pPr>
              <w:ind w:right="-210" w:rightChars="-100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参赛农民</w:t>
            </w:r>
          </w:p>
          <w:p>
            <w:pPr>
              <w:ind w:right="-210" w:rightChars="-100" w:firstLine="120" w:firstLineChars="50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工人数</w:t>
            </w:r>
          </w:p>
        </w:tc>
        <w:tc>
          <w:tcPr>
            <w:tcW w:w="32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参赛项目本年度所获其他荣誉（列举不超过三项）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0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28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6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2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注：1.可通过电子邮箱报名（274989370@qq.com），联系人：黄符杰13976649910；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2.请提供省、市（县）、区发改部门认可的重点项目清单；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3.请各单位务必加盖公章。</w:t>
      </w:r>
    </w:p>
    <w:sectPr>
      <w:headerReference r:id="rId4" w:type="default"/>
      <w:footerReference r:id="rId5" w:type="default"/>
      <w:pgSz w:w="16838" w:h="11906" w:orient="landscape"/>
      <w:pgMar w:top="1984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right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8324C0B"/>
    <w:rsid w:val="0D245B1E"/>
    <w:rsid w:val="0E635EE4"/>
    <w:rsid w:val="10C40607"/>
    <w:rsid w:val="213B567A"/>
    <w:rsid w:val="31B823A1"/>
    <w:rsid w:val="33665C52"/>
    <w:rsid w:val="37CF06E5"/>
    <w:rsid w:val="3EAB4119"/>
    <w:rsid w:val="3F4F33AB"/>
    <w:rsid w:val="51E219B1"/>
    <w:rsid w:val="59E51CA8"/>
    <w:rsid w:val="6EBE307C"/>
    <w:rsid w:val="6FBC4D8D"/>
    <w:rsid w:val="724E6061"/>
    <w:rsid w:val="737808C8"/>
    <w:rsid w:val="7C870D24"/>
    <w:rsid w:val="BBE5702A"/>
    <w:rsid w:val="BCDA4FD7"/>
    <w:rsid w:val="EE6F845B"/>
    <w:rsid w:val="FADD4DF5"/>
    <w:rsid w:val="FDF9433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2019-12-14T02:42:00Z</dcterms:created>
  <dc:creator>海员建设-龚胜华</dc:creator>
  <cp:lastModifiedBy>黄符杰</cp:lastModifiedBy>
  <cp:lastPrinted>2021-07-16T03:30:00Z</cp:lastPrinted>
  <dcterms:modified xsi:type="dcterms:W3CDTF">2021-08-12T08:38:10Z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E7058690866D4C3AB72270149CC6EF75</vt:lpwstr>
  </property>
</Properties>
</file>