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附件5</w:t>
      </w:r>
    </w:p>
    <w:p>
      <w:pPr>
        <w:widowControl/>
        <w:spacing w:line="56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2021年河北省建设工程安全监督人员参加培训报名汇总表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="0" w:afterLines="0" w:line="560" w:lineRule="exact"/>
        <w:ind w:firstLine="480" w:firstLineChars="200"/>
        <w:jc w:val="left"/>
        <w:rPr>
          <w:rFonts w:ascii="方正仿宋_GBK" w:hAnsi="方正仿宋_GBK" w:eastAsia="方正仿宋_GBK" w:cs="方正仿宋_GBK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市级建设主管部门（章）：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24"/>
        </w:rPr>
        <w:t xml:space="preserve">     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080"/>
        <w:gridCol w:w="1995"/>
        <w:gridCol w:w="1681"/>
        <w:gridCol w:w="689"/>
        <w:gridCol w:w="1012"/>
        <w:gridCol w:w="992"/>
        <w:gridCol w:w="1276"/>
        <w:gridCol w:w="1535"/>
        <w:gridCol w:w="1605"/>
        <w:gridCol w:w="1470"/>
        <w:gridCol w:w="7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专业/人员类别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从事监督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安全监督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人员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例：2011/7/11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例：2015/9/5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sectPr>
          <w:pgSz w:w="16838" w:h="11905" w:orient="landscape"/>
          <w:pgMar w:top="1587" w:right="2098" w:bottom="1474" w:left="1984" w:header="1247" w:footer="1247" w:gutter="0"/>
          <w:pgNumType w:fmt="numberInDash"/>
          <w:cols w:space="720" w:num="1"/>
          <w:rtlGutter w:val="0"/>
          <w:docGrid w:type="lines" w:linePitch="44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3045B"/>
    <w:rsid w:val="19E40A2A"/>
    <w:rsid w:val="25001CF4"/>
    <w:rsid w:val="53A4264D"/>
    <w:rsid w:val="5B1C236C"/>
    <w:rsid w:val="605118D9"/>
    <w:rsid w:val="65A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2021-12-10T11:46:00Z</dcterms:created>
  <dc:creator>Dont talk</dc:creator>
  <cp:lastModifiedBy>Dont talk</cp:lastModifiedBy>
  <dcterms:modified xsi:type="dcterms:W3CDTF">2021-12-10T11:52:43Z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36721C30EA6C4AA89D5BCBC2AA4EDD0F</vt:lpwstr>
  </property>
</Properties>
</file>