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D6" w:rsidRDefault="00FD6AAE">
      <w:pPr>
        <w:ind w:leftChars="-135" w:left="-283" w:rightChars="-94" w:right="-197"/>
        <w:jc w:val="center"/>
        <w:rPr>
          <w:rFonts w:ascii="华文中宋" w:eastAsia="华文中宋" w:hAnsi="华文中宋"/>
          <w:b/>
          <w:sz w:val="30"/>
          <w:szCs w:val="30"/>
        </w:rPr>
      </w:pPr>
      <w:bookmarkStart w:id="0" w:name="_GoBack"/>
      <w:r>
        <w:rPr>
          <w:rFonts w:ascii="华文中宋" w:eastAsia="华文中宋" w:hAnsi="华文中宋" w:hint="eastAsia"/>
          <w:b/>
          <w:sz w:val="30"/>
          <w:szCs w:val="30"/>
        </w:rPr>
        <w:t>上海市建设领域“十四五”重点推广应用新技术</w:t>
      </w:r>
      <w:bookmarkEnd w:id="0"/>
    </w:p>
    <w:p w:rsidR="002B27D6" w:rsidRDefault="00FD6AAE">
      <w:pPr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申  报  表</w:t>
      </w:r>
    </w:p>
    <w:p w:rsidR="002B27D6" w:rsidRDefault="00FD6AAE">
      <w:pPr>
        <w:ind w:leftChars="-337" w:rightChars="-364" w:right="-764" w:hangingChars="295" w:hanging="708"/>
        <w:rPr>
          <w:rFonts w:ascii="华文楷体" w:eastAsia="华文楷体" w:hAnsi="华文楷体"/>
          <w:sz w:val="24"/>
        </w:rPr>
      </w:pPr>
      <w:r>
        <w:rPr>
          <w:rFonts w:ascii="华文中宋" w:eastAsia="华文中宋" w:hAnsi="华文中宋" w:hint="eastAsia"/>
          <w:sz w:val="24"/>
        </w:rPr>
        <w:t>填表日期：</w:t>
      </w:r>
      <w:bookmarkStart w:id="1" w:name="tbrq"/>
      <w:bookmarkEnd w:id="1"/>
      <w:r>
        <w:rPr>
          <w:rFonts w:ascii="华文中宋" w:eastAsia="华文中宋" w:hAnsi="华文中宋" w:hint="eastAsia"/>
          <w:sz w:val="24"/>
        </w:rPr>
        <w:t xml:space="preserve"> </w:t>
      </w:r>
      <w:r>
        <w:rPr>
          <w:rFonts w:ascii="华文中宋" w:eastAsia="华文中宋" w:hAnsi="华文中宋"/>
          <w:sz w:val="24"/>
        </w:rPr>
        <w:t xml:space="preserve">                                                      </w:t>
      </w:r>
      <w:r>
        <w:rPr>
          <w:rFonts w:ascii="华文中宋" w:eastAsia="华文中宋" w:hAnsi="华文中宋" w:hint="eastAsia"/>
          <w:sz w:val="24"/>
        </w:rPr>
        <w:t>（*为必填项）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4962"/>
        <w:gridCol w:w="1275"/>
        <w:gridCol w:w="2410"/>
      </w:tblGrid>
      <w:tr w:rsidR="002B27D6">
        <w:trPr>
          <w:trHeight w:val="60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FD6AAE">
            <w:pPr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创新技术（产品）名称*</w:t>
            </w:r>
          </w:p>
        </w:tc>
        <w:tc>
          <w:tcPr>
            <w:tcW w:w="4962" w:type="dxa"/>
            <w:vAlign w:val="center"/>
          </w:tcPr>
          <w:p w:rsidR="002B27D6" w:rsidRDefault="002B27D6">
            <w:pPr>
              <w:rPr>
                <w:rFonts w:ascii="华文楷体" w:eastAsia="华文楷体" w:hAnsi="华文楷体"/>
                <w:szCs w:val="21"/>
              </w:rPr>
            </w:pPr>
            <w:bookmarkStart w:id="2" w:name="cxcgmc"/>
            <w:bookmarkEnd w:id="2"/>
          </w:p>
        </w:tc>
        <w:tc>
          <w:tcPr>
            <w:tcW w:w="1275" w:type="dxa"/>
            <w:shd w:val="clear" w:color="auto" w:fill="E6E6E6"/>
            <w:vAlign w:val="center"/>
          </w:tcPr>
          <w:p w:rsidR="002B27D6" w:rsidRDefault="00FD6AAE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技术类型*</w:t>
            </w:r>
          </w:p>
        </w:tc>
        <w:tc>
          <w:tcPr>
            <w:tcW w:w="2410" w:type="dxa"/>
            <w:vAlign w:val="center"/>
          </w:tcPr>
          <w:p w:rsidR="002B27D6" w:rsidRDefault="00FD6AAE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□技术 □材料 □设备 □工艺</w:t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>□其他_</w:t>
            </w:r>
            <w:r>
              <w:rPr>
                <w:rFonts w:ascii="华文楷体" w:eastAsia="华文楷体" w:hAnsi="华文楷体"/>
                <w:szCs w:val="21"/>
              </w:rPr>
              <w:t>____</w:t>
            </w:r>
          </w:p>
        </w:tc>
      </w:tr>
      <w:tr w:rsidR="002B27D6">
        <w:trPr>
          <w:trHeight w:val="60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FD6AAE">
            <w:pPr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申请类别*</w:t>
            </w:r>
          </w:p>
        </w:tc>
        <w:tc>
          <w:tcPr>
            <w:tcW w:w="4962" w:type="dxa"/>
            <w:vAlign w:val="center"/>
          </w:tcPr>
          <w:p w:rsidR="002B27D6" w:rsidRDefault="00FD6AAE" w:rsidP="00DC504C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□低碳生态城市与</w:t>
            </w:r>
            <w:r>
              <w:rPr>
                <w:rFonts w:ascii="华文楷体" w:eastAsia="华文楷体" w:hAnsi="华文楷体"/>
                <w:szCs w:val="21"/>
              </w:rPr>
              <w:t>绿色建筑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□</w:t>
            </w:r>
            <w:r>
              <w:rPr>
                <w:rFonts w:ascii="华文楷体" w:eastAsia="华文楷体" w:hAnsi="华文楷体"/>
                <w:szCs w:val="21"/>
              </w:rPr>
              <w:t>海绵城市</w:t>
            </w:r>
            <w:r w:rsidR="00DC504C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>□立体城市与地下空间综合利用</w:t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>□建筑工业化与智能建造</w:t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>□智慧城市与精细化管理 □韧性城市与</w:t>
            </w:r>
            <w:r>
              <w:rPr>
                <w:rFonts w:ascii="华文楷体" w:eastAsia="华文楷体" w:hAnsi="华文楷体"/>
                <w:szCs w:val="21"/>
              </w:rPr>
              <w:t>城市更新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>□其他_</w:t>
            </w:r>
            <w:r>
              <w:rPr>
                <w:rFonts w:ascii="华文楷体" w:eastAsia="华文楷体" w:hAnsi="华文楷体"/>
                <w:szCs w:val="21"/>
              </w:rPr>
              <w:t>___________________</w:t>
            </w:r>
          </w:p>
        </w:tc>
        <w:tc>
          <w:tcPr>
            <w:tcW w:w="1275" w:type="dxa"/>
            <w:shd w:val="clear" w:color="auto" w:fill="E6E6E6"/>
            <w:vAlign w:val="center"/>
          </w:tcPr>
          <w:p w:rsidR="002B27D6" w:rsidRDefault="00FD6AAE">
            <w:pPr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适用范围*</w:t>
            </w:r>
          </w:p>
        </w:tc>
        <w:tc>
          <w:tcPr>
            <w:tcW w:w="2410" w:type="dxa"/>
            <w:vAlign w:val="center"/>
          </w:tcPr>
          <w:p w:rsidR="002B27D6" w:rsidRDefault="002B27D6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2B27D6">
        <w:trPr>
          <w:trHeight w:val="60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FD6AAE">
            <w:pPr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申报单位*</w:t>
            </w:r>
          </w:p>
          <w:p w:rsidR="002B27D6" w:rsidRDefault="00FD6AAE">
            <w:pPr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（公章）</w:t>
            </w:r>
          </w:p>
        </w:tc>
        <w:tc>
          <w:tcPr>
            <w:tcW w:w="4962" w:type="dxa"/>
            <w:vAlign w:val="center"/>
          </w:tcPr>
          <w:p w:rsidR="002B27D6" w:rsidRDefault="002B27D6">
            <w:pPr>
              <w:rPr>
                <w:rFonts w:ascii="华文楷体" w:eastAsia="华文楷体" w:hAnsi="华文楷体"/>
                <w:szCs w:val="21"/>
              </w:rPr>
            </w:pPr>
            <w:bookmarkStart w:id="3" w:name="Sbdwmc"/>
            <w:bookmarkEnd w:id="3"/>
          </w:p>
        </w:tc>
        <w:tc>
          <w:tcPr>
            <w:tcW w:w="1275" w:type="dxa"/>
            <w:shd w:val="clear" w:color="auto" w:fill="E6E6E6"/>
            <w:vAlign w:val="center"/>
          </w:tcPr>
          <w:p w:rsidR="002B27D6" w:rsidRDefault="00FD6AAE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联系人*</w:t>
            </w:r>
          </w:p>
        </w:tc>
        <w:tc>
          <w:tcPr>
            <w:tcW w:w="2410" w:type="dxa"/>
            <w:vAlign w:val="center"/>
          </w:tcPr>
          <w:p w:rsidR="002B27D6" w:rsidRDefault="002B27D6">
            <w:pPr>
              <w:rPr>
                <w:rFonts w:ascii="华文楷体" w:eastAsia="华文楷体" w:hAnsi="华文楷体"/>
                <w:szCs w:val="21"/>
              </w:rPr>
            </w:pPr>
            <w:bookmarkStart w:id="4" w:name="lxr"/>
            <w:bookmarkEnd w:id="4"/>
          </w:p>
        </w:tc>
      </w:tr>
      <w:tr w:rsidR="002B27D6">
        <w:trPr>
          <w:trHeight w:val="60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FD6AAE">
            <w:pPr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联系地址*</w:t>
            </w:r>
          </w:p>
        </w:tc>
        <w:tc>
          <w:tcPr>
            <w:tcW w:w="4962" w:type="dxa"/>
            <w:vAlign w:val="center"/>
          </w:tcPr>
          <w:p w:rsidR="002B27D6" w:rsidRDefault="002B27D6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2B27D6" w:rsidRDefault="00FD6AAE">
            <w:pPr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邮 编</w:t>
            </w:r>
          </w:p>
        </w:tc>
        <w:tc>
          <w:tcPr>
            <w:tcW w:w="2410" w:type="dxa"/>
            <w:vAlign w:val="center"/>
          </w:tcPr>
          <w:p w:rsidR="002B27D6" w:rsidRDefault="002B27D6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2B27D6">
        <w:trPr>
          <w:trHeight w:val="60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FD6AAE">
            <w:pPr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电子邮箱*</w:t>
            </w:r>
          </w:p>
        </w:tc>
        <w:tc>
          <w:tcPr>
            <w:tcW w:w="4962" w:type="dxa"/>
            <w:vAlign w:val="center"/>
          </w:tcPr>
          <w:p w:rsidR="002B27D6" w:rsidRDefault="002B27D6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2B27D6" w:rsidRDefault="00FD6AAE">
            <w:pPr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联系电话（手机）*</w:t>
            </w:r>
          </w:p>
        </w:tc>
        <w:tc>
          <w:tcPr>
            <w:tcW w:w="2410" w:type="dxa"/>
            <w:vAlign w:val="center"/>
          </w:tcPr>
          <w:p w:rsidR="002B27D6" w:rsidRDefault="002B27D6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2B27D6">
        <w:trPr>
          <w:trHeight w:val="61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FD6AAE">
            <w:pPr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执行标准*</w:t>
            </w:r>
          </w:p>
        </w:tc>
        <w:tc>
          <w:tcPr>
            <w:tcW w:w="8647" w:type="dxa"/>
            <w:gridSpan w:val="3"/>
            <w:vAlign w:val="center"/>
          </w:tcPr>
          <w:p w:rsidR="002B27D6" w:rsidRDefault="00FD6AAE" w:rsidP="00A73D80">
            <w:pPr>
              <w:spacing w:beforeLines="30"/>
              <w:ind w:firstLineChars="100" w:firstLine="21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 xml:space="preserve">□国家标准 </w:t>
            </w:r>
            <w:r>
              <w:rPr>
                <w:rFonts w:ascii="华文楷体" w:eastAsia="华文楷体" w:hAnsi="华文楷体"/>
                <w:szCs w:val="21"/>
              </w:rPr>
              <w:t xml:space="preserve">    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□行业标准 </w:t>
            </w:r>
            <w:r>
              <w:rPr>
                <w:rFonts w:ascii="华文楷体" w:eastAsia="华文楷体" w:hAnsi="华文楷体"/>
                <w:szCs w:val="21"/>
              </w:rPr>
              <w:t xml:space="preserve">    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□地方标准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□团体标准 </w:t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>□企业标准</w:t>
            </w:r>
          </w:p>
          <w:p w:rsidR="002B27D6" w:rsidRDefault="00FD6AAE" w:rsidP="00A73D80">
            <w:pPr>
              <w:spacing w:beforeLines="30"/>
              <w:ind w:firstLineChars="100" w:firstLine="210"/>
              <w:rPr>
                <w:rFonts w:ascii="华文楷体" w:eastAsia="华文楷体" w:hAnsi="华文楷体"/>
                <w:szCs w:val="21"/>
                <w:u w:val="single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标准名字与标准号：</w:t>
            </w:r>
            <w:r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  <w:u w:val="single"/>
              </w:rPr>
              <w:t xml:space="preserve">                        </w:t>
            </w:r>
            <w:r>
              <w:rPr>
                <w:rFonts w:ascii="华文楷体" w:eastAsia="华文楷体" w:hAnsi="华文楷体" w:hint="eastAsia"/>
                <w:szCs w:val="21"/>
              </w:rPr>
              <w:t>□尚无标准</w:t>
            </w:r>
          </w:p>
        </w:tc>
      </w:tr>
      <w:tr w:rsidR="002B27D6">
        <w:trPr>
          <w:trHeight w:val="61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FD6AAE">
            <w:pPr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是否有依托课题</w:t>
            </w:r>
          </w:p>
        </w:tc>
        <w:tc>
          <w:tcPr>
            <w:tcW w:w="8647" w:type="dxa"/>
            <w:gridSpan w:val="3"/>
            <w:vAlign w:val="center"/>
          </w:tcPr>
          <w:p w:rsidR="002B27D6" w:rsidRDefault="00FD6AAE" w:rsidP="00A73D80">
            <w:pPr>
              <w:spacing w:beforeLines="30"/>
              <w:ind w:firstLineChars="100" w:firstLine="21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 xml:space="preserve">□国家课题 </w:t>
            </w:r>
            <w:r>
              <w:rPr>
                <w:rFonts w:ascii="华文楷体" w:eastAsia="华文楷体" w:hAnsi="华文楷体"/>
                <w:szCs w:val="21"/>
              </w:rPr>
              <w:t xml:space="preserve">    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□市部级课题 </w:t>
            </w:r>
            <w:r>
              <w:rPr>
                <w:rFonts w:ascii="华文楷体" w:eastAsia="华文楷体" w:hAnsi="华文楷体"/>
                <w:szCs w:val="21"/>
              </w:rPr>
              <w:t xml:space="preserve">    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□企业课题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□其他课题 </w:t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>□无课题</w:t>
            </w:r>
          </w:p>
          <w:p w:rsidR="002B27D6" w:rsidRDefault="00FD6AAE" w:rsidP="00A73D80">
            <w:pPr>
              <w:spacing w:beforeLines="30"/>
              <w:ind w:firstLineChars="100" w:firstLine="21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课题名字：</w:t>
            </w:r>
            <w:r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  <w:u w:val="single"/>
              </w:rPr>
              <w:t xml:space="preserve">                   </w:t>
            </w:r>
          </w:p>
        </w:tc>
      </w:tr>
      <w:tr w:rsidR="002B27D6">
        <w:trPr>
          <w:trHeight w:val="61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FD6AAE">
            <w:pPr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创新技术类别</w:t>
            </w:r>
          </w:p>
        </w:tc>
        <w:tc>
          <w:tcPr>
            <w:tcW w:w="8647" w:type="dxa"/>
            <w:gridSpan w:val="3"/>
            <w:vAlign w:val="center"/>
          </w:tcPr>
          <w:p w:rsidR="002B27D6" w:rsidRDefault="00FD6AAE" w:rsidP="00A73D80">
            <w:pPr>
              <w:spacing w:beforeLines="30"/>
              <w:ind w:firstLineChars="100" w:firstLine="210"/>
              <w:rPr>
                <w:rFonts w:ascii="华文楷体" w:eastAsia="华文楷体" w:hAnsi="华文楷体"/>
                <w:szCs w:val="21"/>
              </w:rPr>
            </w:pPr>
            <w:bookmarkStart w:id="5" w:name="cxcglb___"/>
            <w:r>
              <w:rPr>
                <w:rFonts w:ascii="华文楷体" w:eastAsia="华文楷体" w:hAnsi="华文楷体" w:hint="eastAsia"/>
                <w:szCs w:val="21"/>
              </w:rPr>
              <w:t xml:space="preserve">□自主开发          □引进开发         □联合开发    </w:t>
            </w:r>
            <w:bookmarkEnd w:id="5"/>
          </w:p>
        </w:tc>
      </w:tr>
      <w:tr w:rsidR="002B27D6">
        <w:trPr>
          <w:trHeight w:val="61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FD6AAE">
            <w:pPr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创新技术性质</w:t>
            </w:r>
          </w:p>
        </w:tc>
        <w:tc>
          <w:tcPr>
            <w:tcW w:w="8647" w:type="dxa"/>
            <w:gridSpan w:val="3"/>
            <w:vAlign w:val="center"/>
          </w:tcPr>
          <w:p w:rsidR="002B27D6" w:rsidRDefault="00FD6AAE" w:rsidP="00A73D80">
            <w:pPr>
              <w:spacing w:beforeLines="30"/>
              <w:ind w:firstLineChars="100" w:firstLine="210"/>
              <w:rPr>
                <w:rFonts w:ascii="华文楷体" w:eastAsia="华文楷体" w:hAnsi="华文楷体"/>
                <w:szCs w:val="21"/>
              </w:rPr>
            </w:pPr>
            <w:bookmarkStart w:id="6" w:name="cxcgxz___"/>
            <w:r>
              <w:rPr>
                <w:rFonts w:ascii="华文楷体" w:eastAsia="华文楷体" w:hAnsi="华文楷体" w:hint="eastAsia"/>
                <w:szCs w:val="21"/>
              </w:rPr>
              <w:t xml:space="preserve">□原始创新          □集成创新         □引进消化吸收再创新 </w:t>
            </w:r>
            <w:bookmarkEnd w:id="6"/>
            <w:r>
              <w:rPr>
                <w:rFonts w:ascii="华文楷体" w:eastAsia="华文楷体" w:hAnsi="华文楷体" w:hint="eastAsia"/>
                <w:szCs w:val="21"/>
              </w:rPr>
              <w:t xml:space="preserve">   </w:t>
            </w:r>
          </w:p>
        </w:tc>
      </w:tr>
      <w:tr w:rsidR="002B27D6">
        <w:trPr>
          <w:trHeight w:val="61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FD6AAE">
            <w:pPr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创新技术水平*</w:t>
            </w:r>
          </w:p>
        </w:tc>
        <w:tc>
          <w:tcPr>
            <w:tcW w:w="8647" w:type="dxa"/>
            <w:gridSpan w:val="3"/>
            <w:vAlign w:val="center"/>
          </w:tcPr>
          <w:p w:rsidR="002B27D6" w:rsidRDefault="00FD6AAE" w:rsidP="00A73D80">
            <w:pPr>
              <w:spacing w:beforeLines="30"/>
              <w:ind w:firstLineChars="100" w:firstLine="210"/>
              <w:rPr>
                <w:rFonts w:ascii="华文楷体" w:eastAsia="华文楷体" w:hAnsi="华文楷体"/>
                <w:szCs w:val="21"/>
              </w:rPr>
            </w:pPr>
            <w:bookmarkStart w:id="7" w:name="cxcgsp___"/>
            <w:r>
              <w:rPr>
                <w:rFonts w:ascii="华文楷体" w:eastAsia="华文楷体" w:hAnsi="华文楷体" w:hint="eastAsia"/>
                <w:szCs w:val="21"/>
              </w:rPr>
              <w:t>□国际领先          □国际先进         □国内领先        □国内先进</w:t>
            </w:r>
            <w:bookmarkEnd w:id="7"/>
          </w:p>
        </w:tc>
      </w:tr>
      <w:tr w:rsidR="002B27D6">
        <w:trPr>
          <w:trHeight w:val="60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FD6AAE">
            <w:pPr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创新技术应用</w:t>
            </w:r>
          </w:p>
        </w:tc>
        <w:tc>
          <w:tcPr>
            <w:tcW w:w="8647" w:type="dxa"/>
            <w:gridSpan w:val="3"/>
            <w:vAlign w:val="center"/>
          </w:tcPr>
          <w:p w:rsidR="002B27D6" w:rsidRDefault="00FD6AAE">
            <w:pPr>
              <w:ind w:firstLineChars="100" w:firstLine="210"/>
              <w:rPr>
                <w:rFonts w:ascii="华文楷体" w:eastAsia="华文楷体" w:hAnsi="华文楷体"/>
                <w:szCs w:val="21"/>
              </w:rPr>
            </w:pPr>
            <w:bookmarkStart w:id="8" w:name="cxcgyy___"/>
            <w:r>
              <w:rPr>
                <w:rFonts w:ascii="华文楷体" w:eastAsia="华文楷体" w:hAnsi="华文楷体" w:hint="eastAsia"/>
                <w:szCs w:val="21"/>
              </w:rPr>
              <w:t>□需二次开发        □已有应用实例     □技术已产业化</w:t>
            </w:r>
            <w:bookmarkEnd w:id="8"/>
          </w:p>
        </w:tc>
      </w:tr>
      <w:tr w:rsidR="002B27D6">
        <w:trPr>
          <w:trHeight w:val="615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FD6AAE">
            <w:pPr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第三方评价</w:t>
            </w:r>
          </w:p>
        </w:tc>
        <w:tc>
          <w:tcPr>
            <w:tcW w:w="8647" w:type="dxa"/>
            <w:gridSpan w:val="3"/>
            <w:vAlign w:val="center"/>
          </w:tcPr>
          <w:p w:rsidR="002B27D6" w:rsidRDefault="00FD6AAE" w:rsidP="00A73D80">
            <w:pPr>
              <w:spacing w:beforeLines="30"/>
              <w:ind w:firstLineChars="100" w:firstLine="210"/>
              <w:rPr>
                <w:rFonts w:ascii="华文楷体" w:eastAsia="华文楷体" w:hAnsi="华文楷体"/>
                <w:bCs/>
                <w:szCs w:val="21"/>
              </w:rPr>
            </w:pPr>
            <w:bookmarkStart w:id="9" w:name="dsfpj___"/>
            <w:r>
              <w:rPr>
                <w:rFonts w:ascii="华文楷体" w:eastAsia="华文楷体" w:hAnsi="华文楷体" w:hint="eastAsia"/>
                <w:szCs w:val="21"/>
              </w:rPr>
              <w:t>□有技术鉴定报告    □有用户使用意见   □有专家论证意见</w:t>
            </w:r>
            <w:bookmarkEnd w:id="9"/>
            <w:r>
              <w:rPr>
                <w:rFonts w:ascii="华文楷体" w:eastAsia="华文楷体" w:hAnsi="华文楷体" w:hint="eastAsia"/>
                <w:szCs w:val="21"/>
              </w:rPr>
              <w:t>*</w:t>
            </w:r>
            <w:r>
              <w:rPr>
                <w:rFonts w:ascii="华文楷体" w:eastAsia="华文楷体" w:hAnsi="华文楷体"/>
                <w:szCs w:val="21"/>
              </w:rPr>
              <w:t>(</w:t>
            </w:r>
            <w:r>
              <w:rPr>
                <w:rFonts w:ascii="华文楷体" w:eastAsia="华文楷体" w:hAnsi="华文楷体" w:hint="eastAsia"/>
                <w:szCs w:val="21"/>
              </w:rPr>
              <w:t>第三方组织)</w:t>
            </w:r>
          </w:p>
        </w:tc>
      </w:tr>
      <w:tr w:rsidR="002B27D6">
        <w:trPr>
          <w:trHeight w:val="623"/>
          <w:jc w:val="center"/>
        </w:trPr>
        <w:tc>
          <w:tcPr>
            <w:tcW w:w="1696" w:type="dxa"/>
            <w:vMerge w:val="restart"/>
            <w:shd w:val="clear" w:color="auto" w:fill="E6E6E6"/>
            <w:vAlign w:val="center"/>
          </w:tcPr>
          <w:p w:rsidR="002B27D6" w:rsidRDefault="00FD6AAE">
            <w:pPr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技术的自主知识产权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7D6" w:rsidRDefault="00FD6AAE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专利</w:t>
            </w:r>
            <w:r>
              <w:rPr>
                <w:rFonts w:ascii="华文楷体" w:eastAsia="华文楷体" w:hAnsi="华文楷体"/>
                <w:szCs w:val="21"/>
              </w:rPr>
              <w:t xml:space="preserve">:   </w:t>
            </w:r>
            <w:r>
              <w:rPr>
                <w:rFonts w:ascii="华文楷体" w:eastAsia="华文楷体" w:hAnsi="华文楷体" w:hint="eastAsia"/>
                <w:szCs w:val="21"/>
              </w:rPr>
              <w:t>名称</w:t>
            </w:r>
            <w:r>
              <w:rPr>
                <w:rFonts w:ascii="华文楷体" w:eastAsia="华文楷体" w:hAnsi="华文楷体"/>
                <w:szCs w:val="21"/>
              </w:rPr>
              <w:t xml:space="preserve">__________________________  </w:t>
            </w:r>
            <w:r>
              <w:rPr>
                <w:rFonts w:ascii="华文楷体" w:eastAsia="华文楷体" w:hAnsi="华文楷体" w:hint="eastAsia"/>
                <w:szCs w:val="21"/>
              </w:rPr>
              <w:t>专利号</w:t>
            </w:r>
            <w:r>
              <w:rPr>
                <w:rFonts w:ascii="华文楷体" w:eastAsia="华文楷体" w:hAnsi="华文楷体"/>
                <w:szCs w:val="21"/>
              </w:rPr>
              <w:t>___________________________</w:t>
            </w:r>
          </w:p>
        </w:tc>
      </w:tr>
      <w:tr w:rsidR="002B27D6">
        <w:trPr>
          <w:trHeight w:val="623"/>
          <w:jc w:val="center"/>
        </w:trPr>
        <w:tc>
          <w:tcPr>
            <w:tcW w:w="1696" w:type="dxa"/>
            <w:vMerge/>
            <w:shd w:val="clear" w:color="auto" w:fill="E6E6E6"/>
            <w:vAlign w:val="center"/>
          </w:tcPr>
          <w:p w:rsidR="002B27D6" w:rsidRDefault="002B27D6">
            <w:pPr>
              <w:rPr>
                <w:rFonts w:ascii="楷体_GB2312" w:eastAsia="楷体_GB2312" w:hAnsi="宋体"/>
                <w:bCs/>
                <w:szCs w:val="21"/>
              </w:rPr>
            </w:pPr>
          </w:p>
        </w:tc>
        <w:tc>
          <w:tcPr>
            <w:tcW w:w="8647" w:type="dxa"/>
            <w:gridSpan w:val="3"/>
            <w:shd w:val="clear" w:color="auto" w:fill="FFFFFF"/>
            <w:vAlign w:val="center"/>
          </w:tcPr>
          <w:p w:rsidR="002B27D6" w:rsidRDefault="00FD6AAE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软著：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>
              <w:rPr>
                <w:rFonts w:ascii="华文楷体" w:eastAsia="华文楷体" w:hAnsi="华文楷体" w:hint="eastAsia"/>
                <w:szCs w:val="21"/>
              </w:rPr>
              <w:t>名称</w:t>
            </w:r>
            <w:r>
              <w:rPr>
                <w:rFonts w:ascii="华文楷体" w:eastAsia="华文楷体" w:hAnsi="华文楷体"/>
                <w:szCs w:val="21"/>
              </w:rPr>
              <w:t xml:space="preserve">__________________________  </w:t>
            </w:r>
            <w:proofErr w:type="gramStart"/>
            <w:r>
              <w:rPr>
                <w:rFonts w:ascii="华文楷体" w:eastAsia="华文楷体" w:hAnsi="华文楷体" w:hint="eastAsia"/>
                <w:szCs w:val="21"/>
              </w:rPr>
              <w:t>软著编号</w:t>
            </w:r>
            <w:proofErr w:type="gramEnd"/>
            <w:r>
              <w:rPr>
                <w:rFonts w:ascii="华文楷体" w:eastAsia="华文楷体" w:hAnsi="华文楷体"/>
                <w:szCs w:val="21"/>
              </w:rPr>
              <w:t>___________________________</w:t>
            </w:r>
            <w:bookmarkStart w:id="10" w:name="tblCgzl"/>
            <w:bookmarkEnd w:id="10"/>
          </w:p>
        </w:tc>
      </w:tr>
      <w:tr w:rsidR="002B27D6">
        <w:trPr>
          <w:trHeight w:val="442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2B27D6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2B27D6" w:rsidRDefault="00FD6AAE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bookmarkStart w:id="11" w:name="tblCgzyjs"/>
            <w:bookmarkEnd w:id="11"/>
            <w:r>
              <w:rPr>
                <w:rFonts w:ascii="华文楷体" w:eastAsia="华文楷体" w:hAnsi="华文楷体" w:hint="eastAsia"/>
                <w:szCs w:val="21"/>
              </w:rPr>
              <w:t>其他：</w:t>
            </w:r>
            <w:r>
              <w:rPr>
                <w:rFonts w:ascii="华文楷体" w:eastAsia="华文楷体" w:hAnsi="华文楷体"/>
                <w:szCs w:val="21"/>
              </w:rPr>
              <w:t>__________________________</w:t>
            </w:r>
          </w:p>
        </w:tc>
      </w:tr>
      <w:tr w:rsidR="002B27D6">
        <w:trPr>
          <w:trHeight w:val="73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FD6AAE">
            <w:pPr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技术获奖情况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B27D6" w:rsidRDefault="002B27D6" w:rsidP="00A73D80">
            <w:pPr>
              <w:spacing w:beforeLines="30" w:line="360" w:lineRule="auto"/>
              <w:rPr>
                <w:rFonts w:ascii="华文楷体" w:eastAsia="华文楷体" w:hAnsi="华文楷体"/>
                <w:bCs/>
                <w:szCs w:val="21"/>
              </w:rPr>
            </w:pPr>
            <w:bookmarkStart w:id="12" w:name="cghjqk"/>
            <w:bookmarkEnd w:id="12"/>
          </w:p>
          <w:p w:rsidR="002B27D6" w:rsidRDefault="002B27D6" w:rsidP="00A73D80">
            <w:pPr>
              <w:spacing w:beforeLines="30" w:line="360" w:lineRule="auto"/>
              <w:rPr>
                <w:rFonts w:ascii="华文楷体" w:eastAsia="华文楷体" w:hAnsi="华文楷体"/>
                <w:bCs/>
                <w:szCs w:val="21"/>
              </w:rPr>
            </w:pPr>
          </w:p>
          <w:p w:rsidR="002B27D6" w:rsidRDefault="002B27D6" w:rsidP="00A73D80">
            <w:pPr>
              <w:spacing w:beforeLines="30"/>
              <w:rPr>
                <w:rFonts w:ascii="华文楷体" w:eastAsia="华文楷体" w:hAnsi="华文楷体"/>
                <w:bCs/>
                <w:szCs w:val="21"/>
              </w:rPr>
            </w:pPr>
          </w:p>
        </w:tc>
      </w:tr>
      <w:tr w:rsidR="002B27D6" w:rsidTr="006416AD">
        <w:trPr>
          <w:trHeight w:val="632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27D6" w:rsidRDefault="00FD6AAE" w:rsidP="006416A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lastRenderedPageBreak/>
              <w:t>技术（产品）</w:t>
            </w:r>
            <w:r w:rsidR="006416AD">
              <w:rPr>
                <w:rFonts w:ascii="华文中宋" w:eastAsia="华文中宋" w:hAnsi="华文中宋" w:hint="eastAsia"/>
                <w:b/>
                <w:bCs/>
                <w:szCs w:val="21"/>
              </w:rPr>
              <w:t>发展背景（技术需求概况）</w:t>
            </w: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（限</w:t>
            </w:r>
            <w:r w:rsidR="006416AD">
              <w:rPr>
                <w:rFonts w:ascii="华文中宋" w:eastAsia="华文中宋" w:hAnsi="华文中宋" w:hint="eastAsia"/>
                <w:b/>
                <w:bCs/>
                <w:szCs w:val="21"/>
              </w:rPr>
              <w:t>2</w:t>
            </w: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00字内）</w:t>
            </w:r>
          </w:p>
        </w:tc>
      </w:tr>
      <w:tr w:rsidR="006416AD" w:rsidTr="006416AD">
        <w:trPr>
          <w:trHeight w:val="632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416AD" w:rsidRPr="00CA1774" w:rsidRDefault="006416AD" w:rsidP="00CA177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CA1774" w:rsidRDefault="00CA1774" w:rsidP="00CA1774">
            <w:pPr>
              <w:spacing w:line="360" w:lineRule="auto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</w:tr>
      <w:tr w:rsidR="006416AD">
        <w:trPr>
          <w:trHeight w:val="632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416AD" w:rsidRDefault="006416AD">
            <w:pPr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技术（产品）概况描述</w:t>
            </w:r>
            <w:r>
              <w:rPr>
                <w:rFonts w:ascii="华文中宋" w:eastAsia="华文中宋" w:hAnsi="华文中宋" w:hint="eastAsia"/>
                <w:bCs/>
                <w:szCs w:val="21"/>
              </w:rPr>
              <w:t>*</w:t>
            </w: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（限500字内）</w:t>
            </w:r>
          </w:p>
        </w:tc>
      </w:tr>
      <w:tr w:rsidR="002B27D6">
        <w:trPr>
          <w:trHeight w:val="442"/>
          <w:jc w:val="center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vAlign w:val="center"/>
          </w:tcPr>
          <w:p w:rsidR="002B27D6" w:rsidRDefault="002B27D6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3" w:name="Cgjyjsms"/>
            <w:bookmarkEnd w:id="13"/>
          </w:p>
          <w:p w:rsidR="002B27D6" w:rsidRDefault="002B27D6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</w:p>
        </w:tc>
      </w:tr>
      <w:tr w:rsidR="002B27D6">
        <w:trPr>
          <w:trHeight w:val="596"/>
          <w:jc w:val="center"/>
        </w:trPr>
        <w:tc>
          <w:tcPr>
            <w:tcW w:w="10343" w:type="dxa"/>
            <w:gridSpan w:val="4"/>
            <w:shd w:val="clear" w:color="auto" w:fill="E6E6E6"/>
            <w:vAlign w:val="center"/>
          </w:tcPr>
          <w:p w:rsidR="002B27D6" w:rsidRDefault="00FD6AA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技术主要特点或创新点</w:t>
            </w:r>
            <w:r>
              <w:rPr>
                <w:rFonts w:ascii="华文中宋" w:eastAsia="华文中宋" w:hAnsi="华文中宋" w:hint="eastAsia"/>
                <w:bCs/>
                <w:szCs w:val="21"/>
              </w:rPr>
              <w:t>*</w:t>
            </w: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（限500字内）</w:t>
            </w:r>
          </w:p>
        </w:tc>
      </w:tr>
      <w:tr w:rsidR="002B27D6">
        <w:trPr>
          <w:trHeight w:val="442"/>
          <w:jc w:val="center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vAlign w:val="center"/>
          </w:tcPr>
          <w:p w:rsidR="002B27D6" w:rsidRDefault="002B27D6">
            <w:pPr>
              <w:spacing w:line="360" w:lineRule="auto"/>
              <w:rPr>
                <w:rFonts w:ascii="华文楷体" w:eastAsia="华文楷体" w:hAnsi="华文楷体"/>
              </w:rPr>
            </w:pPr>
            <w:bookmarkStart w:id="14" w:name="Cgzycxd"/>
            <w:bookmarkStart w:id="15" w:name="Sbclqd"/>
            <w:bookmarkEnd w:id="14"/>
            <w:bookmarkEnd w:id="15"/>
          </w:p>
          <w:p w:rsidR="002B27D6" w:rsidRDefault="002B27D6">
            <w:pPr>
              <w:spacing w:line="360" w:lineRule="auto"/>
              <w:rPr>
                <w:rFonts w:ascii="华文楷体" w:eastAsia="华文楷体" w:hAnsi="华文楷体"/>
              </w:rPr>
            </w:pPr>
          </w:p>
        </w:tc>
      </w:tr>
      <w:tr w:rsidR="002B27D6">
        <w:trPr>
          <w:trHeight w:val="610"/>
          <w:jc w:val="center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B27D6" w:rsidRDefault="00FD6AAE">
            <w:pPr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工程应用情况</w:t>
            </w:r>
            <w:r>
              <w:rPr>
                <w:rFonts w:ascii="华文中宋" w:eastAsia="华文中宋" w:hAnsi="华文中宋" w:hint="eastAsia"/>
                <w:bCs/>
                <w:szCs w:val="21"/>
              </w:rPr>
              <w:t>*</w:t>
            </w: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（限5</w:t>
            </w:r>
            <w:r>
              <w:rPr>
                <w:rFonts w:ascii="华文中宋" w:eastAsia="华文中宋" w:hAnsi="华文中宋"/>
                <w:b/>
                <w:bCs/>
                <w:szCs w:val="21"/>
              </w:rPr>
              <w:t>00</w:t>
            </w: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字内）</w:t>
            </w:r>
          </w:p>
        </w:tc>
      </w:tr>
      <w:tr w:rsidR="002B27D6">
        <w:trPr>
          <w:trHeight w:val="442"/>
          <w:jc w:val="center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vAlign w:val="center"/>
          </w:tcPr>
          <w:p w:rsidR="002B27D6" w:rsidRDefault="002B27D6">
            <w:pPr>
              <w:spacing w:line="360" w:lineRule="auto"/>
              <w:rPr>
                <w:rFonts w:ascii="华文楷体" w:eastAsia="华文楷体" w:hAnsi="华文楷体"/>
              </w:rPr>
            </w:pPr>
          </w:p>
          <w:p w:rsidR="002B27D6" w:rsidRDefault="002B27D6">
            <w:pPr>
              <w:spacing w:line="360" w:lineRule="auto"/>
              <w:rPr>
                <w:rFonts w:ascii="华文楷体" w:eastAsia="华文楷体" w:hAnsi="华文楷体"/>
              </w:rPr>
            </w:pPr>
          </w:p>
        </w:tc>
      </w:tr>
      <w:tr w:rsidR="002B27D6">
        <w:trPr>
          <w:trHeight w:val="589"/>
          <w:jc w:val="center"/>
        </w:trPr>
        <w:tc>
          <w:tcPr>
            <w:tcW w:w="10343" w:type="dxa"/>
            <w:gridSpan w:val="4"/>
            <w:shd w:val="clear" w:color="auto" w:fill="E6E6E6"/>
            <w:vAlign w:val="center"/>
          </w:tcPr>
          <w:p w:rsidR="002B27D6" w:rsidRDefault="00FD6AA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经济、社会及生态效益</w:t>
            </w:r>
            <w:r>
              <w:rPr>
                <w:rFonts w:ascii="华文中宋" w:eastAsia="华文中宋" w:hAnsi="华文中宋" w:hint="eastAsia"/>
                <w:bCs/>
                <w:szCs w:val="21"/>
              </w:rPr>
              <w:t>*</w:t>
            </w: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（限500字内）</w:t>
            </w:r>
          </w:p>
        </w:tc>
      </w:tr>
      <w:tr w:rsidR="002B27D6">
        <w:trPr>
          <w:trHeight w:val="1389"/>
          <w:jc w:val="center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vAlign w:val="center"/>
          </w:tcPr>
          <w:p w:rsidR="002B27D6" w:rsidRDefault="00FD6AAE">
            <w:pPr>
              <w:pStyle w:val="a3"/>
              <w:numPr>
                <w:ilvl w:val="0"/>
                <w:numId w:val="1"/>
              </w:numPr>
              <w:spacing w:line="360" w:lineRule="auto"/>
              <w:ind w:right="11"/>
              <w:rPr>
                <w:rFonts w:ascii="华文中宋" w:eastAsia="华文中宋" w:hAnsi="华文中宋"/>
                <w:b/>
                <w:bCs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1"/>
                <w:szCs w:val="21"/>
              </w:rPr>
              <w:t>经济效益</w:t>
            </w:r>
          </w:p>
          <w:p w:rsidR="002B27D6" w:rsidRDefault="00FD6AAE">
            <w:pPr>
              <w:pStyle w:val="a3"/>
              <w:spacing w:line="360" w:lineRule="auto"/>
              <w:ind w:right="11"/>
              <w:rPr>
                <w:rFonts w:ascii="华文中宋" w:eastAsia="华文中宋" w:hAnsi="华文中宋"/>
                <w:b/>
                <w:bCs/>
                <w:sz w:val="21"/>
                <w:szCs w:val="21"/>
              </w:rPr>
            </w:pPr>
            <w:bookmarkStart w:id="16" w:name="jjxy"/>
            <w:bookmarkEnd w:id="16"/>
            <w:r>
              <w:rPr>
                <w:rFonts w:ascii="华文中宋" w:eastAsia="华文中宋" w:hAnsi="华文中宋" w:hint="eastAsia"/>
                <w:b/>
                <w:bCs/>
                <w:sz w:val="21"/>
                <w:szCs w:val="21"/>
              </w:rPr>
              <w:t>2、社会效益</w:t>
            </w:r>
          </w:p>
          <w:p w:rsidR="002B27D6" w:rsidRDefault="00FD6AAE">
            <w:pPr>
              <w:pStyle w:val="a3"/>
              <w:spacing w:line="360" w:lineRule="auto"/>
              <w:ind w:right="11"/>
              <w:rPr>
                <w:rFonts w:ascii="华文中宋" w:eastAsia="华文中宋" w:hAnsi="华文中宋"/>
                <w:b/>
                <w:bCs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1"/>
                <w:szCs w:val="21"/>
              </w:rPr>
              <w:t>3、生态效益</w:t>
            </w:r>
            <w:r w:rsidR="006416AD">
              <w:rPr>
                <w:rFonts w:ascii="华文中宋" w:eastAsia="华文中宋" w:hAnsi="华文中宋" w:hint="eastAsia"/>
                <w:b/>
                <w:bCs/>
                <w:sz w:val="21"/>
                <w:szCs w:val="21"/>
              </w:rPr>
              <w:t>（节能减排效益）</w:t>
            </w:r>
          </w:p>
          <w:p w:rsidR="002B27D6" w:rsidRDefault="006416AD">
            <w:pPr>
              <w:pStyle w:val="a3"/>
              <w:spacing w:line="360" w:lineRule="auto"/>
              <w:ind w:right="11"/>
              <w:rPr>
                <w:rFonts w:ascii="华文楷体" w:eastAsia="华文楷体" w:hAnsi="华文楷体"/>
                <w:sz w:val="21"/>
                <w:szCs w:val="21"/>
              </w:rPr>
            </w:pPr>
            <w:bookmarkStart w:id="17" w:name="shxy"/>
            <w:bookmarkEnd w:id="17"/>
            <w:r>
              <w:rPr>
                <w:rFonts w:ascii="华文中宋" w:eastAsia="华文中宋" w:hAnsi="华文中宋" w:hint="eastAsia"/>
                <w:sz w:val="21"/>
                <w:szCs w:val="21"/>
              </w:rPr>
              <w:t>（根据实际情况进行测算填写）</w:t>
            </w:r>
          </w:p>
        </w:tc>
      </w:tr>
      <w:tr w:rsidR="002B27D6">
        <w:trPr>
          <w:trHeight w:val="614"/>
          <w:jc w:val="center"/>
        </w:trPr>
        <w:tc>
          <w:tcPr>
            <w:tcW w:w="10343" w:type="dxa"/>
            <w:gridSpan w:val="4"/>
            <w:shd w:val="clear" w:color="auto" w:fill="E6E6E6"/>
            <w:vAlign w:val="center"/>
          </w:tcPr>
          <w:p w:rsidR="002B27D6" w:rsidRDefault="00FD6AA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申报材料附件清单</w:t>
            </w:r>
          </w:p>
        </w:tc>
      </w:tr>
      <w:tr w:rsidR="002B27D6">
        <w:trPr>
          <w:trHeight w:val="442"/>
          <w:jc w:val="center"/>
        </w:trPr>
        <w:tc>
          <w:tcPr>
            <w:tcW w:w="10343" w:type="dxa"/>
            <w:gridSpan w:val="4"/>
            <w:vAlign w:val="center"/>
          </w:tcPr>
          <w:p w:rsidR="002B27D6" w:rsidRDefault="00FD6AAE">
            <w:pPr>
              <w:spacing w:line="360" w:lineRule="auto"/>
              <w:rPr>
                <w:rFonts w:ascii="华文楷体" w:eastAsia="华文楷体" w:hAnsi="华文楷体"/>
                <w:bCs/>
                <w:szCs w:val="21"/>
              </w:rPr>
            </w:pPr>
            <w:bookmarkStart w:id="18" w:name="tblDeclareDocument"/>
            <w:bookmarkEnd w:id="18"/>
            <w:r>
              <w:rPr>
                <w:rFonts w:ascii="华文楷体" w:eastAsia="华文楷体" w:hAnsi="华文楷体" w:hint="eastAsia"/>
                <w:bCs/>
                <w:szCs w:val="21"/>
              </w:rPr>
              <w:t>（成果佐证材料或证明文件，例如又不限于：经济效益证明、应用证明、第三方评价报告、科技成果登记证、课题验收报告、专著、获奖证明</w:t>
            </w:r>
            <w:r>
              <w:rPr>
                <w:rFonts w:ascii="华文楷体" w:eastAsia="华文楷体" w:hAnsi="华文楷体"/>
                <w:bCs/>
                <w:szCs w:val="21"/>
              </w:rPr>
              <w:t>……</w:t>
            </w:r>
            <w:r>
              <w:rPr>
                <w:rFonts w:ascii="华文楷体" w:eastAsia="华文楷体" w:hAnsi="华文楷体" w:hint="eastAsia"/>
                <w:bCs/>
                <w:szCs w:val="21"/>
              </w:rPr>
              <w:t>）</w:t>
            </w:r>
          </w:p>
          <w:p w:rsidR="002B27D6" w:rsidRDefault="002B27D6">
            <w:pPr>
              <w:rPr>
                <w:rFonts w:ascii="华文楷体" w:eastAsia="华文楷体" w:hAnsi="华文楷体"/>
                <w:bCs/>
                <w:szCs w:val="21"/>
              </w:rPr>
            </w:pPr>
          </w:p>
        </w:tc>
      </w:tr>
      <w:tr w:rsidR="002B27D6">
        <w:trPr>
          <w:trHeight w:val="614"/>
          <w:jc w:val="center"/>
        </w:trPr>
        <w:tc>
          <w:tcPr>
            <w:tcW w:w="10343" w:type="dxa"/>
            <w:gridSpan w:val="4"/>
            <w:shd w:val="clear" w:color="auto" w:fill="E6E6E6"/>
            <w:vAlign w:val="center"/>
          </w:tcPr>
          <w:p w:rsidR="002B27D6" w:rsidRDefault="00FD6AA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承诺书</w:t>
            </w:r>
            <w:r>
              <w:rPr>
                <w:rFonts w:ascii="华文中宋" w:eastAsia="华文中宋" w:hAnsi="华文中宋" w:hint="eastAsia"/>
                <w:bCs/>
                <w:szCs w:val="21"/>
              </w:rPr>
              <w:t>*</w:t>
            </w:r>
          </w:p>
        </w:tc>
      </w:tr>
      <w:tr w:rsidR="002B27D6" w:rsidTr="00CA1774">
        <w:trPr>
          <w:trHeight w:val="2178"/>
          <w:jc w:val="center"/>
        </w:trPr>
        <w:tc>
          <w:tcPr>
            <w:tcW w:w="10343" w:type="dxa"/>
            <w:gridSpan w:val="4"/>
            <w:vAlign w:val="center"/>
          </w:tcPr>
          <w:p w:rsidR="002B27D6" w:rsidRDefault="00FD6AAE">
            <w:pPr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 xml:space="preserve">      本人/本单位承诺以上所提供的信息是完整、真实、准确的，由此引起的一切责任均由本人/本单位承担。</w:t>
            </w:r>
          </w:p>
          <w:p w:rsidR="002B27D6" w:rsidRDefault="002B27D6">
            <w:pPr>
              <w:ind w:firstLineChars="350" w:firstLine="735"/>
              <w:rPr>
                <w:rFonts w:ascii="华文中宋" w:eastAsia="华文中宋" w:hAnsi="华文中宋"/>
                <w:bCs/>
                <w:szCs w:val="21"/>
              </w:rPr>
            </w:pPr>
          </w:p>
          <w:p w:rsidR="002B27D6" w:rsidRDefault="002B27D6">
            <w:pPr>
              <w:ind w:firstLineChars="350" w:firstLine="735"/>
              <w:rPr>
                <w:rFonts w:ascii="华文中宋" w:eastAsia="华文中宋" w:hAnsi="华文中宋"/>
                <w:bCs/>
                <w:szCs w:val="21"/>
              </w:rPr>
            </w:pPr>
          </w:p>
          <w:p w:rsidR="002B27D6" w:rsidRDefault="00FD6AAE">
            <w:pPr>
              <w:ind w:firstLineChars="350" w:firstLine="735"/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 xml:space="preserve">                              法定代表人盖章/签字： </w:t>
            </w:r>
            <w:r>
              <w:rPr>
                <w:rFonts w:ascii="华文中宋" w:eastAsia="华文中宋" w:hAnsi="华文中宋" w:hint="eastAsia"/>
                <w:bCs/>
                <w:szCs w:val="21"/>
                <w:u w:val="single"/>
              </w:rPr>
              <w:t xml:space="preserve">                    </w:t>
            </w:r>
            <w:r>
              <w:rPr>
                <w:rFonts w:ascii="华文中宋" w:eastAsia="华文中宋" w:hAnsi="华文中宋" w:hint="eastAsia"/>
                <w:bCs/>
                <w:szCs w:val="21"/>
              </w:rPr>
              <w:t xml:space="preserve">   </w:t>
            </w:r>
          </w:p>
          <w:p w:rsidR="002B27D6" w:rsidRDefault="00FD6AAE">
            <w:pPr>
              <w:ind w:firstLineChars="350" w:firstLine="735"/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 xml:space="preserve">     </w:t>
            </w:r>
          </w:p>
          <w:p w:rsidR="002B27D6" w:rsidRDefault="00FD6AAE">
            <w:pPr>
              <w:ind w:firstLineChars="350" w:firstLine="735"/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 xml:space="preserve">                                             日期： </w:t>
            </w:r>
            <w:r>
              <w:rPr>
                <w:rFonts w:ascii="华文中宋" w:eastAsia="华文中宋" w:hAnsi="华文中宋" w:hint="eastAsia"/>
                <w:bCs/>
                <w:szCs w:val="21"/>
                <w:u w:val="single"/>
              </w:rPr>
              <w:t xml:space="preserve">                    </w:t>
            </w:r>
            <w:r>
              <w:rPr>
                <w:rFonts w:ascii="华文中宋" w:eastAsia="华文中宋" w:hAnsi="华文中宋" w:hint="eastAsia"/>
                <w:bCs/>
                <w:szCs w:val="21"/>
              </w:rPr>
              <w:t xml:space="preserve">   </w:t>
            </w:r>
          </w:p>
          <w:p w:rsidR="002B27D6" w:rsidRDefault="002B27D6">
            <w:pPr>
              <w:rPr>
                <w:rFonts w:ascii="华文楷体" w:eastAsia="华文楷体" w:hAnsi="华文楷体"/>
                <w:bCs/>
                <w:szCs w:val="21"/>
              </w:rPr>
            </w:pPr>
          </w:p>
        </w:tc>
      </w:tr>
    </w:tbl>
    <w:p w:rsidR="002B27D6" w:rsidRDefault="002B27D6">
      <w:pPr>
        <w:rPr>
          <w:rFonts w:ascii="宋体" w:eastAsia="宋体" w:hAnsi="宋体" w:cs="Times New Roman"/>
          <w:sz w:val="24"/>
          <w:szCs w:val="24"/>
        </w:rPr>
      </w:pPr>
    </w:p>
    <w:sectPr w:rsidR="002B27D6" w:rsidSect="00642A0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409" w:rsidRDefault="001C4409">
      <w:r>
        <w:separator/>
      </w:r>
    </w:p>
  </w:endnote>
  <w:endnote w:type="continuationSeparator" w:id="0">
    <w:p w:rsidR="001C4409" w:rsidRDefault="001C4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491507"/>
    </w:sdtPr>
    <w:sdtEndPr>
      <w:rPr>
        <w:rFonts w:ascii="Times New Roman" w:eastAsia="宋体" w:hAnsi="Times New Roman" w:cs="Times New Roman"/>
      </w:rPr>
    </w:sdtEndPr>
    <w:sdtContent>
      <w:p w:rsidR="002B27D6" w:rsidRPr="004F384C" w:rsidRDefault="00FC6F98">
        <w:pPr>
          <w:pStyle w:val="a5"/>
          <w:jc w:val="center"/>
          <w:rPr>
            <w:rFonts w:ascii="Times New Roman" w:eastAsia="宋体" w:hAnsi="Times New Roman" w:cs="Times New Roman"/>
          </w:rPr>
        </w:pPr>
        <w:r w:rsidRPr="004F384C">
          <w:rPr>
            <w:rFonts w:ascii="Times New Roman" w:eastAsia="宋体" w:hAnsi="Times New Roman" w:cs="Times New Roman"/>
          </w:rPr>
          <w:fldChar w:fldCharType="begin"/>
        </w:r>
        <w:r w:rsidR="00FD6AAE" w:rsidRPr="004F384C">
          <w:rPr>
            <w:rFonts w:ascii="Times New Roman" w:eastAsia="宋体" w:hAnsi="Times New Roman" w:cs="Times New Roman"/>
          </w:rPr>
          <w:instrText>PAGE   \* MERGEFORMAT</w:instrText>
        </w:r>
        <w:r w:rsidRPr="004F384C">
          <w:rPr>
            <w:rFonts w:ascii="Times New Roman" w:eastAsia="宋体" w:hAnsi="Times New Roman" w:cs="Times New Roman"/>
          </w:rPr>
          <w:fldChar w:fldCharType="separate"/>
        </w:r>
        <w:r w:rsidR="00A73D80" w:rsidRPr="00A73D80">
          <w:rPr>
            <w:rFonts w:ascii="Times New Roman" w:eastAsia="宋体" w:hAnsi="Times New Roman" w:cs="Times New Roman"/>
            <w:noProof/>
            <w:lang w:val="zh-CN"/>
          </w:rPr>
          <w:t>1</w:t>
        </w:r>
        <w:r w:rsidRPr="004F384C">
          <w:rPr>
            <w:rFonts w:ascii="Times New Roman" w:eastAsia="宋体" w:hAnsi="Times New Roman" w:cs="Times New Roman"/>
          </w:rPr>
          <w:fldChar w:fldCharType="end"/>
        </w:r>
      </w:p>
    </w:sdtContent>
  </w:sdt>
  <w:p w:rsidR="002B27D6" w:rsidRDefault="002B27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409" w:rsidRDefault="001C4409">
      <w:r>
        <w:separator/>
      </w:r>
    </w:p>
  </w:footnote>
  <w:footnote w:type="continuationSeparator" w:id="0">
    <w:p w:rsidR="001C4409" w:rsidRDefault="001C44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76A8B"/>
    <w:multiLevelType w:val="multilevel"/>
    <w:tmpl w:val="4E376A8B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CA5"/>
    <w:rsid w:val="FFEF3930"/>
    <w:rsid w:val="00021C43"/>
    <w:rsid w:val="00027977"/>
    <w:rsid w:val="000621C4"/>
    <w:rsid w:val="00072075"/>
    <w:rsid w:val="0007675B"/>
    <w:rsid w:val="00091746"/>
    <w:rsid w:val="00091C44"/>
    <w:rsid w:val="000D2445"/>
    <w:rsid w:val="000D28B6"/>
    <w:rsid w:val="00103D38"/>
    <w:rsid w:val="00135E54"/>
    <w:rsid w:val="00174307"/>
    <w:rsid w:val="001801B3"/>
    <w:rsid w:val="00187F21"/>
    <w:rsid w:val="0019378A"/>
    <w:rsid w:val="001B14FC"/>
    <w:rsid w:val="001B68F0"/>
    <w:rsid w:val="001C1C06"/>
    <w:rsid w:val="001C4409"/>
    <w:rsid w:val="001E22E0"/>
    <w:rsid w:val="0020585E"/>
    <w:rsid w:val="00212D85"/>
    <w:rsid w:val="00213A17"/>
    <w:rsid w:val="0022132A"/>
    <w:rsid w:val="00224404"/>
    <w:rsid w:val="00237A6B"/>
    <w:rsid w:val="002B27D6"/>
    <w:rsid w:val="002B65B1"/>
    <w:rsid w:val="002C4E47"/>
    <w:rsid w:val="002F03AF"/>
    <w:rsid w:val="003104FA"/>
    <w:rsid w:val="003272DE"/>
    <w:rsid w:val="00327867"/>
    <w:rsid w:val="0035236F"/>
    <w:rsid w:val="00362740"/>
    <w:rsid w:val="003779F0"/>
    <w:rsid w:val="00393737"/>
    <w:rsid w:val="003A036B"/>
    <w:rsid w:val="003C5A48"/>
    <w:rsid w:val="003D721B"/>
    <w:rsid w:val="003E2D56"/>
    <w:rsid w:val="00411B85"/>
    <w:rsid w:val="004173EE"/>
    <w:rsid w:val="004242BD"/>
    <w:rsid w:val="004338F6"/>
    <w:rsid w:val="004424A9"/>
    <w:rsid w:val="0044451A"/>
    <w:rsid w:val="00450909"/>
    <w:rsid w:val="00484ED1"/>
    <w:rsid w:val="00485EB6"/>
    <w:rsid w:val="0049651F"/>
    <w:rsid w:val="004A113B"/>
    <w:rsid w:val="004C2E97"/>
    <w:rsid w:val="004E60CA"/>
    <w:rsid w:val="004F384C"/>
    <w:rsid w:val="00500AD5"/>
    <w:rsid w:val="00506375"/>
    <w:rsid w:val="00517963"/>
    <w:rsid w:val="005328DD"/>
    <w:rsid w:val="00555C07"/>
    <w:rsid w:val="00556848"/>
    <w:rsid w:val="00584435"/>
    <w:rsid w:val="00587734"/>
    <w:rsid w:val="005A2EC2"/>
    <w:rsid w:val="005B4100"/>
    <w:rsid w:val="005B562D"/>
    <w:rsid w:val="005B7707"/>
    <w:rsid w:val="005D7D6B"/>
    <w:rsid w:val="005E30E9"/>
    <w:rsid w:val="005E3DDF"/>
    <w:rsid w:val="005E47C2"/>
    <w:rsid w:val="005F5E87"/>
    <w:rsid w:val="005F6F94"/>
    <w:rsid w:val="00602EB5"/>
    <w:rsid w:val="006079B6"/>
    <w:rsid w:val="006167B4"/>
    <w:rsid w:val="006416AD"/>
    <w:rsid w:val="00642A00"/>
    <w:rsid w:val="0065151A"/>
    <w:rsid w:val="006647C3"/>
    <w:rsid w:val="0067191E"/>
    <w:rsid w:val="00681068"/>
    <w:rsid w:val="00683C4E"/>
    <w:rsid w:val="00690E1B"/>
    <w:rsid w:val="006E7F3B"/>
    <w:rsid w:val="006F2733"/>
    <w:rsid w:val="007277F6"/>
    <w:rsid w:val="00743202"/>
    <w:rsid w:val="00750F38"/>
    <w:rsid w:val="00755C67"/>
    <w:rsid w:val="00761D15"/>
    <w:rsid w:val="00772A7C"/>
    <w:rsid w:val="0077496F"/>
    <w:rsid w:val="00784974"/>
    <w:rsid w:val="007A4A2A"/>
    <w:rsid w:val="007A5E17"/>
    <w:rsid w:val="007C6C3C"/>
    <w:rsid w:val="007E031A"/>
    <w:rsid w:val="007E2F8E"/>
    <w:rsid w:val="0080116D"/>
    <w:rsid w:val="0080743B"/>
    <w:rsid w:val="00811665"/>
    <w:rsid w:val="00820AB8"/>
    <w:rsid w:val="008219C5"/>
    <w:rsid w:val="00824CFD"/>
    <w:rsid w:val="0084225F"/>
    <w:rsid w:val="00850CB1"/>
    <w:rsid w:val="00870CA5"/>
    <w:rsid w:val="00874313"/>
    <w:rsid w:val="00892548"/>
    <w:rsid w:val="008976BB"/>
    <w:rsid w:val="008A219E"/>
    <w:rsid w:val="008A6720"/>
    <w:rsid w:val="008A7E84"/>
    <w:rsid w:val="008B30C7"/>
    <w:rsid w:val="008B325D"/>
    <w:rsid w:val="008C5A4A"/>
    <w:rsid w:val="008D1EEC"/>
    <w:rsid w:val="00902543"/>
    <w:rsid w:val="0090640B"/>
    <w:rsid w:val="00924C43"/>
    <w:rsid w:val="009371BB"/>
    <w:rsid w:val="009402E0"/>
    <w:rsid w:val="00940D87"/>
    <w:rsid w:val="00953EA6"/>
    <w:rsid w:val="009910A5"/>
    <w:rsid w:val="009A0C03"/>
    <w:rsid w:val="009A75CA"/>
    <w:rsid w:val="009C0FA0"/>
    <w:rsid w:val="009C7D08"/>
    <w:rsid w:val="009D306D"/>
    <w:rsid w:val="009E018A"/>
    <w:rsid w:val="009F61BF"/>
    <w:rsid w:val="00A010B3"/>
    <w:rsid w:val="00A25B43"/>
    <w:rsid w:val="00A2752A"/>
    <w:rsid w:val="00A50029"/>
    <w:rsid w:val="00A52A8C"/>
    <w:rsid w:val="00A6138B"/>
    <w:rsid w:val="00A73D80"/>
    <w:rsid w:val="00A81F8D"/>
    <w:rsid w:val="00A95907"/>
    <w:rsid w:val="00AA031A"/>
    <w:rsid w:val="00AA120D"/>
    <w:rsid w:val="00B02CF5"/>
    <w:rsid w:val="00B13753"/>
    <w:rsid w:val="00B3097A"/>
    <w:rsid w:val="00B35FB1"/>
    <w:rsid w:val="00B36637"/>
    <w:rsid w:val="00B439FA"/>
    <w:rsid w:val="00BB0856"/>
    <w:rsid w:val="00BD65DE"/>
    <w:rsid w:val="00BE17FE"/>
    <w:rsid w:val="00BE1DB9"/>
    <w:rsid w:val="00C20859"/>
    <w:rsid w:val="00C261C5"/>
    <w:rsid w:val="00C32044"/>
    <w:rsid w:val="00C61877"/>
    <w:rsid w:val="00C77374"/>
    <w:rsid w:val="00CA1774"/>
    <w:rsid w:val="00CA33F8"/>
    <w:rsid w:val="00CA5900"/>
    <w:rsid w:val="00CA7F21"/>
    <w:rsid w:val="00CB066D"/>
    <w:rsid w:val="00CB61EC"/>
    <w:rsid w:val="00CB68B8"/>
    <w:rsid w:val="00CD55A3"/>
    <w:rsid w:val="00CF631A"/>
    <w:rsid w:val="00D242FF"/>
    <w:rsid w:val="00D34E33"/>
    <w:rsid w:val="00D541B7"/>
    <w:rsid w:val="00D702EB"/>
    <w:rsid w:val="00DB43E2"/>
    <w:rsid w:val="00DC504C"/>
    <w:rsid w:val="00E13FF0"/>
    <w:rsid w:val="00E14A3C"/>
    <w:rsid w:val="00E14EF8"/>
    <w:rsid w:val="00E151F1"/>
    <w:rsid w:val="00E1577E"/>
    <w:rsid w:val="00E305B9"/>
    <w:rsid w:val="00E54F8E"/>
    <w:rsid w:val="00E73158"/>
    <w:rsid w:val="00E743AB"/>
    <w:rsid w:val="00E74DC7"/>
    <w:rsid w:val="00E77782"/>
    <w:rsid w:val="00E8500F"/>
    <w:rsid w:val="00E93ACF"/>
    <w:rsid w:val="00ED363E"/>
    <w:rsid w:val="00EE2EBC"/>
    <w:rsid w:val="00EF561F"/>
    <w:rsid w:val="00EF7DAD"/>
    <w:rsid w:val="00F04B0F"/>
    <w:rsid w:val="00F1170A"/>
    <w:rsid w:val="00F414B0"/>
    <w:rsid w:val="00F472F7"/>
    <w:rsid w:val="00F521B5"/>
    <w:rsid w:val="00F5673C"/>
    <w:rsid w:val="00F77B32"/>
    <w:rsid w:val="00F77E80"/>
    <w:rsid w:val="00F93DFB"/>
    <w:rsid w:val="00FA2D15"/>
    <w:rsid w:val="00FB42E2"/>
    <w:rsid w:val="00FB60CE"/>
    <w:rsid w:val="00FC27EB"/>
    <w:rsid w:val="00FC6F98"/>
    <w:rsid w:val="00FD6AAE"/>
    <w:rsid w:val="1FF0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9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C6F98"/>
    <w:pPr>
      <w:keepNext/>
      <w:keepLines/>
      <w:spacing w:before="100" w:beforeAutospacing="1" w:after="100" w:afterAutospacing="1" w:line="360" w:lineRule="auto"/>
      <w:ind w:leftChars="100" w:left="100" w:rightChars="100" w:right="100" w:firstLineChars="200" w:firstLine="200"/>
      <w:jc w:val="left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nhideWhenUsed/>
    <w:qFormat/>
    <w:rsid w:val="00FC6F98"/>
    <w:pPr>
      <w:keepNext/>
      <w:keepLines/>
      <w:spacing w:before="260" w:after="260" w:line="360" w:lineRule="auto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C6F98"/>
    <w:rPr>
      <w:rFonts w:ascii="Times New Roman" w:eastAsia="宋体" w:hAnsi="Times New Roman" w:cs="Times New Roman"/>
      <w:sz w:val="32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FC6F9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C6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C6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C6F98"/>
    <w:rPr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qFormat/>
    <w:rsid w:val="00FC6F98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Char">
    <w:name w:val="正文文本 Char"/>
    <w:basedOn w:val="a0"/>
    <w:link w:val="a3"/>
    <w:qFormat/>
    <w:rsid w:val="00FC6F98"/>
    <w:rPr>
      <w:rFonts w:ascii="Times New Roman" w:eastAsia="宋体" w:hAnsi="Times New Roman" w:cs="Times New Roman"/>
      <w:sz w:val="32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FC6F9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C6F9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C6F9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100" w:beforeAutospacing="1" w:after="100" w:afterAutospacing="1" w:line="360" w:lineRule="auto"/>
      <w:ind w:leftChars="100" w:left="100" w:rightChars="100" w:right="100" w:firstLineChars="200" w:firstLine="200"/>
      <w:jc w:val="left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360" w:lineRule="auto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Times New Roman" w:eastAsia="宋体" w:hAnsi="Times New Roman" w:cs="Times New Roman"/>
      <w:sz w:val="32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王炜</cp:lastModifiedBy>
  <cp:revision>2</cp:revision>
  <cp:lastPrinted>2021-07-07T03:08:00Z</cp:lastPrinted>
  <dcterms:created xsi:type="dcterms:W3CDTF">2021-07-08T03:20:00Z</dcterms:created>
  <dcterms:modified xsi:type="dcterms:W3CDTF">2021-07-08T03:20:00Z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