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32" w:rsidRPr="004E0532" w:rsidRDefault="004E0532" w:rsidP="004E0532">
      <w:pPr>
        <w:spacing w:line="570" w:lineRule="exact"/>
        <w:jc w:val="left"/>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t>附件1</w:t>
      </w:r>
    </w:p>
    <w:p w:rsidR="004E0532" w:rsidRPr="004E0532" w:rsidRDefault="004E0532" w:rsidP="004E0532">
      <w:pPr>
        <w:spacing w:line="570" w:lineRule="exact"/>
        <w:jc w:val="center"/>
        <w:rPr>
          <w:rFonts w:ascii="方正小标宋_GBK" w:eastAsia="方正小标宋_GBK" w:hAnsi="Times New Roman" w:cs="Times New Roman"/>
          <w:sz w:val="44"/>
          <w:szCs w:val="44"/>
        </w:rPr>
      </w:pPr>
      <w:r w:rsidRPr="004E0532">
        <w:rPr>
          <w:rFonts w:ascii="方正小标宋_GBK" w:eastAsia="方正小标宋_GBK" w:hAnsi="Times New Roman" w:cs="Times New Roman" w:hint="eastAsia"/>
          <w:sz w:val="44"/>
          <w:szCs w:val="44"/>
        </w:rPr>
        <w:t>实地核查受检企业名单</w:t>
      </w:r>
    </w:p>
    <w:p w:rsidR="004E0532" w:rsidRPr="004E0532" w:rsidRDefault="004E0532" w:rsidP="004E0532">
      <w:pPr>
        <w:spacing w:line="570" w:lineRule="exact"/>
        <w:jc w:val="left"/>
        <w:rPr>
          <w:rFonts w:ascii="Times New Roman" w:eastAsia="方正仿宋_GBK"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778"/>
        <w:gridCol w:w="2410"/>
      </w:tblGrid>
      <w:tr w:rsidR="004E0532" w:rsidRPr="004E0532" w:rsidTr="00EB27AD">
        <w:trPr>
          <w:trHeight w:val="526"/>
          <w:tblHeader/>
        </w:trPr>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b/>
                <w:sz w:val="28"/>
                <w:szCs w:val="28"/>
              </w:rPr>
            </w:pPr>
            <w:r w:rsidRPr="004E0532">
              <w:rPr>
                <w:rFonts w:ascii="Times New Roman" w:eastAsia="方正仿宋_GBK" w:hAnsi="Times New Roman" w:cs="Times New Roman"/>
                <w:b/>
                <w:sz w:val="28"/>
                <w:szCs w:val="28"/>
              </w:rPr>
              <w:t>序号</w:t>
            </w:r>
          </w:p>
        </w:tc>
        <w:tc>
          <w:tcPr>
            <w:tcW w:w="5778" w:type="dxa"/>
            <w:vAlign w:val="center"/>
          </w:tcPr>
          <w:p w:rsidR="004E0532" w:rsidRPr="004E0532" w:rsidRDefault="004E0532" w:rsidP="004E0532">
            <w:pPr>
              <w:spacing w:line="360" w:lineRule="exact"/>
              <w:jc w:val="center"/>
              <w:rPr>
                <w:rFonts w:ascii="Times New Roman" w:eastAsia="方正仿宋_GBK" w:hAnsi="Times New Roman" w:cs="Times New Roman"/>
                <w:b/>
                <w:sz w:val="28"/>
                <w:szCs w:val="28"/>
              </w:rPr>
            </w:pPr>
            <w:r w:rsidRPr="004E0532">
              <w:rPr>
                <w:rFonts w:ascii="Times New Roman" w:eastAsia="方正仿宋_GBK" w:hAnsi="Times New Roman" w:cs="Times New Roman"/>
                <w:b/>
                <w:sz w:val="28"/>
                <w:szCs w:val="28"/>
              </w:rPr>
              <w:t>企业名称</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b/>
                <w:sz w:val="28"/>
                <w:szCs w:val="28"/>
              </w:rPr>
            </w:pPr>
            <w:r w:rsidRPr="004E0532">
              <w:rPr>
                <w:rFonts w:ascii="Times New Roman" w:eastAsia="方正仿宋_GBK" w:hAnsi="Times New Roman" w:cs="Times New Roman" w:hint="eastAsia"/>
                <w:b/>
                <w:sz w:val="28"/>
                <w:szCs w:val="28"/>
              </w:rPr>
              <w:t>注册</w:t>
            </w:r>
            <w:r w:rsidRPr="004E0532">
              <w:rPr>
                <w:rFonts w:ascii="Times New Roman" w:eastAsia="方正仿宋_GBK" w:hAnsi="Times New Roman" w:cs="Times New Roman"/>
                <w:b/>
                <w:sz w:val="28"/>
                <w:szCs w:val="28"/>
              </w:rPr>
              <w:t>所在地</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广西泓</w:t>
            </w:r>
            <w:proofErr w:type="gramStart"/>
            <w:r w:rsidRPr="004E0532">
              <w:rPr>
                <w:rFonts w:ascii="Times New Roman" w:eastAsia="方正仿宋_GBK" w:hAnsi="Times New Roman" w:cs="Times New Roman" w:hint="eastAsia"/>
                <w:sz w:val="28"/>
                <w:szCs w:val="28"/>
              </w:rPr>
              <w:t>臻</w:t>
            </w:r>
            <w:proofErr w:type="gramEnd"/>
            <w:r w:rsidRPr="004E0532">
              <w:rPr>
                <w:rFonts w:ascii="Times New Roman" w:eastAsia="方正仿宋_GBK" w:hAnsi="Times New Roman" w:cs="Times New Roman" w:hint="eastAsia"/>
                <w:sz w:val="28"/>
                <w:szCs w:val="28"/>
              </w:rPr>
              <w:t>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广西茂达建设工程有限公司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广西途辉建筑工程</w:t>
            </w:r>
            <w:proofErr w:type="gramEnd"/>
            <w:r w:rsidRPr="004E0532">
              <w:rPr>
                <w:rFonts w:ascii="Times New Roman" w:eastAsia="方正仿宋_GBK" w:hAnsi="Times New Roman" w:cs="Times New Roman" w:hint="eastAsia"/>
                <w:sz w:val="28"/>
                <w:szCs w:val="28"/>
              </w:rPr>
              <w:t>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广西市政工程集团有限公司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广西恒良工程建设集团有限公司（原名称：</w:t>
            </w:r>
            <w:proofErr w:type="gramStart"/>
            <w:r w:rsidRPr="004E0532">
              <w:rPr>
                <w:rFonts w:ascii="Times New Roman" w:eastAsia="方正仿宋_GBK" w:hAnsi="Times New Roman" w:cs="Times New Roman" w:hint="eastAsia"/>
                <w:sz w:val="28"/>
                <w:szCs w:val="28"/>
              </w:rPr>
              <w:t>广西恒良建筑工程</w:t>
            </w:r>
            <w:proofErr w:type="gramEnd"/>
            <w:r w:rsidRPr="004E0532">
              <w:rPr>
                <w:rFonts w:ascii="Times New Roman" w:eastAsia="方正仿宋_GBK" w:hAnsi="Times New Roman" w:cs="Times New Roman" w:hint="eastAsia"/>
                <w:sz w:val="28"/>
                <w:szCs w:val="28"/>
              </w:rPr>
              <w:t>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广西晨天建设集团有限公司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广西诺文装饰工程有限公司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广西建工集团建筑工程总承包有限公司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广西安华消防工程有限公司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广西康捷节能科技有限公司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w:t>
            </w:r>
            <w:proofErr w:type="gramStart"/>
            <w:r w:rsidRPr="004E0532">
              <w:rPr>
                <w:rFonts w:ascii="Times New Roman" w:eastAsia="方正仿宋_GBK" w:hAnsi="Times New Roman" w:cs="Times New Roman" w:hint="eastAsia"/>
                <w:sz w:val="28"/>
                <w:szCs w:val="28"/>
              </w:rPr>
              <w:t>鼎策工程</w:t>
            </w:r>
            <w:proofErr w:type="gramEnd"/>
            <w:r w:rsidRPr="004E0532">
              <w:rPr>
                <w:rFonts w:ascii="Times New Roman" w:eastAsia="方正仿宋_GBK" w:hAnsi="Times New Roman" w:cs="Times New Roman" w:hint="eastAsia"/>
                <w:sz w:val="28"/>
                <w:szCs w:val="28"/>
              </w:rPr>
              <w:t>顾问有限责任公司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广西建荣工程项目管理有限公司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广西力元工程项目</w:t>
            </w:r>
            <w:proofErr w:type="gramEnd"/>
            <w:r w:rsidRPr="004E0532">
              <w:rPr>
                <w:rFonts w:ascii="Times New Roman" w:eastAsia="方正仿宋_GBK" w:hAnsi="Times New Roman" w:cs="Times New Roman" w:hint="eastAsia"/>
                <w:sz w:val="28"/>
                <w:szCs w:val="28"/>
              </w:rPr>
              <w:t>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广西桂春工程项目管理咨询有限公司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广西共创建设项目管理有限责任公司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广西万安工程咨询有限公司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广西中</w:t>
            </w:r>
            <w:proofErr w:type="gramStart"/>
            <w:r w:rsidRPr="004E0532">
              <w:rPr>
                <w:rFonts w:ascii="Times New Roman" w:eastAsia="方正仿宋_GBK" w:hAnsi="Times New Roman" w:cs="Times New Roman" w:hint="eastAsia"/>
                <w:sz w:val="28"/>
                <w:szCs w:val="28"/>
              </w:rPr>
              <w:t>信恒泰工程</w:t>
            </w:r>
            <w:proofErr w:type="gramEnd"/>
            <w:r w:rsidRPr="004E0532">
              <w:rPr>
                <w:rFonts w:ascii="Times New Roman" w:eastAsia="方正仿宋_GBK" w:hAnsi="Times New Roman" w:cs="Times New Roman" w:hint="eastAsia"/>
                <w:sz w:val="28"/>
                <w:szCs w:val="28"/>
              </w:rPr>
              <w:t>顾问有限公司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广西品众工程管理有限公司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广西恒基建设工程咨询有限公司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广西宝超工程咨询有限公司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广西南宁宏</w:t>
            </w:r>
            <w:proofErr w:type="gramStart"/>
            <w:r w:rsidRPr="004E0532">
              <w:rPr>
                <w:rFonts w:ascii="Times New Roman" w:eastAsia="方正仿宋_GBK" w:hAnsi="Times New Roman" w:cs="Times New Roman" w:hint="eastAsia"/>
                <w:sz w:val="28"/>
                <w:szCs w:val="28"/>
              </w:rPr>
              <w:t>翔工程</w:t>
            </w:r>
            <w:proofErr w:type="gramEnd"/>
            <w:r w:rsidRPr="004E0532">
              <w:rPr>
                <w:rFonts w:ascii="Times New Roman" w:eastAsia="方正仿宋_GBK" w:hAnsi="Times New Roman" w:cs="Times New Roman" w:hint="eastAsia"/>
                <w:sz w:val="28"/>
                <w:szCs w:val="28"/>
              </w:rPr>
              <w:t>建设监理有限责任公司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广西同泽工程项目管理股份有限公司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海之特工程管理有限公司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广西新厦工程咨询有限公司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南宁市建晖监理</w:t>
            </w:r>
            <w:proofErr w:type="gramEnd"/>
            <w:r w:rsidRPr="004E0532">
              <w:rPr>
                <w:rFonts w:ascii="Times New Roman" w:eastAsia="方正仿宋_GBK" w:hAnsi="Times New Roman" w:cs="Times New Roman" w:hint="eastAsia"/>
                <w:sz w:val="28"/>
                <w:szCs w:val="28"/>
              </w:rPr>
              <w:t>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广西华盛建筑工程有限公司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广西路港建设集团有限公司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广西正洋建设工程有限公司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29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w:t>
            </w:r>
            <w:proofErr w:type="gramStart"/>
            <w:r w:rsidRPr="004E0532">
              <w:rPr>
                <w:rFonts w:ascii="Times New Roman" w:eastAsia="方正仿宋_GBK" w:hAnsi="Times New Roman" w:cs="Times New Roman" w:hint="eastAsia"/>
                <w:sz w:val="28"/>
                <w:szCs w:val="28"/>
              </w:rPr>
              <w:t>浩</w:t>
            </w:r>
            <w:proofErr w:type="gramEnd"/>
            <w:r w:rsidRPr="004E0532">
              <w:rPr>
                <w:rFonts w:ascii="Times New Roman" w:eastAsia="方正仿宋_GBK" w:hAnsi="Times New Roman" w:cs="Times New Roman" w:hint="eastAsia"/>
                <w:sz w:val="28"/>
                <w:szCs w:val="28"/>
              </w:rPr>
              <w:t>帆建筑工程有限责任公司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广西永泰建设集团有限公司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南宁市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lastRenderedPageBreak/>
              <w:t>31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广西建工集团第二安装建设有限公司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广西昌海建筑有限公司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广西译文建筑工程有限公司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柳州市商建建筑工程股份有限公司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十一冶建设集团有限责任公司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柳州市广厦工程建设监理公司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广西广厦工程建设咨询管理集团有限公司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广西宏基工程监理有限公司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39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广西广安工程监理有限公司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40</w:t>
            </w:r>
          </w:p>
        </w:tc>
        <w:tc>
          <w:tcPr>
            <w:tcW w:w="5778" w:type="dxa"/>
            <w:vAlign w:val="center"/>
          </w:tcPr>
          <w:p w:rsidR="004E0532" w:rsidRPr="004E0532" w:rsidRDefault="004E0532" w:rsidP="004E0532">
            <w:pPr>
              <w:spacing w:line="360" w:lineRule="exact"/>
              <w:jc w:val="left"/>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广西建兴工程项目管理有限公司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柳州市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桂林甄泰建筑工程有限公司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广西桂林地</w:t>
            </w:r>
            <w:proofErr w:type="gramStart"/>
            <w:r w:rsidRPr="004E0532">
              <w:rPr>
                <w:rFonts w:ascii="Times New Roman" w:eastAsia="方正仿宋_GBK" w:hAnsi="Times New Roman" w:cs="Times New Roman" w:hint="eastAsia"/>
                <w:sz w:val="28"/>
                <w:szCs w:val="28"/>
              </w:rPr>
              <w:t>建</w:t>
            </w:r>
            <w:proofErr w:type="gramEnd"/>
            <w:r w:rsidRPr="004E0532">
              <w:rPr>
                <w:rFonts w:ascii="Times New Roman" w:eastAsia="方正仿宋_GBK" w:hAnsi="Times New Roman" w:cs="Times New Roman" w:hint="eastAsia"/>
                <w:sz w:val="28"/>
                <w:szCs w:val="28"/>
              </w:rPr>
              <w:t>建设有限公司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广西祖号建筑工程</w:t>
            </w:r>
            <w:proofErr w:type="gramEnd"/>
            <w:r w:rsidRPr="004E0532">
              <w:rPr>
                <w:rFonts w:ascii="Times New Roman" w:eastAsia="方正仿宋_GBK" w:hAnsi="Times New Roman" w:cs="Times New Roman" w:hint="eastAsia"/>
                <w:sz w:val="28"/>
                <w:szCs w:val="28"/>
              </w:rPr>
              <w:t>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中策恒</w:t>
            </w:r>
            <w:proofErr w:type="gramStart"/>
            <w:r w:rsidRPr="004E0532">
              <w:rPr>
                <w:rFonts w:ascii="Times New Roman" w:eastAsia="方正仿宋_GBK" w:hAnsi="Times New Roman" w:cs="Times New Roman" w:hint="eastAsia"/>
                <w:sz w:val="28"/>
                <w:szCs w:val="28"/>
              </w:rPr>
              <w:t>睿</w:t>
            </w:r>
            <w:proofErr w:type="gramEnd"/>
            <w:r w:rsidRPr="004E0532">
              <w:rPr>
                <w:rFonts w:ascii="Times New Roman" w:eastAsia="方正仿宋_GBK" w:hAnsi="Times New Roman" w:cs="Times New Roman" w:hint="eastAsia"/>
                <w:sz w:val="28"/>
                <w:szCs w:val="28"/>
              </w:rPr>
              <w:t>建设有限公司（原名称：广西中策恒睿工程咨询有限公司）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桂林华泰工程监理有限公司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w:t>
            </w:r>
            <w:proofErr w:type="gramStart"/>
            <w:r w:rsidRPr="004E0532">
              <w:rPr>
                <w:rFonts w:ascii="Times New Roman" w:eastAsia="方正仿宋_GBK" w:hAnsi="Times New Roman" w:cs="Times New Roman" w:hint="eastAsia"/>
                <w:sz w:val="28"/>
                <w:szCs w:val="28"/>
              </w:rPr>
              <w:t>嘉质建设</w:t>
            </w:r>
            <w:proofErr w:type="gramEnd"/>
            <w:r w:rsidRPr="004E0532">
              <w:rPr>
                <w:rFonts w:ascii="Times New Roman" w:eastAsia="方正仿宋_GBK" w:hAnsi="Times New Roman" w:cs="Times New Roman" w:hint="eastAsia"/>
                <w:sz w:val="28"/>
                <w:szCs w:val="28"/>
              </w:rPr>
              <w:t>监理有限公司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广西达成咨询有限公司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桂林建昌建设有限公司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49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桂林基础设施建设有限公司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桂林市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广西梧州建设监理有限公司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梧州市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广西建业中天工程咨询有限公司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北海市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广西星曜建设工程有限公司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北海市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北海慧建工程</w:t>
            </w:r>
            <w:proofErr w:type="gramEnd"/>
            <w:r w:rsidRPr="004E0532">
              <w:rPr>
                <w:rFonts w:ascii="Times New Roman" w:eastAsia="方正仿宋_GBK" w:hAnsi="Times New Roman" w:cs="Times New Roman" w:hint="eastAsia"/>
                <w:sz w:val="28"/>
                <w:szCs w:val="28"/>
              </w:rPr>
              <w:t>建设监理有限责任公司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北海市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广西前欣建筑工程</w:t>
            </w:r>
            <w:proofErr w:type="gramEnd"/>
            <w:r w:rsidRPr="004E0532">
              <w:rPr>
                <w:rFonts w:ascii="Times New Roman" w:eastAsia="方正仿宋_GBK" w:hAnsi="Times New Roman" w:cs="Times New Roman" w:hint="eastAsia"/>
                <w:sz w:val="28"/>
                <w:szCs w:val="28"/>
              </w:rPr>
              <w:t>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北海市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广西钜星建设工程有限公司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防城港市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广西桂新监理咨询有限责任公司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防城港市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广西翔盛建设工程有限公司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防城港市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广西华隆建筑工程有限公司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防城港市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59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广西鼎真建筑工程有限公司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钦州市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广西华森建设工程有限公司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钦州市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钦州市城乡规划设计院有限公司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钦州市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广西元凯建设集团有限公司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钦州市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广西贵港建设集团有限公司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贵港市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广西莲城建设集团有限公司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贵港市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广西蓝途建设工程有限公司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lastRenderedPageBreak/>
              <w:t>66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广西城建建设集团有限公司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广西容县建筑工程公司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sz w:val="28"/>
                <w:szCs w:val="28"/>
              </w:rPr>
              <w:t>广西国冠建设工程有限公司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69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广西广龙建设集团有限公司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广西远昌建设工程有限公司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玉林市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广西途盛建设项目</w:t>
            </w:r>
            <w:proofErr w:type="gramEnd"/>
            <w:r w:rsidRPr="004E0532">
              <w:rPr>
                <w:rFonts w:ascii="Times New Roman" w:eastAsia="方正仿宋_GBK" w:hAnsi="Times New Roman" w:cs="Times New Roman" w:hint="eastAsia"/>
                <w:sz w:val="28"/>
                <w:szCs w:val="28"/>
              </w:rPr>
              <w:t>管理有限公司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百色市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百色市建筑工程总公司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百色市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广西鸿威建设工程有限责任公司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贺州市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广西鼎业建设工程有限公司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贺州市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广西正宇建设工程有限公司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河池市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广西弘乐建设工程有限公司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来宾市</w:t>
            </w:r>
            <w:proofErr w:type="gramEnd"/>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广西磊鑫建设有限公司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来宾市</w:t>
            </w:r>
            <w:proofErr w:type="gramEnd"/>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广西裕达工程有限公司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来宾市</w:t>
            </w:r>
            <w:proofErr w:type="gramEnd"/>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79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来宾市</w:t>
            </w:r>
            <w:proofErr w:type="gramEnd"/>
            <w:r w:rsidRPr="004E0532">
              <w:rPr>
                <w:rFonts w:ascii="Times New Roman" w:eastAsia="方正仿宋_GBK" w:hAnsi="Times New Roman" w:cs="Times New Roman" w:hint="eastAsia"/>
                <w:sz w:val="28"/>
                <w:szCs w:val="28"/>
              </w:rPr>
              <w:t>第一建筑工程公司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来宾市</w:t>
            </w:r>
            <w:proofErr w:type="gramEnd"/>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广西禾佳建设工程有限公司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崇左市</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广州天力建筑工程有限公司</w:t>
            </w:r>
          </w:p>
        </w:tc>
        <w:tc>
          <w:tcPr>
            <w:tcW w:w="2410"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中孚泰文化建筑</w:t>
            </w:r>
            <w:proofErr w:type="gramEnd"/>
            <w:r w:rsidRPr="004E0532">
              <w:rPr>
                <w:rFonts w:ascii="Times New Roman" w:eastAsia="方正仿宋_GBK" w:hAnsi="Times New Roman" w:cs="Times New Roman" w:hint="eastAsia"/>
                <w:sz w:val="28"/>
                <w:szCs w:val="28"/>
              </w:rPr>
              <w:t>股份有限公司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龙</w:t>
            </w:r>
            <w:proofErr w:type="gramStart"/>
            <w:r w:rsidRPr="004E0532">
              <w:rPr>
                <w:rFonts w:ascii="Times New Roman" w:eastAsia="方正仿宋_GBK" w:hAnsi="Times New Roman" w:cs="Times New Roman" w:hint="eastAsia"/>
                <w:sz w:val="28"/>
                <w:szCs w:val="28"/>
              </w:rPr>
              <w:t>光工程</w:t>
            </w:r>
            <w:proofErr w:type="gramEnd"/>
            <w:r w:rsidRPr="004E0532">
              <w:rPr>
                <w:rFonts w:ascii="Times New Roman" w:eastAsia="方正仿宋_GBK" w:hAnsi="Times New Roman" w:cs="Times New Roman" w:hint="eastAsia"/>
                <w:sz w:val="28"/>
                <w:szCs w:val="28"/>
              </w:rPr>
              <w:t>建设有限公司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福建恒景建设工程有限公司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惠州恒华建筑工程有限公司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泸州</w:t>
            </w:r>
            <w:proofErr w:type="gramStart"/>
            <w:r w:rsidRPr="004E0532">
              <w:rPr>
                <w:rFonts w:ascii="Times New Roman" w:eastAsia="方正仿宋_GBK" w:hAnsi="Times New Roman" w:cs="Times New Roman" w:hint="eastAsia"/>
                <w:sz w:val="28"/>
                <w:szCs w:val="28"/>
              </w:rPr>
              <w:t>太</w:t>
            </w:r>
            <w:proofErr w:type="gramEnd"/>
            <w:r w:rsidRPr="004E0532">
              <w:rPr>
                <w:rFonts w:ascii="Times New Roman" w:eastAsia="方正仿宋_GBK" w:hAnsi="Times New Roman" w:cs="Times New Roman" w:hint="eastAsia"/>
                <w:sz w:val="28"/>
                <w:szCs w:val="28"/>
              </w:rPr>
              <w:t>昌建筑安装工程有限公司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中国建筑第二工程局有限公司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中铁一局集团市政环保工程有限公司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89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中铁五局集团机械化工程有限责任公司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江西</w:t>
            </w:r>
            <w:proofErr w:type="gramStart"/>
            <w:r w:rsidRPr="004E0532">
              <w:rPr>
                <w:rFonts w:ascii="Times New Roman" w:eastAsia="方正仿宋_GBK" w:hAnsi="Times New Roman" w:cs="Times New Roman" w:hint="eastAsia"/>
                <w:sz w:val="28"/>
                <w:szCs w:val="28"/>
              </w:rPr>
              <w:t>鑫</w:t>
            </w:r>
            <w:proofErr w:type="gramEnd"/>
            <w:r w:rsidRPr="004E0532">
              <w:rPr>
                <w:rFonts w:ascii="Times New Roman" w:eastAsia="方正仿宋_GBK" w:hAnsi="Times New Roman" w:cs="Times New Roman" w:hint="eastAsia"/>
                <w:sz w:val="28"/>
                <w:szCs w:val="28"/>
              </w:rPr>
              <w:t>果建筑工程有限公司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江苏中南建筑产业集团有限责任公司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中建三局第一建设工程有限责任公司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广东电白二建集团有限公司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浙江中成建工集团有限公司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天津宏朗建筑工程</w:t>
            </w:r>
            <w:proofErr w:type="gramEnd"/>
            <w:r w:rsidRPr="004E0532">
              <w:rPr>
                <w:rFonts w:ascii="Times New Roman" w:eastAsia="方正仿宋_GBK" w:hAnsi="Times New Roman" w:cs="Times New Roman" w:hint="eastAsia"/>
                <w:sz w:val="28"/>
                <w:szCs w:val="28"/>
              </w:rPr>
              <w:t>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中建交</w:t>
            </w:r>
            <w:proofErr w:type="gramStart"/>
            <w:r w:rsidRPr="004E0532">
              <w:rPr>
                <w:rFonts w:ascii="Times New Roman" w:eastAsia="方正仿宋_GBK" w:hAnsi="Times New Roman" w:cs="Times New Roman" w:hint="eastAsia"/>
                <w:sz w:val="28"/>
                <w:szCs w:val="28"/>
              </w:rPr>
              <w:t>通建设</w:t>
            </w:r>
            <w:proofErr w:type="gramEnd"/>
            <w:r w:rsidRPr="004E0532">
              <w:rPr>
                <w:rFonts w:ascii="Times New Roman" w:eastAsia="方正仿宋_GBK" w:hAnsi="Times New Roman" w:cs="Times New Roman" w:hint="eastAsia"/>
                <w:sz w:val="28"/>
                <w:szCs w:val="28"/>
              </w:rPr>
              <w:t>集团有限公司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中铁八局集团有限公司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中铁十七局集团有限公司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99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重庆华硕建设有限公司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广东嘉</w:t>
            </w:r>
            <w:proofErr w:type="gramStart"/>
            <w:r w:rsidRPr="004E0532">
              <w:rPr>
                <w:rFonts w:ascii="Times New Roman" w:eastAsia="方正仿宋_GBK" w:hAnsi="Times New Roman" w:cs="Times New Roman" w:hint="eastAsia"/>
                <w:sz w:val="28"/>
                <w:szCs w:val="28"/>
              </w:rPr>
              <w:t>颐</w:t>
            </w:r>
            <w:proofErr w:type="gramEnd"/>
            <w:r w:rsidRPr="004E0532">
              <w:rPr>
                <w:rFonts w:ascii="Times New Roman" w:eastAsia="方正仿宋_GBK" w:hAnsi="Times New Roman" w:cs="Times New Roman" w:hint="eastAsia"/>
                <w:sz w:val="28"/>
                <w:szCs w:val="28"/>
              </w:rPr>
              <w:t>建筑工程有限公司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重庆鸿鸥实业有限公司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lastRenderedPageBreak/>
              <w:t>102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福建中瑞天成建设有限公司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w:t>
            </w:r>
            <w:proofErr w:type="gramStart"/>
            <w:r w:rsidRPr="004E0532">
              <w:rPr>
                <w:rFonts w:ascii="Times New Roman" w:eastAsia="方正仿宋_GBK" w:hAnsi="Times New Roman" w:cs="Times New Roman" w:hint="eastAsia"/>
                <w:sz w:val="28"/>
                <w:szCs w:val="28"/>
              </w:rPr>
              <w:t>鼎国际</w:t>
            </w:r>
            <w:proofErr w:type="gramEnd"/>
            <w:r w:rsidRPr="004E0532">
              <w:rPr>
                <w:rFonts w:ascii="Times New Roman" w:eastAsia="方正仿宋_GBK" w:hAnsi="Times New Roman" w:cs="Times New Roman" w:hint="eastAsia"/>
                <w:sz w:val="28"/>
                <w:szCs w:val="28"/>
              </w:rPr>
              <w:t>工程有限责任公司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中国电子系统工程第四建设有限公司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中新凯瑞工程咨询有限公司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106</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中新创达咨询有限公司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107</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proofErr w:type="gramStart"/>
            <w:r w:rsidRPr="004E0532">
              <w:rPr>
                <w:rFonts w:ascii="Times New Roman" w:eastAsia="方正仿宋_GBK" w:hAnsi="Times New Roman" w:cs="Times New Roman" w:hint="eastAsia"/>
                <w:sz w:val="28"/>
                <w:szCs w:val="28"/>
              </w:rPr>
              <w:t>四川省兴恒信</w:t>
            </w:r>
            <w:proofErr w:type="gramEnd"/>
            <w:r w:rsidRPr="004E0532">
              <w:rPr>
                <w:rFonts w:ascii="Times New Roman" w:eastAsia="方正仿宋_GBK" w:hAnsi="Times New Roman" w:cs="Times New Roman" w:hint="eastAsia"/>
                <w:sz w:val="28"/>
                <w:szCs w:val="28"/>
              </w:rPr>
              <w:t>项目管理咨询有限公司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108</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山东德林工程项目管理有限公司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109</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成都冠</w:t>
            </w:r>
            <w:proofErr w:type="gramStart"/>
            <w:r w:rsidRPr="004E0532">
              <w:rPr>
                <w:rFonts w:ascii="Times New Roman" w:eastAsia="方正仿宋_GBK" w:hAnsi="Times New Roman" w:cs="Times New Roman" w:hint="eastAsia"/>
                <w:sz w:val="28"/>
                <w:szCs w:val="28"/>
              </w:rPr>
              <w:t>一</w:t>
            </w:r>
            <w:proofErr w:type="gramEnd"/>
            <w:r w:rsidRPr="004E0532">
              <w:rPr>
                <w:rFonts w:ascii="Times New Roman" w:eastAsia="方正仿宋_GBK" w:hAnsi="Times New Roman" w:cs="Times New Roman" w:hint="eastAsia"/>
                <w:sz w:val="28"/>
                <w:szCs w:val="28"/>
              </w:rPr>
              <w:t>工程项目管理咨询有限公司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110</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深圳市城建监理有限公司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111</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浙江中林工程管理有限公司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112</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河北广信工程管理有限公司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113</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江苏大洲工程项目管理有限公司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114</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广东城建项目管理有限公司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115</w:t>
            </w:r>
          </w:p>
        </w:tc>
        <w:tc>
          <w:tcPr>
            <w:tcW w:w="5778" w:type="dxa"/>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安徽省建设监理有限公司</w:t>
            </w:r>
          </w:p>
        </w:tc>
        <w:tc>
          <w:tcPr>
            <w:tcW w:w="2410" w:type="dxa"/>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tcBorders>
              <w:bottom w:val="single" w:sz="4" w:space="0" w:color="auto"/>
            </w:tcBorders>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116</w:t>
            </w:r>
          </w:p>
        </w:tc>
        <w:tc>
          <w:tcPr>
            <w:tcW w:w="5778" w:type="dxa"/>
            <w:tcBorders>
              <w:bottom w:val="single" w:sz="4" w:space="0" w:color="auto"/>
            </w:tcBorders>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厦门勤奋建设工程监理有限公司</w:t>
            </w:r>
          </w:p>
        </w:tc>
        <w:tc>
          <w:tcPr>
            <w:tcW w:w="2410" w:type="dxa"/>
            <w:tcBorders>
              <w:bottom w:val="single" w:sz="4" w:space="0" w:color="auto"/>
            </w:tcBorders>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r w:rsidR="004E0532" w:rsidRPr="004E0532" w:rsidTr="00EB27AD">
        <w:tc>
          <w:tcPr>
            <w:tcW w:w="851" w:type="dxa"/>
            <w:tcBorders>
              <w:bottom w:val="single" w:sz="4" w:space="0" w:color="auto"/>
            </w:tcBorders>
            <w:vAlign w:val="center"/>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117</w:t>
            </w:r>
          </w:p>
        </w:tc>
        <w:tc>
          <w:tcPr>
            <w:tcW w:w="5778" w:type="dxa"/>
            <w:tcBorders>
              <w:bottom w:val="single" w:sz="4" w:space="0" w:color="auto"/>
            </w:tcBorders>
            <w:vAlign w:val="center"/>
          </w:tcPr>
          <w:p w:rsidR="004E0532" w:rsidRPr="004E0532" w:rsidRDefault="004E0532" w:rsidP="004E0532">
            <w:pPr>
              <w:spacing w:line="360" w:lineRule="exact"/>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广东广信建筑工程监理有限公司</w:t>
            </w:r>
          </w:p>
        </w:tc>
        <w:tc>
          <w:tcPr>
            <w:tcW w:w="2410" w:type="dxa"/>
            <w:tcBorders>
              <w:bottom w:val="single" w:sz="4" w:space="0" w:color="auto"/>
            </w:tcBorders>
          </w:tcPr>
          <w:p w:rsidR="004E0532" w:rsidRPr="004E0532" w:rsidRDefault="004E0532" w:rsidP="004E0532">
            <w:pPr>
              <w:spacing w:line="360" w:lineRule="exact"/>
              <w:jc w:val="center"/>
              <w:rPr>
                <w:rFonts w:ascii="Times New Roman" w:eastAsia="方正仿宋_GBK" w:hAnsi="Times New Roman" w:cs="Times New Roman"/>
                <w:sz w:val="28"/>
                <w:szCs w:val="28"/>
              </w:rPr>
            </w:pPr>
            <w:r w:rsidRPr="004E0532">
              <w:rPr>
                <w:rFonts w:ascii="Times New Roman" w:eastAsia="方正仿宋_GBK" w:hAnsi="Times New Roman" w:cs="Times New Roman" w:hint="eastAsia"/>
                <w:sz w:val="28"/>
                <w:szCs w:val="28"/>
              </w:rPr>
              <w:t>区外</w:t>
            </w:r>
          </w:p>
        </w:tc>
      </w:tr>
    </w:tbl>
    <w:p w:rsidR="004E0532" w:rsidRPr="004E0532" w:rsidRDefault="004E0532" w:rsidP="004E0532">
      <w:pPr>
        <w:spacing w:line="570" w:lineRule="exact"/>
        <w:jc w:val="left"/>
        <w:rPr>
          <w:rFonts w:ascii="Times New Roman" w:eastAsia="方正仿宋_GBK" w:hAnsi="Times New Roman" w:cs="Times New Roman"/>
          <w:sz w:val="32"/>
          <w:szCs w:val="32"/>
        </w:rPr>
        <w:sectPr w:rsidR="004E0532" w:rsidRPr="004E0532">
          <w:pgSz w:w="11906" w:h="16838"/>
          <w:pgMar w:top="1440" w:right="1440" w:bottom="1440" w:left="1797" w:header="1134" w:footer="964" w:gutter="0"/>
          <w:cols w:space="720"/>
          <w:titlePg/>
          <w:docGrid w:type="lines" w:linePitch="312"/>
        </w:sectPr>
      </w:pPr>
    </w:p>
    <w:p w:rsidR="004E0532" w:rsidRPr="004E0532" w:rsidRDefault="004E0532" w:rsidP="004E0532">
      <w:pPr>
        <w:spacing w:line="570" w:lineRule="exact"/>
        <w:jc w:val="left"/>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lastRenderedPageBreak/>
        <w:t>附件2-1</w:t>
      </w:r>
    </w:p>
    <w:p w:rsidR="004E0532" w:rsidRPr="004E0532" w:rsidRDefault="004E0532" w:rsidP="004E0532">
      <w:pPr>
        <w:spacing w:line="590" w:lineRule="exact"/>
        <w:jc w:val="center"/>
        <w:rPr>
          <w:rFonts w:ascii="方正小标宋_GBK" w:eastAsia="方正小标宋_GBK" w:hAnsi="宋体" w:cs="Times New Roman"/>
          <w:sz w:val="44"/>
          <w:szCs w:val="44"/>
        </w:rPr>
      </w:pPr>
      <w:r w:rsidRPr="004E0532">
        <w:rPr>
          <w:rFonts w:ascii="方正小标宋_GBK" w:eastAsia="方正小标宋_GBK" w:hAnsi="方正小标宋_GBK" w:cs="方正小标宋_GBK" w:hint="eastAsia"/>
          <w:sz w:val="44"/>
          <w:szCs w:val="44"/>
        </w:rPr>
        <w:t>广西在建房建市政工程项目信息一览表（施工企业）</w:t>
      </w:r>
    </w:p>
    <w:p w:rsidR="004E0532" w:rsidRPr="004E0532" w:rsidRDefault="004E0532" w:rsidP="004E0532">
      <w:pPr>
        <w:spacing w:line="590" w:lineRule="exact"/>
        <w:rPr>
          <w:rFonts w:ascii="Times New Roman" w:eastAsia="方正仿宋_GBK" w:hAnsi="Times New Roman" w:cs="Times New Roman"/>
          <w:sz w:val="30"/>
          <w:szCs w:val="32"/>
        </w:rPr>
      </w:pP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596"/>
        <w:gridCol w:w="1844"/>
        <w:gridCol w:w="812"/>
        <w:gridCol w:w="1386"/>
        <w:gridCol w:w="998"/>
        <w:gridCol w:w="998"/>
        <w:gridCol w:w="623"/>
        <w:gridCol w:w="1620"/>
        <w:gridCol w:w="1088"/>
        <w:gridCol w:w="1359"/>
        <w:gridCol w:w="1426"/>
        <w:gridCol w:w="1138"/>
        <w:gridCol w:w="1138"/>
      </w:tblGrid>
      <w:tr w:rsidR="004E0532" w:rsidRPr="004E0532" w:rsidTr="00EB27AD">
        <w:trPr>
          <w:trHeight w:val="1478"/>
          <w:jc w:val="center"/>
        </w:trPr>
        <w:tc>
          <w:tcPr>
            <w:tcW w:w="59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序号</w:t>
            </w:r>
          </w:p>
        </w:tc>
        <w:tc>
          <w:tcPr>
            <w:tcW w:w="1844"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项目名称</w:t>
            </w:r>
          </w:p>
        </w:tc>
        <w:tc>
          <w:tcPr>
            <w:tcW w:w="812"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hint="eastAsia"/>
                <w:kern w:val="0"/>
                <w:sz w:val="22"/>
              </w:rPr>
            </w:pPr>
            <w:r w:rsidRPr="004E0532">
              <w:rPr>
                <w:rFonts w:ascii="方正黑体_GBK" w:eastAsia="方正黑体_GBK" w:hAnsi="方正黑体_GBK" w:cs="方正黑体_GBK" w:hint="eastAsia"/>
                <w:kern w:val="0"/>
                <w:sz w:val="22"/>
              </w:rPr>
              <w:t>项目所在地</w:t>
            </w:r>
          </w:p>
        </w:tc>
        <w:tc>
          <w:tcPr>
            <w:tcW w:w="138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项目类型</w:t>
            </w: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工程造价</w:t>
            </w:r>
          </w:p>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（万元）</w:t>
            </w: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建筑面积</w:t>
            </w:r>
          </w:p>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（平方米）</w:t>
            </w:r>
          </w:p>
        </w:tc>
        <w:tc>
          <w:tcPr>
            <w:tcW w:w="623"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层高</w:t>
            </w:r>
          </w:p>
        </w:tc>
        <w:tc>
          <w:tcPr>
            <w:tcW w:w="162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施工单位</w:t>
            </w:r>
          </w:p>
        </w:tc>
        <w:tc>
          <w:tcPr>
            <w:tcW w:w="108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项目经理姓名（执业资格证号）</w:t>
            </w:r>
          </w:p>
        </w:tc>
        <w:tc>
          <w:tcPr>
            <w:tcW w:w="13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专职安全员姓名（注册证号）</w:t>
            </w:r>
          </w:p>
        </w:tc>
        <w:tc>
          <w:tcPr>
            <w:tcW w:w="142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所有专职</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安全员</w:t>
            </w: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项目经理</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联系电话</w:t>
            </w: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34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备注</w:t>
            </w:r>
          </w:p>
        </w:tc>
      </w:tr>
      <w:tr w:rsidR="004E0532" w:rsidRPr="004E0532" w:rsidTr="00EB27AD">
        <w:trPr>
          <w:jc w:val="center"/>
        </w:trPr>
        <w:tc>
          <w:tcPr>
            <w:tcW w:w="59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2"/>
              </w:rPr>
              <w:t>1</w:t>
            </w:r>
          </w:p>
        </w:tc>
        <w:tc>
          <w:tcPr>
            <w:tcW w:w="1844"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812"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jc w:val="center"/>
              <w:rPr>
                <w:rFonts w:ascii="方正仿宋_GBK" w:eastAsia="方正仿宋_GBK" w:hAnsi="方正仿宋_GBK" w:cs="方正仿宋_GBK" w:hint="eastAsia"/>
                <w:kern w:val="0"/>
                <w:sz w:val="30"/>
                <w:szCs w:val="21"/>
              </w:rPr>
            </w:pPr>
          </w:p>
        </w:tc>
        <w:tc>
          <w:tcPr>
            <w:tcW w:w="138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jc w:val="center"/>
              <w:rPr>
                <w:rFonts w:ascii="方正仿宋_GBK" w:eastAsia="方正仿宋_GBK" w:hAnsi="方正仿宋_GBK" w:cs="方正仿宋_GBK" w:hint="eastAsia"/>
                <w:kern w:val="0"/>
                <w:sz w:val="30"/>
                <w:szCs w:val="21"/>
              </w:rPr>
            </w:pPr>
            <w:r w:rsidRPr="004E0532">
              <w:rPr>
                <w:rFonts w:ascii="方正仿宋_GBK" w:eastAsia="方正仿宋_GBK" w:hAnsi="方正仿宋_GBK" w:cs="方正仿宋_GBK" w:hint="eastAsia"/>
                <w:kern w:val="0"/>
                <w:sz w:val="30"/>
                <w:szCs w:val="21"/>
              </w:rPr>
              <w:t>□房建</w:t>
            </w:r>
          </w:p>
          <w:p w:rsidR="004E0532" w:rsidRPr="004E0532" w:rsidRDefault="004E0532" w:rsidP="004E0532">
            <w:pPr>
              <w:spacing w:line="440" w:lineRule="exact"/>
              <w:jc w:val="center"/>
              <w:rPr>
                <w:rFonts w:ascii="宋体" w:eastAsia="宋体" w:hAnsi="宋体" w:cs="宋体"/>
                <w:sz w:val="22"/>
                <w:szCs w:val="30"/>
              </w:rPr>
            </w:pPr>
            <w:r w:rsidRPr="004E0532">
              <w:rPr>
                <w:rFonts w:ascii="方正仿宋_GBK" w:eastAsia="方正仿宋_GBK" w:hAnsi="方正仿宋_GBK" w:cs="方正仿宋_GBK" w:hint="eastAsia"/>
                <w:kern w:val="0"/>
                <w:sz w:val="30"/>
                <w:szCs w:val="21"/>
              </w:rPr>
              <w:t>□市政</w:t>
            </w: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623"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62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08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3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42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r w:rsidR="004E0532" w:rsidRPr="004E0532" w:rsidTr="00EB27AD">
        <w:trPr>
          <w:jc w:val="center"/>
        </w:trPr>
        <w:tc>
          <w:tcPr>
            <w:tcW w:w="59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2"/>
              </w:rPr>
              <w:t>2</w:t>
            </w:r>
          </w:p>
        </w:tc>
        <w:tc>
          <w:tcPr>
            <w:tcW w:w="1844"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812"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rPr>
                <w:rFonts w:ascii="宋体" w:eastAsia="宋体" w:hAnsi="宋体" w:cs="宋体"/>
                <w:sz w:val="22"/>
                <w:szCs w:val="30"/>
              </w:rPr>
            </w:pPr>
          </w:p>
        </w:tc>
        <w:tc>
          <w:tcPr>
            <w:tcW w:w="138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623"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62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08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3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42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r w:rsidR="004E0532" w:rsidRPr="004E0532" w:rsidTr="00EB27AD">
        <w:trPr>
          <w:jc w:val="center"/>
        </w:trPr>
        <w:tc>
          <w:tcPr>
            <w:tcW w:w="59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4"/>
                <w:szCs w:val="24"/>
              </w:rPr>
              <w:t>3</w:t>
            </w:r>
          </w:p>
        </w:tc>
        <w:tc>
          <w:tcPr>
            <w:tcW w:w="1844"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jc w:val="center"/>
              <w:rPr>
                <w:rFonts w:ascii="宋体" w:eastAsia="宋体" w:hAnsi="宋体" w:cs="宋体"/>
                <w:sz w:val="22"/>
                <w:szCs w:val="30"/>
              </w:rPr>
            </w:pPr>
            <w:r w:rsidRPr="004E0532">
              <w:rPr>
                <w:rFonts w:ascii="宋体" w:eastAsia="宋体" w:hAnsi="宋体" w:cs="宋体" w:hint="eastAsia"/>
                <w:sz w:val="22"/>
                <w:szCs w:val="30"/>
              </w:rPr>
              <w:t>……</w:t>
            </w:r>
          </w:p>
        </w:tc>
        <w:tc>
          <w:tcPr>
            <w:tcW w:w="812"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rPr>
                <w:rFonts w:ascii="宋体" w:eastAsia="宋体" w:hAnsi="宋体" w:cs="宋体"/>
                <w:sz w:val="22"/>
                <w:szCs w:val="30"/>
              </w:rPr>
            </w:pPr>
          </w:p>
        </w:tc>
        <w:tc>
          <w:tcPr>
            <w:tcW w:w="138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99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623"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62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08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3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42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138"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bl>
    <w:p w:rsidR="004E0532" w:rsidRPr="004E0532" w:rsidRDefault="004E0532" w:rsidP="004E0532">
      <w:pPr>
        <w:spacing w:line="590" w:lineRule="exact"/>
        <w:jc w:val="left"/>
        <w:rPr>
          <w:rFonts w:ascii="Times New Roman" w:eastAsia="方正仿宋_GBK" w:hAnsi="Times New Roman" w:cs="Times New Roman"/>
          <w:sz w:val="28"/>
          <w:szCs w:val="28"/>
        </w:rPr>
      </w:pPr>
      <w:r w:rsidRPr="004E0532">
        <w:rPr>
          <w:rFonts w:ascii="Times New Roman" w:eastAsia="宋体" w:hAnsi="Times New Roman" w:cs="Times New Roman"/>
          <w:sz w:val="28"/>
          <w:szCs w:val="30"/>
          <w:lang w:val="en-US" w:eastAsia="zh-CN"/>
        </w:rPr>
        <w:pict>
          <v:shapetype id="_x0000_t202" coordsize="21600,21600" o:spt="202" path="m,l,21600r21600,l21600,xe">
            <v:stroke joinstyle="miter"/>
            <v:path gradientshapeok="t" o:connecttype="rect"/>
          </v:shapetype>
          <v:shape id="文本框 24" o:spid="_x0000_s1031" type="#_x0000_t202" style="position:absolute;margin-left:-50pt;margin-top:67.9pt;width:32.95pt;height:69.65pt;z-index:2516623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" strokecolor="white">
            <v:textbox style="layout-flow:vertical-ideographic">
              <w:txbxContent>
                <w:p w:rsidR="004E0532" w:rsidRDefault="004E0532" w:rsidP="004E0532"/>
              </w:txbxContent>
            </v:textbox>
          </v:shape>
        </w:pict>
      </w:r>
      <w:r w:rsidRPr="004E0532">
        <w:rPr>
          <w:rFonts w:ascii="Times New Roman" w:eastAsia="方正仿宋_GBK" w:hAnsi="Times New Roman" w:cs="Times New Roman"/>
          <w:sz w:val="28"/>
          <w:szCs w:val="28"/>
        </w:rPr>
        <w:t>备注：</w:t>
      </w:r>
      <w:r w:rsidRPr="004E0532">
        <w:rPr>
          <w:rFonts w:ascii="Times New Roman" w:eastAsia="方正仿宋_GBK" w:hAnsi="Times New Roman" w:cs="Times New Roman"/>
          <w:sz w:val="28"/>
          <w:szCs w:val="28"/>
        </w:rPr>
        <w:t>1.</w:t>
      </w:r>
      <w:r w:rsidRPr="004E0532">
        <w:rPr>
          <w:rFonts w:ascii="Times New Roman" w:eastAsia="方正仿宋_GBK" w:hAnsi="Times New Roman" w:cs="Times New Roman"/>
          <w:sz w:val="28"/>
          <w:szCs w:val="28"/>
        </w:rPr>
        <w:t>层高以项目</w:t>
      </w:r>
      <w:proofErr w:type="gramStart"/>
      <w:r w:rsidRPr="004E0532">
        <w:rPr>
          <w:rFonts w:ascii="Times New Roman" w:eastAsia="方正仿宋_GBK" w:hAnsi="Times New Roman" w:cs="Times New Roman"/>
          <w:sz w:val="28"/>
          <w:szCs w:val="28"/>
        </w:rPr>
        <w:t>最</w:t>
      </w:r>
      <w:proofErr w:type="gramEnd"/>
      <w:r w:rsidRPr="004E0532">
        <w:rPr>
          <w:rFonts w:ascii="Times New Roman" w:eastAsia="方正仿宋_GBK" w:hAnsi="Times New Roman" w:cs="Times New Roman"/>
          <w:sz w:val="28"/>
          <w:szCs w:val="28"/>
        </w:rPr>
        <w:t>高层楼栋为准；</w:t>
      </w:r>
      <w:r w:rsidRPr="004E0532">
        <w:rPr>
          <w:rFonts w:ascii="Times New Roman" w:eastAsia="方正仿宋_GBK" w:hAnsi="Times New Roman" w:cs="Times New Roman"/>
          <w:sz w:val="28"/>
          <w:szCs w:val="28"/>
        </w:rPr>
        <w:t>2.</w:t>
      </w:r>
      <w:r w:rsidRPr="004E0532">
        <w:rPr>
          <w:rFonts w:ascii="Times New Roman" w:eastAsia="方正仿宋_GBK" w:hAnsi="Times New Roman" w:cs="Times New Roman"/>
          <w:sz w:val="28"/>
          <w:szCs w:val="28"/>
        </w:rPr>
        <w:t>请提供现场所有专职安全员及项目经理</w:t>
      </w:r>
      <w:proofErr w:type="gramStart"/>
      <w:r w:rsidRPr="004E0532">
        <w:rPr>
          <w:rFonts w:ascii="Times New Roman" w:eastAsia="方正仿宋_GBK" w:hAnsi="Times New Roman" w:cs="Times New Roman"/>
          <w:sz w:val="28"/>
          <w:szCs w:val="28"/>
        </w:rPr>
        <w:t>社保证明</w:t>
      </w:r>
      <w:proofErr w:type="gramEnd"/>
      <w:r w:rsidRPr="004E0532">
        <w:rPr>
          <w:rFonts w:ascii="Times New Roman" w:eastAsia="方正仿宋_GBK" w:hAnsi="Times New Roman" w:cs="Times New Roman"/>
          <w:sz w:val="28"/>
          <w:szCs w:val="28"/>
        </w:rPr>
        <w:t>。</w:t>
      </w:r>
    </w:p>
    <w:p w:rsidR="004E0532" w:rsidRPr="004E0532" w:rsidRDefault="004E0532" w:rsidP="004E0532">
      <w:pPr>
        <w:rPr>
          <w:rFonts w:ascii="Times New Roman" w:eastAsia="宋体" w:hAnsi="Times New Roman" w:cs="Times New Roman"/>
          <w:sz w:val="30"/>
          <w:szCs w:val="30"/>
        </w:rPr>
        <w:sectPr w:rsidR="004E0532" w:rsidRPr="004E0532">
          <w:footerReference w:type="default" r:id="rId4"/>
          <w:pgSz w:w="16838" w:h="11906" w:orient="landscape"/>
          <w:pgMar w:top="1417" w:right="1644" w:bottom="1417" w:left="1928" w:header="851" w:footer="1531" w:gutter="0"/>
          <w:cols w:space="720"/>
          <w:docGrid w:type="lines" w:linePitch="419"/>
        </w:sectPr>
      </w:pPr>
    </w:p>
    <w:p w:rsidR="004E0532" w:rsidRPr="004E0532" w:rsidRDefault="004E0532" w:rsidP="004E0532">
      <w:pPr>
        <w:spacing w:line="590" w:lineRule="exact"/>
        <w:ind w:right="624"/>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lastRenderedPageBreak/>
        <w:t>附件2-2</w:t>
      </w:r>
    </w:p>
    <w:p w:rsidR="004E0532" w:rsidRPr="004E0532" w:rsidRDefault="004E0532" w:rsidP="004E0532">
      <w:pPr>
        <w:spacing w:line="590" w:lineRule="exact"/>
        <w:ind w:right="624"/>
        <w:rPr>
          <w:rFonts w:ascii="方正黑体_GBK" w:eastAsia="方正黑体_GBK" w:hAnsi="方正黑体_GBK" w:cs="方正黑体_GBK"/>
          <w:sz w:val="32"/>
          <w:szCs w:val="32"/>
        </w:rPr>
      </w:pPr>
    </w:p>
    <w:p w:rsidR="004E0532" w:rsidRPr="004E0532" w:rsidRDefault="004E0532" w:rsidP="004E0532">
      <w:pPr>
        <w:spacing w:line="590" w:lineRule="exact"/>
        <w:jc w:val="center"/>
        <w:rPr>
          <w:rFonts w:ascii="方正小标宋_GBK" w:eastAsia="方正小标宋_GBK" w:hAnsi="宋体" w:cs="Times New Roman"/>
          <w:sz w:val="44"/>
          <w:szCs w:val="44"/>
        </w:rPr>
      </w:pPr>
      <w:r w:rsidRPr="004E0532">
        <w:rPr>
          <w:rFonts w:ascii="方正小标宋_GBK" w:eastAsia="方正小标宋_GBK" w:hAnsi="宋体" w:cs="Times New Roman" w:hint="eastAsia"/>
          <w:sz w:val="44"/>
          <w:szCs w:val="44"/>
        </w:rPr>
        <w:t>广西在建房建市政工程项目信息一览表（监理企业）</w:t>
      </w:r>
    </w:p>
    <w:tbl>
      <w:tblPr>
        <w:tblpPr w:leftFromText="180" w:rightFromText="180" w:vertAnchor="text" w:horzAnchor="page" w:tblpX="1573" w:tblpY="418"/>
        <w:tblOverlap w:val="neve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615"/>
        <w:gridCol w:w="2370"/>
        <w:gridCol w:w="851"/>
        <w:gridCol w:w="1559"/>
        <w:gridCol w:w="1276"/>
        <w:gridCol w:w="1417"/>
        <w:gridCol w:w="709"/>
        <w:gridCol w:w="1417"/>
        <w:gridCol w:w="1701"/>
        <w:gridCol w:w="1560"/>
        <w:gridCol w:w="850"/>
      </w:tblGrid>
      <w:tr w:rsidR="004E0532" w:rsidRPr="004E0532" w:rsidTr="00EB27AD">
        <w:trPr>
          <w:trHeight w:val="1198"/>
        </w:trPr>
        <w:tc>
          <w:tcPr>
            <w:tcW w:w="615"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序号</w:t>
            </w:r>
          </w:p>
        </w:tc>
        <w:tc>
          <w:tcPr>
            <w:tcW w:w="237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项目名称</w:t>
            </w:r>
          </w:p>
        </w:tc>
        <w:tc>
          <w:tcPr>
            <w:tcW w:w="851"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hint="eastAsia"/>
                <w:kern w:val="0"/>
                <w:sz w:val="22"/>
              </w:rPr>
            </w:pPr>
            <w:r w:rsidRPr="004E0532">
              <w:rPr>
                <w:rFonts w:ascii="方正黑体_GBK" w:eastAsia="方正黑体_GBK" w:hAnsi="方正黑体_GBK" w:cs="方正黑体_GBK" w:hint="eastAsia"/>
                <w:kern w:val="0"/>
                <w:sz w:val="22"/>
              </w:rPr>
              <w:t>项目所在地</w:t>
            </w:r>
          </w:p>
        </w:tc>
        <w:tc>
          <w:tcPr>
            <w:tcW w:w="15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4"/>
                <w:szCs w:val="24"/>
              </w:rPr>
            </w:pPr>
            <w:r w:rsidRPr="004E0532">
              <w:rPr>
                <w:rFonts w:ascii="方正黑体_GBK" w:eastAsia="方正黑体_GBK" w:hAnsi="方正黑体_GBK" w:cs="方正黑体_GBK" w:hint="eastAsia"/>
                <w:kern w:val="0"/>
                <w:sz w:val="22"/>
              </w:rPr>
              <w:t>项目类型</w:t>
            </w:r>
          </w:p>
        </w:tc>
        <w:tc>
          <w:tcPr>
            <w:tcW w:w="127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工程造价</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（万元）</w:t>
            </w: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建筑面积</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（平方米）</w:t>
            </w:r>
          </w:p>
        </w:tc>
        <w:tc>
          <w:tcPr>
            <w:tcW w:w="70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层高</w:t>
            </w: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监理单位</w:t>
            </w:r>
          </w:p>
        </w:tc>
        <w:tc>
          <w:tcPr>
            <w:tcW w:w="1701"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总监理工程</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师姓名（执</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业资格证号）</w:t>
            </w:r>
          </w:p>
        </w:tc>
        <w:tc>
          <w:tcPr>
            <w:tcW w:w="156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总监理工程师</w:t>
            </w:r>
          </w:p>
          <w:p w:rsidR="004E0532" w:rsidRPr="004E0532" w:rsidRDefault="004E0532" w:rsidP="004E0532">
            <w:pPr>
              <w:widowControl/>
              <w:spacing w:before="150" w:after="150" w:line="22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联系电话</w:t>
            </w:r>
          </w:p>
        </w:tc>
        <w:tc>
          <w:tcPr>
            <w:tcW w:w="85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280" w:lineRule="exact"/>
              <w:jc w:val="center"/>
              <w:rPr>
                <w:rFonts w:ascii="方正黑体_GBK" w:eastAsia="方正黑体_GBK" w:hAnsi="方正黑体_GBK" w:cs="方正黑体_GBK"/>
                <w:kern w:val="0"/>
                <w:sz w:val="22"/>
              </w:rPr>
            </w:pPr>
            <w:r w:rsidRPr="004E0532">
              <w:rPr>
                <w:rFonts w:ascii="方正黑体_GBK" w:eastAsia="方正黑体_GBK" w:hAnsi="方正黑体_GBK" w:cs="方正黑体_GBK" w:hint="eastAsia"/>
                <w:kern w:val="0"/>
                <w:sz w:val="22"/>
              </w:rPr>
              <w:t>备注</w:t>
            </w:r>
          </w:p>
        </w:tc>
      </w:tr>
      <w:tr w:rsidR="004E0532" w:rsidRPr="004E0532" w:rsidTr="00EB27AD">
        <w:trPr>
          <w:trHeight w:val="986"/>
        </w:trPr>
        <w:tc>
          <w:tcPr>
            <w:tcW w:w="615"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2"/>
              </w:rPr>
              <w:t>1</w:t>
            </w:r>
          </w:p>
        </w:tc>
        <w:tc>
          <w:tcPr>
            <w:tcW w:w="237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851"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jc w:val="center"/>
              <w:rPr>
                <w:rFonts w:ascii="方正仿宋_GBK" w:eastAsia="方正仿宋_GBK" w:hAnsi="方正仿宋_GBK" w:cs="方正仿宋_GBK" w:hint="eastAsia"/>
                <w:kern w:val="0"/>
                <w:sz w:val="30"/>
                <w:szCs w:val="21"/>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jc w:val="center"/>
              <w:rPr>
                <w:rFonts w:ascii="方正仿宋_GBK" w:eastAsia="方正仿宋_GBK" w:hAnsi="方正仿宋_GBK" w:cs="方正仿宋_GBK" w:hint="eastAsia"/>
                <w:kern w:val="0"/>
                <w:sz w:val="30"/>
                <w:szCs w:val="21"/>
              </w:rPr>
            </w:pPr>
            <w:r w:rsidRPr="004E0532">
              <w:rPr>
                <w:rFonts w:ascii="方正仿宋_GBK" w:eastAsia="方正仿宋_GBK" w:hAnsi="方正仿宋_GBK" w:cs="方正仿宋_GBK" w:hint="eastAsia"/>
                <w:kern w:val="0"/>
                <w:sz w:val="30"/>
                <w:szCs w:val="21"/>
              </w:rPr>
              <w:t>□房建</w:t>
            </w:r>
          </w:p>
          <w:p w:rsidR="004E0532" w:rsidRPr="004E0532" w:rsidRDefault="004E0532" w:rsidP="004E0532">
            <w:pPr>
              <w:spacing w:line="440" w:lineRule="exact"/>
              <w:jc w:val="center"/>
              <w:rPr>
                <w:rFonts w:ascii="宋体" w:eastAsia="宋体" w:hAnsi="宋体" w:cs="宋体"/>
                <w:sz w:val="22"/>
                <w:szCs w:val="30"/>
              </w:rPr>
            </w:pPr>
            <w:r w:rsidRPr="004E0532">
              <w:rPr>
                <w:rFonts w:ascii="方正仿宋_GBK" w:eastAsia="方正仿宋_GBK" w:hAnsi="方正仿宋_GBK" w:cs="方正仿宋_GBK" w:hint="eastAsia"/>
                <w:kern w:val="0"/>
                <w:sz w:val="30"/>
                <w:szCs w:val="21"/>
              </w:rPr>
              <w:t>□市政</w:t>
            </w:r>
          </w:p>
        </w:tc>
        <w:tc>
          <w:tcPr>
            <w:tcW w:w="127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701"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85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r w:rsidR="004E0532" w:rsidRPr="004E0532" w:rsidTr="00EB27AD">
        <w:trPr>
          <w:trHeight w:val="836"/>
        </w:trPr>
        <w:tc>
          <w:tcPr>
            <w:tcW w:w="615"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2"/>
              </w:rPr>
              <w:t>2</w:t>
            </w:r>
          </w:p>
        </w:tc>
        <w:tc>
          <w:tcPr>
            <w:tcW w:w="237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851"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rPr>
                <w:rFonts w:ascii="宋体" w:eastAsia="宋体" w:hAnsi="宋体" w:cs="宋体"/>
                <w:sz w:val="22"/>
                <w:szCs w:val="30"/>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27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701"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85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r w:rsidR="004E0532" w:rsidRPr="004E0532" w:rsidTr="00EB27AD">
        <w:trPr>
          <w:trHeight w:val="836"/>
        </w:trPr>
        <w:tc>
          <w:tcPr>
            <w:tcW w:w="615"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widowControl/>
              <w:spacing w:before="150" w:after="150" w:line="440" w:lineRule="exact"/>
              <w:jc w:val="center"/>
              <w:rPr>
                <w:rFonts w:ascii="Times New Roman" w:eastAsia="宋体" w:hAnsi="Times New Roman" w:cs="Times New Roman"/>
                <w:kern w:val="0"/>
                <w:sz w:val="24"/>
                <w:szCs w:val="24"/>
              </w:rPr>
            </w:pPr>
            <w:r w:rsidRPr="004E0532">
              <w:rPr>
                <w:rFonts w:ascii="Times New Roman" w:eastAsia="宋体" w:hAnsi="Times New Roman" w:cs="Times New Roman"/>
                <w:kern w:val="0"/>
                <w:sz w:val="24"/>
                <w:szCs w:val="24"/>
              </w:rPr>
              <w:t>3</w:t>
            </w:r>
          </w:p>
        </w:tc>
        <w:tc>
          <w:tcPr>
            <w:tcW w:w="237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jc w:val="center"/>
              <w:rPr>
                <w:rFonts w:ascii="宋体" w:eastAsia="宋体" w:hAnsi="宋体" w:cs="宋体"/>
                <w:sz w:val="22"/>
                <w:szCs w:val="30"/>
              </w:rPr>
            </w:pPr>
            <w:r w:rsidRPr="004E0532">
              <w:rPr>
                <w:rFonts w:ascii="宋体" w:eastAsia="宋体" w:hAnsi="宋体" w:cs="宋体" w:hint="eastAsia"/>
                <w:sz w:val="22"/>
                <w:szCs w:val="30"/>
              </w:rPr>
              <w:t>……</w:t>
            </w:r>
          </w:p>
        </w:tc>
        <w:tc>
          <w:tcPr>
            <w:tcW w:w="851" w:type="dxa"/>
            <w:tcBorders>
              <w:top w:val="outset" w:sz="6" w:space="0" w:color="000000"/>
              <w:left w:val="outset" w:sz="6" w:space="0" w:color="000000"/>
              <w:bottom w:val="outset" w:sz="6" w:space="0" w:color="000000"/>
              <w:right w:val="outset" w:sz="6" w:space="0" w:color="000000"/>
            </w:tcBorders>
          </w:tcPr>
          <w:p w:rsidR="004E0532" w:rsidRPr="004E0532" w:rsidRDefault="004E0532" w:rsidP="004E0532">
            <w:pPr>
              <w:spacing w:line="440" w:lineRule="exact"/>
              <w:rPr>
                <w:rFonts w:ascii="宋体" w:eastAsia="宋体" w:hAnsi="宋体" w:cs="宋体"/>
                <w:sz w:val="22"/>
                <w:szCs w:val="30"/>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276"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sz w:val="22"/>
                <w:szCs w:val="30"/>
              </w:rPr>
            </w:pPr>
          </w:p>
        </w:tc>
        <w:tc>
          <w:tcPr>
            <w:tcW w:w="1417"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701"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c>
          <w:tcPr>
            <w:tcW w:w="850" w:type="dxa"/>
            <w:tcBorders>
              <w:top w:val="outset" w:sz="6" w:space="0" w:color="000000"/>
              <w:left w:val="outset" w:sz="6" w:space="0" w:color="000000"/>
              <w:bottom w:val="outset" w:sz="6" w:space="0" w:color="000000"/>
              <w:right w:val="outset" w:sz="6" w:space="0" w:color="000000"/>
            </w:tcBorders>
            <w:vAlign w:val="center"/>
          </w:tcPr>
          <w:p w:rsidR="004E0532" w:rsidRPr="004E0532" w:rsidRDefault="004E0532" w:rsidP="004E0532">
            <w:pPr>
              <w:spacing w:line="440" w:lineRule="exact"/>
              <w:rPr>
                <w:rFonts w:ascii="宋体" w:eastAsia="宋体" w:hAnsi="宋体" w:cs="宋体"/>
                <w:kern w:val="0"/>
                <w:sz w:val="22"/>
                <w:szCs w:val="30"/>
              </w:rPr>
            </w:pPr>
          </w:p>
        </w:tc>
      </w:tr>
    </w:tbl>
    <w:p w:rsidR="004E0532" w:rsidRPr="004E0532" w:rsidRDefault="004E0532" w:rsidP="004E0532">
      <w:pPr>
        <w:spacing w:line="570" w:lineRule="exact"/>
        <w:jc w:val="left"/>
        <w:rPr>
          <w:rFonts w:ascii="Times New Roman" w:eastAsia="方正仿宋_GBK" w:hAnsi="Times New Roman" w:cs="Times New Roman" w:hint="eastAsia"/>
          <w:sz w:val="32"/>
          <w:szCs w:val="32"/>
        </w:rPr>
      </w:pPr>
      <w:r w:rsidRPr="004E0532">
        <w:rPr>
          <w:rFonts w:ascii="Times New Roman" w:eastAsia="方正仿宋_GBK" w:hAnsi="Times New Roman" w:cs="Times New Roman"/>
          <w:sz w:val="28"/>
          <w:szCs w:val="28"/>
        </w:rPr>
        <w:t>备注：</w:t>
      </w:r>
      <w:r w:rsidRPr="004E0532">
        <w:rPr>
          <w:rFonts w:ascii="Times New Roman" w:eastAsia="方正仿宋_GBK" w:hAnsi="Times New Roman" w:cs="Times New Roman"/>
          <w:sz w:val="28"/>
          <w:szCs w:val="28"/>
        </w:rPr>
        <w:t>1.</w:t>
      </w:r>
      <w:r w:rsidRPr="004E0532">
        <w:rPr>
          <w:rFonts w:ascii="Times New Roman" w:eastAsia="方正仿宋_GBK" w:hAnsi="Times New Roman" w:cs="Times New Roman"/>
          <w:sz w:val="28"/>
          <w:szCs w:val="28"/>
        </w:rPr>
        <w:t>层高以项目</w:t>
      </w:r>
      <w:proofErr w:type="gramStart"/>
      <w:r w:rsidRPr="004E0532">
        <w:rPr>
          <w:rFonts w:ascii="Times New Roman" w:eastAsia="方正仿宋_GBK" w:hAnsi="Times New Roman" w:cs="Times New Roman"/>
          <w:sz w:val="28"/>
          <w:szCs w:val="28"/>
        </w:rPr>
        <w:t>最</w:t>
      </w:r>
      <w:proofErr w:type="gramEnd"/>
      <w:r w:rsidRPr="004E0532">
        <w:rPr>
          <w:rFonts w:ascii="Times New Roman" w:eastAsia="方正仿宋_GBK" w:hAnsi="Times New Roman" w:cs="Times New Roman"/>
          <w:sz w:val="28"/>
          <w:szCs w:val="28"/>
        </w:rPr>
        <w:t>高层楼栋为准；</w:t>
      </w:r>
      <w:r w:rsidRPr="004E0532">
        <w:rPr>
          <w:rFonts w:ascii="Times New Roman" w:eastAsia="方正仿宋_GBK" w:hAnsi="Times New Roman" w:cs="Times New Roman"/>
          <w:sz w:val="28"/>
          <w:szCs w:val="28"/>
        </w:rPr>
        <w:t>2.</w:t>
      </w:r>
      <w:r w:rsidRPr="004E0532">
        <w:rPr>
          <w:rFonts w:ascii="Times New Roman" w:eastAsia="方正仿宋_GBK" w:hAnsi="Times New Roman" w:cs="Times New Roman"/>
          <w:sz w:val="28"/>
          <w:szCs w:val="28"/>
        </w:rPr>
        <w:t>请提供总监理工程师</w:t>
      </w:r>
      <w:proofErr w:type="gramStart"/>
      <w:r w:rsidRPr="004E0532">
        <w:rPr>
          <w:rFonts w:ascii="Times New Roman" w:eastAsia="方正仿宋_GBK" w:hAnsi="Times New Roman" w:cs="Times New Roman"/>
          <w:sz w:val="28"/>
          <w:szCs w:val="28"/>
        </w:rPr>
        <w:t>社保证明</w:t>
      </w:r>
      <w:proofErr w:type="gramEnd"/>
      <w:r w:rsidRPr="004E0532">
        <w:rPr>
          <w:rFonts w:ascii="Times New Roman" w:eastAsia="方正仿宋_GBK" w:hAnsi="Times New Roman" w:cs="Times New Roman" w:hint="eastAsia"/>
          <w:sz w:val="28"/>
          <w:szCs w:val="28"/>
        </w:rPr>
        <w:t>。</w:t>
      </w: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sectPr w:rsidR="004E0532" w:rsidRPr="004E0532">
          <w:pgSz w:w="16838" w:h="11906" w:orient="landscape"/>
          <w:pgMar w:top="1797" w:right="1440" w:bottom="1440" w:left="1440" w:header="851" w:footer="992" w:gutter="0"/>
          <w:cols w:space="720"/>
          <w:docGrid w:type="linesAndChars" w:linePitch="312"/>
        </w:sectPr>
      </w:pPr>
    </w:p>
    <w:p w:rsidR="004E0532" w:rsidRPr="004E0532" w:rsidRDefault="004E0532" w:rsidP="004E0532">
      <w:pPr>
        <w:spacing w:line="570" w:lineRule="exact"/>
        <w:jc w:val="left"/>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lastRenderedPageBreak/>
        <w:t>附件3</w:t>
      </w: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center"/>
        <w:rPr>
          <w:rFonts w:ascii="方正小标宋_GBK" w:eastAsia="方正小标宋_GBK" w:hAnsi="Times New Roman" w:cs="Times New Roman"/>
          <w:sz w:val="44"/>
          <w:szCs w:val="44"/>
        </w:rPr>
      </w:pPr>
      <w:r w:rsidRPr="004E0532">
        <w:rPr>
          <w:rFonts w:ascii="方正小标宋_GBK" w:eastAsia="方正小标宋_GBK" w:hAnsi="Times New Roman" w:cs="Times New Roman" w:hint="eastAsia"/>
          <w:sz w:val="44"/>
          <w:szCs w:val="44"/>
        </w:rPr>
        <w:t>各市联络员信息表</w:t>
      </w:r>
    </w:p>
    <w:p w:rsidR="004E0532" w:rsidRPr="004E0532" w:rsidRDefault="004E0532" w:rsidP="004E0532">
      <w:pPr>
        <w:spacing w:line="570" w:lineRule="exact"/>
        <w:jc w:val="center"/>
        <w:rPr>
          <w:rFonts w:ascii="方正小标宋_GBK" w:eastAsia="方正小标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062"/>
        <w:gridCol w:w="3892"/>
      </w:tblGrid>
      <w:tr w:rsidR="004E0532" w:rsidRPr="004E0532" w:rsidTr="00EB27AD">
        <w:trPr>
          <w:trHeight w:val="830"/>
          <w:jc w:val="center"/>
        </w:trPr>
        <w:tc>
          <w:tcPr>
            <w:tcW w:w="1384" w:type="dxa"/>
            <w:vAlign w:val="center"/>
          </w:tcPr>
          <w:p w:rsidR="004E0532" w:rsidRPr="004E0532" w:rsidRDefault="004E0532" w:rsidP="004E0532">
            <w:pPr>
              <w:spacing w:line="570" w:lineRule="exact"/>
              <w:jc w:val="center"/>
              <w:rPr>
                <w:rFonts w:ascii="方正黑体_GBK" w:eastAsia="方正黑体_GBK" w:hAnsi="方正黑体_GBK" w:cs="方正黑体_GBK" w:hint="eastAsia"/>
                <w:bCs/>
                <w:sz w:val="32"/>
                <w:szCs w:val="32"/>
              </w:rPr>
            </w:pPr>
            <w:r w:rsidRPr="004E0532">
              <w:rPr>
                <w:rFonts w:ascii="方正黑体_GBK" w:eastAsia="方正黑体_GBK" w:hAnsi="方正黑体_GBK" w:cs="方正黑体_GBK" w:hint="eastAsia"/>
                <w:bCs/>
                <w:sz w:val="32"/>
                <w:szCs w:val="32"/>
              </w:rPr>
              <w:t>单位</w:t>
            </w:r>
          </w:p>
        </w:tc>
        <w:tc>
          <w:tcPr>
            <w:tcW w:w="2062" w:type="dxa"/>
            <w:vAlign w:val="center"/>
          </w:tcPr>
          <w:p w:rsidR="004E0532" w:rsidRPr="004E0532" w:rsidRDefault="004E0532" w:rsidP="004E0532">
            <w:pPr>
              <w:spacing w:line="570" w:lineRule="exact"/>
              <w:jc w:val="center"/>
              <w:rPr>
                <w:rFonts w:ascii="方正黑体_GBK" w:eastAsia="方正黑体_GBK" w:hAnsi="方正黑体_GBK" w:cs="方正黑体_GBK" w:hint="eastAsia"/>
                <w:bCs/>
                <w:sz w:val="32"/>
                <w:szCs w:val="32"/>
              </w:rPr>
            </w:pPr>
            <w:r w:rsidRPr="004E0532">
              <w:rPr>
                <w:rFonts w:ascii="方正黑体_GBK" w:eastAsia="方正黑体_GBK" w:hAnsi="方正黑体_GBK" w:cs="方正黑体_GBK" w:hint="eastAsia"/>
                <w:bCs/>
                <w:sz w:val="32"/>
                <w:szCs w:val="32"/>
              </w:rPr>
              <w:t>姓名</w:t>
            </w:r>
          </w:p>
        </w:tc>
        <w:tc>
          <w:tcPr>
            <w:tcW w:w="3892" w:type="dxa"/>
            <w:vAlign w:val="center"/>
          </w:tcPr>
          <w:p w:rsidR="004E0532" w:rsidRPr="004E0532" w:rsidRDefault="004E0532" w:rsidP="004E0532">
            <w:pPr>
              <w:spacing w:line="570" w:lineRule="exact"/>
              <w:jc w:val="center"/>
              <w:rPr>
                <w:rFonts w:ascii="方正黑体_GBK" w:eastAsia="方正黑体_GBK" w:hAnsi="方正黑体_GBK" w:cs="方正黑体_GBK" w:hint="eastAsia"/>
                <w:bCs/>
                <w:sz w:val="32"/>
                <w:szCs w:val="32"/>
              </w:rPr>
            </w:pPr>
            <w:r w:rsidRPr="004E0532">
              <w:rPr>
                <w:rFonts w:ascii="方正黑体_GBK" w:eastAsia="方正黑体_GBK" w:hAnsi="方正黑体_GBK" w:cs="方正黑体_GBK" w:hint="eastAsia"/>
                <w:bCs/>
                <w:sz w:val="32"/>
                <w:szCs w:val="32"/>
              </w:rPr>
              <w:t>职务及联系电话</w:t>
            </w:r>
          </w:p>
        </w:tc>
      </w:tr>
      <w:tr w:rsidR="004E0532" w:rsidRPr="004E0532" w:rsidTr="00EB27AD">
        <w:trPr>
          <w:jc w:val="center"/>
        </w:trPr>
        <w:tc>
          <w:tcPr>
            <w:tcW w:w="1384"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2062"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3892"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r>
      <w:tr w:rsidR="004E0532" w:rsidRPr="004E0532" w:rsidTr="00EB27AD">
        <w:trPr>
          <w:jc w:val="center"/>
        </w:trPr>
        <w:tc>
          <w:tcPr>
            <w:tcW w:w="1384"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2062"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3892" w:type="dxa"/>
            <w:vAlign w:val="center"/>
          </w:tcPr>
          <w:p w:rsidR="004E0532" w:rsidRPr="004E0532" w:rsidRDefault="004E0532" w:rsidP="004E0532">
            <w:pPr>
              <w:spacing w:line="570" w:lineRule="exact"/>
              <w:jc w:val="center"/>
              <w:rPr>
                <w:rFonts w:ascii="Times New Roman" w:eastAsia="方正仿宋_GBK" w:hAnsi="Times New Roman" w:cs="Times New Roman"/>
                <w:color w:val="000000"/>
                <w:sz w:val="32"/>
                <w:szCs w:val="32"/>
              </w:rPr>
            </w:pPr>
          </w:p>
        </w:tc>
      </w:tr>
      <w:tr w:rsidR="004E0532" w:rsidRPr="004E0532" w:rsidTr="00EB27AD">
        <w:trPr>
          <w:jc w:val="center"/>
        </w:trPr>
        <w:tc>
          <w:tcPr>
            <w:tcW w:w="1384"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2062"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3892" w:type="dxa"/>
            <w:vAlign w:val="center"/>
          </w:tcPr>
          <w:p w:rsidR="004E0532" w:rsidRPr="004E0532" w:rsidRDefault="004E0532" w:rsidP="004E0532">
            <w:pPr>
              <w:spacing w:line="570" w:lineRule="exact"/>
              <w:jc w:val="center"/>
              <w:rPr>
                <w:rFonts w:ascii="Times New Roman" w:eastAsia="方正仿宋_GBK" w:hAnsi="Times New Roman" w:cs="Times New Roman"/>
                <w:color w:val="000000"/>
                <w:sz w:val="32"/>
                <w:szCs w:val="32"/>
              </w:rPr>
            </w:pPr>
          </w:p>
        </w:tc>
      </w:tr>
      <w:tr w:rsidR="004E0532" w:rsidRPr="004E0532" w:rsidTr="00EB27AD">
        <w:trPr>
          <w:jc w:val="center"/>
        </w:trPr>
        <w:tc>
          <w:tcPr>
            <w:tcW w:w="1384"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2062" w:type="dxa"/>
            <w:vAlign w:val="center"/>
          </w:tcPr>
          <w:p w:rsidR="004E0532" w:rsidRPr="004E0532" w:rsidRDefault="004E0532" w:rsidP="004E0532">
            <w:pPr>
              <w:spacing w:line="570" w:lineRule="exact"/>
              <w:jc w:val="center"/>
              <w:rPr>
                <w:rFonts w:ascii="Times New Roman" w:eastAsia="方正仿宋_GBK" w:hAnsi="Times New Roman" w:cs="Times New Roman"/>
                <w:sz w:val="32"/>
                <w:szCs w:val="32"/>
              </w:rPr>
            </w:pPr>
          </w:p>
        </w:tc>
        <w:tc>
          <w:tcPr>
            <w:tcW w:w="3892" w:type="dxa"/>
            <w:vAlign w:val="center"/>
          </w:tcPr>
          <w:p w:rsidR="004E0532" w:rsidRPr="004E0532" w:rsidRDefault="004E0532" w:rsidP="004E0532">
            <w:pPr>
              <w:spacing w:line="570" w:lineRule="exact"/>
              <w:jc w:val="center"/>
              <w:rPr>
                <w:rFonts w:ascii="Times New Roman" w:eastAsia="方正仿宋_GBK" w:hAnsi="Times New Roman" w:cs="Times New Roman"/>
                <w:color w:val="000000"/>
                <w:sz w:val="32"/>
                <w:szCs w:val="32"/>
              </w:rPr>
            </w:pPr>
          </w:p>
        </w:tc>
      </w:tr>
    </w:tbl>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pPr>
    </w:p>
    <w:p w:rsidR="004E0532" w:rsidRPr="004E0532" w:rsidRDefault="004E0532" w:rsidP="004E0532">
      <w:pPr>
        <w:spacing w:line="570" w:lineRule="exact"/>
        <w:jc w:val="left"/>
        <w:rPr>
          <w:rFonts w:ascii="Times New Roman" w:eastAsia="方正仿宋_GBK" w:hAnsi="Times New Roman" w:cs="Times New Roman"/>
          <w:sz w:val="32"/>
          <w:szCs w:val="32"/>
        </w:rPr>
        <w:sectPr w:rsidR="004E0532" w:rsidRPr="004E0532">
          <w:headerReference w:type="default" r:id="rId5"/>
          <w:footerReference w:type="default" r:id="rId6"/>
          <w:pgSz w:w="11906" w:h="16838"/>
          <w:pgMar w:top="1440" w:right="1440" w:bottom="1440" w:left="1797" w:header="283" w:footer="1134" w:gutter="0"/>
          <w:cols w:space="720"/>
          <w:docGrid w:type="lines" w:linePitch="312"/>
        </w:sectPr>
      </w:pPr>
    </w:p>
    <w:p w:rsidR="004E0532" w:rsidRPr="004E0532" w:rsidRDefault="004E0532" w:rsidP="004E0532">
      <w:pPr>
        <w:spacing w:line="570" w:lineRule="exact"/>
        <w:jc w:val="left"/>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lastRenderedPageBreak/>
        <w:t>附件4-1</w:t>
      </w:r>
    </w:p>
    <w:p w:rsidR="004E0532" w:rsidRPr="004E0532" w:rsidRDefault="004E0532" w:rsidP="004E0532">
      <w:pPr>
        <w:jc w:val="center"/>
        <w:rPr>
          <w:rFonts w:ascii="Times New Roman" w:eastAsia="方正小标宋简体" w:hAnsi="Times New Roman" w:cs="Times New Roman"/>
          <w:sz w:val="36"/>
          <w:szCs w:val="36"/>
        </w:rPr>
      </w:pPr>
      <w:r w:rsidRPr="004E0532">
        <w:rPr>
          <w:rFonts w:ascii="Times New Roman" w:eastAsia="方正小标宋_GBK" w:hAnsi="方正小标宋_GBK" w:cs="Times New Roman" w:hint="eastAsia"/>
          <w:sz w:val="36"/>
          <w:szCs w:val="36"/>
        </w:rPr>
        <w:t>住房城乡建设主管部门履职情况核查表</w:t>
      </w:r>
    </w:p>
    <w:p w:rsidR="004E0532" w:rsidRPr="004E0532" w:rsidRDefault="004E0532" w:rsidP="004E0532">
      <w:pPr>
        <w:rPr>
          <w:rFonts w:ascii="Times New Roman" w:eastAsia="方正仿宋_GBK" w:hAnsi="Times New Roman" w:cs="Times New Roman"/>
          <w:sz w:val="24"/>
          <w:szCs w:val="30"/>
          <w:u w:val="single"/>
        </w:rPr>
      </w:pPr>
      <w:r w:rsidRPr="004E0532">
        <w:rPr>
          <w:rFonts w:ascii="Times New Roman" w:eastAsia="方正仿宋_GBK" w:hAnsi="Times New Roman" w:cs="Times New Roman" w:hint="eastAsia"/>
          <w:sz w:val="24"/>
          <w:szCs w:val="30"/>
        </w:rPr>
        <w:t>市（县）</w:t>
      </w:r>
      <w:r w:rsidRPr="004E0532">
        <w:rPr>
          <w:rFonts w:ascii="Times New Roman" w:eastAsia="方正仿宋_GBK" w:hAnsi="Times New Roman" w:cs="Times New Roman"/>
          <w:sz w:val="24"/>
          <w:szCs w:val="30"/>
        </w:rPr>
        <w:t>名称：</w:t>
      </w:r>
      <w:r w:rsidRPr="004E0532">
        <w:rPr>
          <w:rFonts w:ascii="Times New Roman" w:eastAsia="方正仿宋_GBK" w:hAnsi="Times New Roman" w:cs="Times New Roman"/>
          <w:sz w:val="24"/>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778"/>
        <w:gridCol w:w="2781"/>
        <w:gridCol w:w="2967"/>
      </w:tblGrid>
      <w:tr w:rsidR="004E0532" w:rsidRPr="004E0532" w:rsidTr="00EB27AD">
        <w:trPr>
          <w:cantSplit/>
          <w:trHeight w:val="482"/>
          <w:tblHeader/>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方正黑体_GBK" w:eastAsia="方正黑体_GBK" w:hAnsi="方正黑体_GBK" w:cs="方正黑体_GBK" w:hint="eastAsia"/>
                <w:bCs/>
                <w:sz w:val="24"/>
                <w:szCs w:val="30"/>
              </w:rPr>
            </w:pPr>
            <w:r w:rsidRPr="004E0532">
              <w:rPr>
                <w:rFonts w:ascii="方正黑体_GBK" w:eastAsia="方正黑体_GBK" w:hAnsi="方正黑体_GBK" w:cs="方正黑体_GBK" w:hint="eastAsia"/>
                <w:bCs/>
                <w:sz w:val="24"/>
                <w:szCs w:val="30"/>
              </w:rPr>
              <w:t>序号</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方正黑体_GBK" w:eastAsia="方正黑体_GBK" w:hAnsi="方正黑体_GBK" w:cs="方正黑体_GBK" w:hint="eastAsia"/>
                <w:bCs/>
                <w:sz w:val="24"/>
                <w:szCs w:val="30"/>
              </w:rPr>
            </w:pPr>
            <w:r w:rsidRPr="004E0532">
              <w:rPr>
                <w:rFonts w:ascii="方正黑体_GBK" w:eastAsia="方正黑体_GBK" w:hAnsi="方正黑体_GBK" w:cs="方正黑体_GBK" w:hint="eastAsia"/>
                <w:bCs/>
                <w:sz w:val="24"/>
                <w:szCs w:val="30"/>
              </w:rPr>
              <w:t>检查内容</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方正黑体_GBK" w:eastAsia="方正黑体_GBK" w:hAnsi="方正黑体_GBK" w:cs="方正黑体_GBK" w:hint="eastAsia"/>
                <w:bCs/>
                <w:sz w:val="24"/>
                <w:szCs w:val="30"/>
              </w:rPr>
            </w:pPr>
            <w:r w:rsidRPr="004E0532">
              <w:rPr>
                <w:rFonts w:ascii="方正黑体_GBK" w:eastAsia="方正黑体_GBK" w:hAnsi="方正黑体_GBK" w:cs="方正黑体_GBK" w:hint="eastAsia"/>
                <w:bCs/>
                <w:sz w:val="24"/>
                <w:szCs w:val="30"/>
              </w:rPr>
              <w:t>检查情况</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方正黑体_GBK" w:eastAsia="方正黑体_GBK" w:hAnsi="方正黑体_GBK" w:cs="方正黑体_GBK" w:hint="eastAsia"/>
                <w:bCs/>
                <w:sz w:val="24"/>
                <w:szCs w:val="30"/>
              </w:rPr>
            </w:pPr>
            <w:r w:rsidRPr="004E0532">
              <w:rPr>
                <w:rFonts w:ascii="方正黑体_GBK" w:eastAsia="方正黑体_GBK" w:hAnsi="方正黑体_GBK" w:cs="方正黑体_GBK" w:hint="eastAsia"/>
                <w:bCs/>
                <w:sz w:val="24"/>
                <w:szCs w:val="30"/>
              </w:rPr>
              <w:t>备注</w:t>
            </w:r>
          </w:p>
        </w:tc>
      </w:tr>
      <w:tr w:rsidR="004E0532" w:rsidRPr="004E0532" w:rsidTr="00EB27AD">
        <w:trPr>
          <w:cantSplit/>
          <w:trHeight w:val="482"/>
          <w:jc w:val="center"/>
        </w:trPr>
        <w:tc>
          <w:tcPr>
            <w:tcW w:w="10200" w:type="dxa"/>
            <w:gridSpan w:val="4"/>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宋体" w:eastAsia="宋体" w:hAnsi="宋体" w:cs="宋体"/>
                <w:b/>
                <w:sz w:val="24"/>
                <w:szCs w:val="30"/>
              </w:rPr>
            </w:pPr>
            <w:r w:rsidRPr="004E0532">
              <w:rPr>
                <w:rFonts w:ascii="方正仿宋_GBK" w:eastAsia="方正仿宋_GBK" w:hAnsi="方正仿宋_GBK" w:cs="方正仿宋_GBK" w:hint="eastAsia"/>
                <w:bCs/>
                <w:sz w:val="24"/>
                <w:szCs w:val="30"/>
              </w:rPr>
              <w:t>一、近期重大会议活动期间安全防范等重点工作部署落实情况</w:t>
            </w: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是否转发《自治区住房城乡建设厅关于切实加强房建市政工程建筑施工安全生产监管坚决遏制事故多发频发态势的通知》（</w:t>
            </w:r>
            <w:proofErr w:type="gramStart"/>
            <w:r w:rsidRPr="004E0532">
              <w:rPr>
                <w:rFonts w:ascii="Times New Roman" w:eastAsia="方正仿宋_GBK" w:hAnsi="Times New Roman" w:cs="Times New Roman"/>
                <w:sz w:val="24"/>
                <w:szCs w:val="30"/>
              </w:rPr>
              <w:t>桂建管</w:t>
            </w:r>
            <w:proofErr w:type="gramEnd"/>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2021</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22</w:t>
            </w:r>
            <w:r w:rsidRPr="004E0532">
              <w:rPr>
                <w:rFonts w:ascii="Times New Roman" w:eastAsia="方正仿宋_GBK" w:hAnsi="Times New Roman" w:cs="Times New Roman"/>
                <w:sz w:val="24"/>
                <w:szCs w:val="30"/>
              </w:rPr>
              <w:t>号）</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未转发</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已转发部署</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是否转发《自治区住房城乡建设厅关于切实做好十九届六中全会和自治区第十二次党代会期间全区住房城乡建设领域安全生产工作的通知》（</w:t>
            </w:r>
            <w:proofErr w:type="gramStart"/>
            <w:r w:rsidRPr="004E0532">
              <w:rPr>
                <w:rFonts w:ascii="Times New Roman" w:eastAsia="方正仿宋_GBK" w:hAnsi="Times New Roman" w:cs="Times New Roman"/>
                <w:sz w:val="24"/>
                <w:szCs w:val="30"/>
              </w:rPr>
              <w:t>桂建管</w:t>
            </w:r>
            <w:proofErr w:type="gramEnd"/>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2021</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23</w:t>
            </w:r>
            <w:r w:rsidRPr="004E0532">
              <w:rPr>
                <w:rFonts w:ascii="Times New Roman" w:eastAsia="方正仿宋_GBK" w:hAnsi="Times New Roman" w:cs="Times New Roman"/>
                <w:sz w:val="24"/>
                <w:szCs w:val="30"/>
              </w:rPr>
              <w:t>号）</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未转发</w:t>
            </w:r>
          </w:p>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已转发部署</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3</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2021</w:t>
            </w:r>
            <w:r w:rsidRPr="004E0532">
              <w:rPr>
                <w:rFonts w:ascii="Times New Roman" w:eastAsia="方正仿宋_GBK" w:hAnsi="Times New Roman" w:cs="Times New Roman"/>
                <w:sz w:val="24"/>
                <w:szCs w:val="30"/>
              </w:rPr>
              <w:t>年</w:t>
            </w:r>
            <w:r w:rsidRPr="004E0532">
              <w:rPr>
                <w:rFonts w:ascii="Times New Roman" w:eastAsia="方正仿宋_GBK" w:hAnsi="Times New Roman" w:cs="Times New Roman"/>
                <w:sz w:val="24"/>
                <w:szCs w:val="30"/>
              </w:rPr>
              <w:t>10</w:t>
            </w:r>
            <w:r w:rsidRPr="004E0532">
              <w:rPr>
                <w:rFonts w:ascii="Times New Roman" w:eastAsia="方正仿宋_GBK" w:hAnsi="Times New Roman" w:cs="Times New Roman"/>
                <w:sz w:val="24"/>
                <w:szCs w:val="30"/>
              </w:rPr>
              <w:t>月以来是否召开安全形势分析会议</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未召开</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已召开</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第四季度应每个月</w:t>
            </w:r>
          </w:p>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组织</w:t>
            </w:r>
            <w:r w:rsidRPr="004E0532">
              <w:rPr>
                <w:rFonts w:ascii="Times New Roman" w:eastAsia="方正仿宋_GBK" w:hAnsi="Times New Roman" w:cs="Times New Roman"/>
                <w:sz w:val="24"/>
                <w:szCs w:val="30"/>
              </w:rPr>
              <w:t>1</w:t>
            </w:r>
            <w:r w:rsidRPr="004E0532">
              <w:rPr>
                <w:rFonts w:ascii="Times New Roman" w:eastAsia="方正仿宋_GBK" w:hAnsi="Times New Roman" w:cs="Times New Roman"/>
                <w:sz w:val="24"/>
                <w:szCs w:val="30"/>
              </w:rPr>
              <w:t>次</w:t>
            </w: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4</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组织开展新《安全生产法》的培训宣</w:t>
            </w:r>
            <w:proofErr w:type="gramStart"/>
            <w:r w:rsidRPr="004E0532">
              <w:rPr>
                <w:rFonts w:ascii="Times New Roman" w:eastAsia="方正仿宋_GBK" w:hAnsi="Times New Roman" w:cs="Times New Roman"/>
                <w:sz w:val="24"/>
                <w:szCs w:val="30"/>
              </w:rPr>
              <w:t>贯情况</w:t>
            </w:r>
            <w:proofErr w:type="gramEnd"/>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未组织</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已组织</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5</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部署开展建筑工地新冠肺炎疫情防控工作情况</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未部署</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已部署</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6</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是否按时报送本地区上个月开展安全生产形势分析情况和项目监督检查情况</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未报送</w:t>
            </w:r>
          </w:p>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已报送</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第四季度应每月</w:t>
            </w:r>
            <w:r w:rsidRPr="004E0532">
              <w:rPr>
                <w:rFonts w:ascii="Times New Roman" w:eastAsia="方正仿宋_GBK" w:hAnsi="Times New Roman" w:cs="Times New Roman"/>
                <w:sz w:val="24"/>
                <w:szCs w:val="30"/>
              </w:rPr>
              <w:t>10</w:t>
            </w:r>
            <w:r w:rsidRPr="004E0532">
              <w:rPr>
                <w:rFonts w:ascii="Times New Roman" w:eastAsia="方正仿宋_GBK" w:hAnsi="Times New Roman" w:cs="Times New Roman"/>
                <w:sz w:val="24"/>
                <w:szCs w:val="30"/>
              </w:rPr>
              <w:t>日前报送上个月情况</w:t>
            </w:r>
          </w:p>
        </w:tc>
      </w:tr>
      <w:tr w:rsidR="004E0532" w:rsidRPr="004E0532" w:rsidTr="00EB27AD">
        <w:trPr>
          <w:cantSplit/>
          <w:trHeight w:val="482"/>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7</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自主部署有关工作情况</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r>
      <w:tr w:rsidR="004E0532" w:rsidRPr="004E0532" w:rsidTr="00EB27AD">
        <w:trPr>
          <w:cantSplit/>
          <w:trHeight w:val="653"/>
          <w:jc w:val="center"/>
        </w:trPr>
        <w:tc>
          <w:tcPr>
            <w:tcW w:w="10200" w:type="dxa"/>
            <w:gridSpan w:val="4"/>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left"/>
              <w:rPr>
                <w:rFonts w:ascii="Times New Roman" w:eastAsia="方正仿宋_GBK" w:hAnsi="Times New Roman" w:cs="Times New Roman"/>
                <w:b/>
                <w:sz w:val="24"/>
                <w:szCs w:val="30"/>
              </w:rPr>
            </w:pPr>
            <w:r w:rsidRPr="004E0532">
              <w:rPr>
                <w:rFonts w:ascii="Times New Roman" w:eastAsia="方正仿宋_GBK" w:hAnsi="Times New Roman" w:cs="Times New Roman"/>
                <w:bCs/>
                <w:sz w:val="24"/>
                <w:szCs w:val="30"/>
              </w:rPr>
              <w:t>二、深入推进城市建设安全专项整治集中攻坚行动情况</w:t>
            </w:r>
          </w:p>
        </w:tc>
      </w:tr>
      <w:tr w:rsidR="004E0532" w:rsidRPr="004E0532" w:rsidTr="00EB27AD">
        <w:trPr>
          <w:cantSplit/>
          <w:trHeight w:val="880"/>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是否有本地区在建市政隧道工程台账</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有</w:t>
            </w:r>
          </w:p>
          <w:p w:rsidR="004E0532" w:rsidRPr="004E0532" w:rsidRDefault="004E0532" w:rsidP="004E0532">
            <w:pPr>
              <w:spacing w:line="320" w:lineRule="exact"/>
              <w:rPr>
                <w:rFonts w:ascii="Times New Roman" w:eastAsia="方正仿宋_GBK" w:hAnsi="Times New Roman" w:cs="Times New Roman"/>
                <w:sz w:val="24"/>
                <w:szCs w:val="18"/>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无</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如无市政隧道工程可不检查</w:t>
            </w:r>
          </w:p>
        </w:tc>
      </w:tr>
      <w:tr w:rsidR="004E0532" w:rsidRPr="004E0532" w:rsidTr="00EB27AD">
        <w:trPr>
          <w:cantSplit/>
          <w:trHeight w:val="1134"/>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2021</w:t>
            </w:r>
            <w:r w:rsidRPr="004E0532">
              <w:rPr>
                <w:rFonts w:ascii="Times New Roman" w:eastAsia="方正仿宋_GBK" w:hAnsi="Times New Roman" w:cs="Times New Roman"/>
                <w:sz w:val="24"/>
                <w:szCs w:val="30"/>
              </w:rPr>
              <w:t>年以来是否组织开展市政隧道工程专项检查</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未开展</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已开展</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如无市政隧道工程可不检查</w:t>
            </w:r>
          </w:p>
        </w:tc>
      </w:tr>
      <w:tr w:rsidR="004E0532" w:rsidRPr="004E0532" w:rsidTr="00EB27AD">
        <w:trPr>
          <w:cantSplit/>
          <w:trHeight w:val="1260"/>
          <w:jc w:val="center"/>
        </w:trPr>
        <w:tc>
          <w:tcPr>
            <w:tcW w:w="674"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3</w:t>
            </w:r>
          </w:p>
        </w:tc>
        <w:tc>
          <w:tcPr>
            <w:tcW w:w="3778"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2021</w:t>
            </w:r>
            <w:r w:rsidRPr="004E0532">
              <w:rPr>
                <w:rFonts w:ascii="Times New Roman" w:eastAsia="方正仿宋_GBK" w:hAnsi="Times New Roman" w:cs="Times New Roman"/>
                <w:sz w:val="24"/>
                <w:szCs w:val="30"/>
              </w:rPr>
              <w:t>年以来是否组织开展建筑起重机械专项检查</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未开展</w:t>
            </w:r>
          </w:p>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已开展</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有检查通知、有通报处理</w:t>
            </w:r>
          </w:p>
        </w:tc>
      </w:tr>
      <w:tr w:rsidR="004E0532" w:rsidRPr="004E0532" w:rsidTr="00EB27AD">
        <w:trPr>
          <w:cantSplit/>
          <w:trHeight w:val="558"/>
          <w:jc w:val="center"/>
        </w:trPr>
        <w:tc>
          <w:tcPr>
            <w:tcW w:w="10200" w:type="dxa"/>
            <w:gridSpan w:val="4"/>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r w:rsidRPr="004E0532">
              <w:rPr>
                <w:rFonts w:ascii="Times New Roman" w:eastAsia="方正仿宋_GBK" w:hAnsi="Times New Roman" w:cs="Times New Roman"/>
                <w:bCs/>
                <w:sz w:val="24"/>
                <w:szCs w:val="30"/>
              </w:rPr>
              <w:lastRenderedPageBreak/>
              <w:t>三、抽检项目反映情况</w:t>
            </w:r>
          </w:p>
        </w:tc>
      </w:tr>
      <w:tr w:rsidR="004E0532" w:rsidRPr="004E0532" w:rsidTr="00EB27AD">
        <w:trPr>
          <w:cantSplit/>
          <w:trHeight w:val="1042"/>
          <w:jc w:val="center"/>
        </w:trPr>
        <w:tc>
          <w:tcPr>
            <w:tcW w:w="674" w:type="dxa"/>
            <w:vMerge w:val="restart"/>
            <w:tcBorders>
              <w:top w:val="single" w:sz="4" w:space="0" w:color="auto"/>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w:t>
            </w:r>
          </w:p>
        </w:tc>
        <w:tc>
          <w:tcPr>
            <w:tcW w:w="3778" w:type="dxa"/>
            <w:vMerge w:val="restart"/>
            <w:tcBorders>
              <w:top w:val="single" w:sz="4" w:space="0" w:color="auto"/>
              <w:left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抽检项目名称：</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sym w:font="Wingdings 2" w:char="00A3"/>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落实事故施工企业全区停工整改制度</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44"/>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10</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1</w:t>
            </w:r>
            <w:r w:rsidRPr="004E0532">
              <w:rPr>
                <w:rFonts w:ascii="Times New Roman" w:eastAsia="方正仿宋_GBK" w:hAnsi="Times New Roman" w:cs="Times New Roman"/>
                <w:sz w:val="24"/>
                <w:szCs w:val="30"/>
              </w:rPr>
              <w:t>日</w:t>
            </w:r>
            <w:proofErr w:type="gramStart"/>
            <w:r w:rsidRPr="004E0532">
              <w:rPr>
                <w:rFonts w:ascii="Times New Roman" w:eastAsia="方正仿宋_GBK" w:hAnsi="Times New Roman" w:cs="Times New Roman"/>
                <w:sz w:val="24"/>
                <w:szCs w:val="30"/>
              </w:rPr>
              <w:t>以来</w:t>
            </w:r>
            <w:r w:rsidRPr="004E0532">
              <w:rPr>
                <w:rFonts w:ascii="Times New Roman" w:eastAsia="方正仿宋_GBK" w:hAnsi="Times New Roman" w:cs="Times New Roman"/>
                <w:sz w:val="24"/>
                <w:szCs w:val="30"/>
              </w:rPr>
              <w:t>□</w:t>
            </w:r>
            <w:proofErr w:type="gramEnd"/>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否到项目开展检查</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42"/>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检查</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发现了项目突出问题</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982"/>
          <w:jc w:val="center"/>
        </w:trPr>
        <w:tc>
          <w:tcPr>
            <w:tcW w:w="674" w:type="dxa"/>
            <w:vMerge/>
            <w:tcBorders>
              <w:left w:val="single" w:sz="4" w:space="0" w:color="auto"/>
              <w:bottom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bottom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否对项目进行过安全生产动态扣分</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40"/>
          <w:jc w:val="center"/>
        </w:trPr>
        <w:tc>
          <w:tcPr>
            <w:tcW w:w="674" w:type="dxa"/>
            <w:vMerge w:val="restart"/>
            <w:tcBorders>
              <w:top w:val="single" w:sz="4" w:space="0" w:color="auto"/>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2</w:t>
            </w:r>
          </w:p>
        </w:tc>
        <w:tc>
          <w:tcPr>
            <w:tcW w:w="3778" w:type="dxa"/>
            <w:vMerge w:val="restart"/>
            <w:tcBorders>
              <w:top w:val="single" w:sz="4" w:space="0" w:color="auto"/>
              <w:left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抽检项目名称：</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sym w:font="Wingdings 2" w:char="00A3"/>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落实事故施工企业全区停工整改制度</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4"/>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10</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1</w:t>
            </w:r>
            <w:r w:rsidRPr="004E0532">
              <w:rPr>
                <w:rFonts w:ascii="Times New Roman" w:eastAsia="方正仿宋_GBK" w:hAnsi="Times New Roman" w:cs="Times New Roman"/>
                <w:sz w:val="24"/>
                <w:szCs w:val="30"/>
              </w:rPr>
              <w:t>日</w:t>
            </w:r>
            <w:proofErr w:type="gramStart"/>
            <w:r w:rsidRPr="004E0532">
              <w:rPr>
                <w:rFonts w:ascii="Times New Roman" w:eastAsia="方正仿宋_GBK" w:hAnsi="Times New Roman" w:cs="Times New Roman"/>
                <w:sz w:val="24"/>
                <w:szCs w:val="30"/>
              </w:rPr>
              <w:t>以来</w:t>
            </w:r>
            <w:r w:rsidRPr="004E0532">
              <w:rPr>
                <w:rFonts w:ascii="Times New Roman" w:eastAsia="方正仿宋_GBK" w:hAnsi="Times New Roman" w:cs="Times New Roman"/>
                <w:sz w:val="24"/>
                <w:szCs w:val="30"/>
              </w:rPr>
              <w:t>□</w:t>
            </w:r>
            <w:proofErr w:type="gramEnd"/>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否到项目开展检查</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900"/>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检查</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发现了项目突出问题</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8"/>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否对项目进行过安全生产动态扣分</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8"/>
          <w:jc w:val="center"/>
        </w:trPr>
        <w:tc>
          <w:tcPr>
            <w:tcW w:w="674" w:type="dxa"/>
            <w:vMerge w:val="restart"/>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3</w:t>
            </w:r>
          </w:p>
        </w:tc>
        <w:tc>
          <w:tcPr>
            <w:tcW w:w="3778" w:type="dxa"/>
            <w:vMerge w:val="restart"/>
            <w:tcBorders>
              <w:left w:val="single" w:sz="4" w:space="0" w:color="auto"/>
              <w:right w:val="single" w:sz="4" w:space="0" w:color="auto"/>
            </w:tcBorders>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抽检项目名称：</w:t>
            </w: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sym w:font="Wingdings 2" w:char="00A3"/>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落实事故施工企业全区停工整改制度</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8"/>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10</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1</w:t>
            </w:r>
            <w:r w:rsidRPr="004E0532">
              <w:rPr>
                <w:rFonts w:ascii="Times New Roman" w:eastAsia="方正仿宋_GBK" w:hAnsi="Times New Roman" w:cs="Times New Roman"/>
                <w:sz w:val="24"/>
                <w:szCs w:val="30"/>
              </w:rPr>
              <w:t>日</w:t>
            </w:r>
            <w:proofErr w:type="gramStart"/>
            <w:r w:rsidRPr="004E0532">
              <w:rPr>
                <w:rFonts w:ascii="Times New Roman" w:eastAsia="方正仿宋_GBK" w:hAnsi="Times New Roman" w:cs="Times New Roman"/>
                <w:sz w:val="24"/>
                <w:szCs w:val="30"/>
              </w:rPr>
              <w:t>以来</w:t>
            </w:r>
            <w:r w:rsidRPr="004E0532">
              <w:rPr>
                <w:rFonts w:ascii="Times New Roman" w:eastAsia="方正仿宋_GBK" w:hAnsi="Times New Roman" w:cs="Times New Roman"/>
                <w:sz w:val="24"/>
                <w:szCs w:val="30"/>
              </w:rPr>
              <w:t>□</w:t>
            </w:r>
            <w:proofErr w:type="gramEnd"/>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否到项目开展检查</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8"/>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检查</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proofErr w:type="gramStart"/>
            <w:r w:rsidRPr="004E0532">
              <w:rPr>
                <w:rFonts w:ascii="Times New Roman" w:eastAsia="方正仿宋_GBK" w:hAnsi="Times New Roman" w:cs="Times New Roman"/>
                <w:sz w:val="24"/>
                <w:szCs w:val="30"/>
              </w:rPr>
              <w:t>否真正</w:t>
            </w:r>
            <w:proofErr w:type="gramEnd"/>
            <w:r w:rsidRPr="004E0532">
              <w:rPr>
                <w:rFonts w:ascii="Times New Roman" w:eastAsia="方正仿宋_GBK" w:hAnsi="Times New Roman" w:cs="Times New Roman"/>
                <w:sz w:val="24"/>
                <w:szCs w:val="30"/>
              </w:rPr>
              <w:t>发现了项目突出问题</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r w:rsidR="004E0532" w:rsidRPr="004E0532" w:rsidTr="00EB27AD">
        <w:trPr>
          <w:cantSplit/>
          <w:trHeight w:val="828"/>
          <w:jc w:val="center"/>
        </w:trPr>
        <w:tc>
          <w:tcPr>
            <w:tcW w:w="674" w:type="dxa"/>
            <w:vMerge/>
            <w:tcBorders>
              <w:left w:val="single" w:sz="4" w:space="0" w:color="auto"/>
              <w:right w:val="single" w:sz="4" w:space="0" w:color="auto"/>
            </w:tcBorders>
            <w:vAlign w:val="center"/>
          </w:tcPr>
          <w:p w:rsidR="004E0532" w:rsidRPr="004E0532" w:rsidRDefault="004E0532" w:rsidP="004E0532">
            <w:pPr>
              <w:spacing w:line="320" w:lineRule="exact"/>
              <w:jc w:val="center"/>
              <w:rPr>
                <w:rFonts w:ascii="Times New Roman" w:eastAsia="方正仿宋_GBK" w:hAnsi="Times New Roman" w:cs="Times New Roman"/>
                <w:sz w:val="24"/>
                <w:szCs w:val="30"/>
              </w:rPr>
            </w:pPr>
          </w:p>
        </w:tc>
        <w:tc>
          <w:tcPr>
            <w:tcW w:w="3778" w:type="dxa"/>
            <w:vMerge/>
            <w:tcBorders>
              <w:left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p>
        </w:tc>
        <w:tc>
          <w:tcPr>
            <w:tcW w:w="2781"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40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是</w:t>
            </w:r>
            <w:r w:rsidRPr="004E0532">
              <w:rPr>
                <w:rFonts w:ascii="Times New Roman" w:eastAsia="方正仿宋_GBK" w:hAnsi="Times New Roman" w:cs="Times New Roman"/>
                <w:sz w:val="24"/>
                <w:szCs w:val="30"/>
              </w:rPr>
              <w:t>□</w:t>
            </w:r>
            <w:r w:rsidRPr="004E0532">
              <w:rPr>
                <w:rFonts w:ascii="Times New Roman" w:eastAsia="方正仿宋_GBK" w:hAnsi="Times New Roman" w:cs="Times New Roman"/>
                <w:sz w:val="24"/>
                <w:szCs w:val="30"/>
              </w:rPr>
              <w:t>否对项目进行过安全生产动态扣分</w:t>
            </w:r>
          </w:p>
        </w:tc>
        <w:tc>
          <w:tcPr>
            <w:tcW w:w="2967" w:type="dxa"/>
            <w:tcBorders>
              <w:top w:val="single" w:sz="4" w:space="0" w:color="auto"/>
              <w:left w:val="single" w:sz="4" w:space="0" w:color="auto"/>
              <w:bottom w:val="single" w:sz="4" w:space="0" w:color="auto"/>
              <w:right w:val="single" w:sz="4" w:space="0" w:color="auto"/>
            </w:tcBorders>
            <w:vAlign w:val="center"/>
          </w:tcPr>
          <w:p w:rsidR="004E0532" w:rsidRPr="004E0532" w:rsidRDefault="004E0532" w:rsidP="004E0532">
            <w:pPr>
              <w:spacing w:line="320" w:lineRule="exact"/>
              <w:rPr>
                <w:rFonts w:ascii="Times New Roman" w:eastAsia="方正仿宋_GBK" w:hAnsi="Times New Roman" w:cs="Times New Roman"/>
                <w:sz w:val="24"/>
                <w:szCs w:val="30"/>
              </w:rPr>
            </w:pPr>
          </w:p>
        </w:tc>
      </w:tr>
    </w:tbl>
    <w:p w:rsidR="004E0532" w:rsidRPr="004E0532" w:rsidRDefault="004E0532" w:rsidP="004E0532">
      <w:pPr>
        <w:spacing w:line="280" w:lineRule="exact"/>
        <w:rPr>
          <w:rFonts w:ascii="Times New Roman" w:eastAsia="方正仿宋_GBK" w:hAnsi="Times New Roman" w:cs="Times New Roman"/>
          <w:sz w:val="24"/>
          <w:szCs w:val="30"/>
        </w:rPr>
      </w:pPr>
    </w:p>
    <w:p w:rsidR="004E0532" w:rsidRPr="004E0532" w:rsidRDefault="004E0532" w:rsidP="004E0532">
      <w:pPr>
        <w:spacing w:line="2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检查人员</w:t>
      </w:r>
      <w:r w:rsidRPr="004E0532">
        <w:rPr>
          <w:rFonts w:ascii="Times New Roman" w:eastAsia="方正仿宋_GBK" w:hAnsi="Times New Roman" w:cs="Times New Roman"/>
          <w:sz w:val="24"/>
          <w:szCs w:val="30"/>
        </w:rPr>
        <w:t>签名：</w:t>
      </w:r>
      <w:r w:rsidRPr="004E0532">
        <w:rPr>
          <w:rFonts w:ascii="Times New Roman" w:eastAsia="方正仿宋_GBK" w:hAnsi="Times New Roman" w:cs="Times New Roman"/>
          <w:sz w:val="24"/>
          <w:szCs w:val="30"/>
        </w:rPr>
        <w:t xml:space="preserve">                    </w:t>
      </w:r>
      <w:bookmarkStart w:id="0" w:name="_GoBack"/>
      <w:bookmarkEnd w:id="0"/>
      <w:r w:rsidRPr="004E0532">
        <w:rPr>
          <w:rFonts w:ascii="Times New Roman" w:eastAsia="方正仿宋_GBK" w:hAnsi="Times New Roman" w:cs="Times New Roman" w:hint="eastAsia"/>
          <w:sz w:val="24"/>
          <w:szCs w:val="30"/>
        </w:rPr>
        <w:t>受检地区住房城乡建设主管部门人员</w:t>
      </w:r>
      <w:r w:rsidRPr="004E0532">
        <w:rPr>
          <w:rFonts w:ascii="Times New Roman" w:eastAsia="方正仿宋_GBK" w:hAnsi="Times New Roman" w:cs="Times New Roman"/>
          <w:sz w:val="24"/>
          <w:szCs w:val="30"/>
        </w:rPr>
        <w:t>签名：</w:t>
      </w:r>
      <w:r w:rsidRPr="004E0532">
        <w:rPr>
          <w:rFonts w:ascii="Times New Roman" w:eastAsia="方正仿宋_GBK" w:hAnsi="Times New Roman" w:cs="Times New Roman" w:hint="eastAsia"/>
          <w:sz w:val="24"/>
          <w:szCs w:val="30"/>
        </w:rPr>
        <w:t xml:space="preserve">           </w:t>
      </w:r>
    </w:p>
    <w:p w:rsidR="004E0532" w:rsidRPr="004E0532" w:rsidRDefault="004E0532" w:rsidP="004E0532">
      <w:pPr>
        <w:spacing w:line="280" w:lineRule="exact"/>
        <w:rPr>
          <w:rFonts w:ascii="Times New Roman" w:eastAsia="方正仿宋_GBK" w:hAnsi="Times New Roman" w:cs="Times New Roman"/>
          <w:sz w:val="24"/>
          <w:szCs w:val="30"/>
        </w:rPr>
      </w:pPr>
    </w:p>
    <w:p w:rsidR="004E0532" w:rsidRPr="004E0532" w:rsidRDefault="004E0532" w:rsidP="004E0532">
      <w:pPr>
        <w:spacing w:line="2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检查</w:t>
      </w:r>
      <w:r w:rsidRPr="004E0532">
        <w:rPr>
          <w:rFonts w:ascii="Times New Roman" w:eastAsia="方正仿宋_GBK" w:hAnsi="Times New Roman" w:cs="Times New Roman"/>
          <w:sz w:val="24"/>
          <w:szCs w:val="30"/>
        </w:rPr>
        <w:t>日期：</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年</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日</w:t>
      </w:r>
    </w:p>
    <w:p w:rsidR="004E0532" w:rsidRPr="004E0532" w:rsidRDefault="004E0532" w:rsidP="004E0532">
      <w:pPr>
        <w:spacing w:line="570" w:lineRule="exact"/>
        <w:jc w:val="left"/>
        <w:rPr>
          <w:rFonts w:ascii="Times New Roman" w:eastAsia="方正仿宋_GBK" w:hAnsi="Times New Roman" w:cs="Times New Roman"/>
          <w:sz w:val="32"/>
          <w:szCs w:val="32"/>
        </w:rPr>
        <w:sectPr w:rsidR="004E0532" w:rsidRPr="004E0532">
          <w:pgSz w:w="11906" w:h="16838"/>
          <w:pgMar w:top="1440" w:right="1440" w:bottom="1440" w:left="1797" w:header="907" w:footer="1134" w:gutter="0"/>
          <w:cols w:space="720"/>
          <w:docGrid w:type="lines" w:linePitch="312"/>
        </w:sectPr>
      </w:pPr>
    </w:p>
    <w:p w:rsidR="004E0532" w:rsidRPr="004E0532" w:rsidRDefault="004E0532" w:rsidP="004E0532">
      <w:pPr>
        <w:rPr>
          <w:rFonts w:ascii="Times New Roman" w:eastAsia="仿宋_GB2312" w:hAnsi="Times New Roman" w:cs="Times New Roman"/>
          <w:kern w:val="0"/>
          <w:sz w:val="28"/>
          <w:szCs w:val="28"/>
        </w:rPr>
      </w:pPr>
      <w:r w:rsidRPr="004E0532">
        <w:rPr>
          <w:rFonts w:ascii="方正黑体_GBK" w:eastAsia="方正黑体_GBK" w:hAnsi="方正黑体_GBK" w:cs="方正黑体_GBK" w:hint="eastAsia"/>
          <w:sz w:val="32"/>
          <w:szCs w:val="32"/>
        </w:rPr>
        <w:lastRenderedPageBreak/>
        <w:t>附件4-2</w:t>
      </w:r>
      <w:r w:rsidRPr="004E0532">
        <w:rPr>
          <w:rFonts w:ascii="方正黑体_GBK" w:eastAsia="方正黑体_GBK" w:hAnsi="方正黑体_GBK" w:cs="方正黑体_GBK" w:hint="eastAsia"/>
          <w:kern w:val="0"/>
          <w:sz w:val="28"/>
          <w:szCs w:val="28"/>
        </w:rPr>
        <w:t xml:space="preserve">    </w:t>
      </w:r>
      <w:r w:rsidRPr="004E0532">
        <w:rPr>
          <w:rFonts w:ascii="Times New Roman" w:eastAsia="仿宋_GB2312" w:hAnsi="Times New Roman" w:cs="Times New Roman" w:hint="eastAsia"/>
          <w:kern w:val="0"/>
          <w:sz w:val="28"/>
          <w:szCs w:val="28"/>
        </w:rPr>
        <w:t xml:space="preserve">                                         </w:t>
      </w:r>
    </w:p>
    <w:p w:rsidR="004E0532" w:rsidRPr="004E0532" w:rsidRDefault="004E0532" w:rsidP="004E0532">
      <w:pPr>
        <w:jc w:val="center"/>
        <w:rPr>
          <w:rFonts w:ascii="方正小标宋_GBK" w:eastAsia="方正小标宋_GBK" w:hAnsi="方正小标宋_GBK" w:cs="方正小标宋_GBK" w:hint="eastAsia"/>
          <w:sz w:val="32"/>
          <w:szCs w:val="32"/>
        </w:rPr>
      </w:pPr>
      <w:r w:rsidRPr="004E0532">
        <w:rPr>
          <w:rFonts w:ascii="方正小标宋_GBK" w:eastAsia="方正小标宋_GBK" w:hAnsi="方正小标宋_GBK" w:cs="方正小标宋_GBK" w:hint="eastAsia"/>
          <w:sz w:val="32"/>
          <w:szCs w:val="32"/>
        </w:rPr>
        <w:t>建设单位质量安全首要责任落实情况核查表</w:t>
      </w:r>
    </w:p>
    <w:p w:rsidR="004E0532" w:rsidRPr="004E0532" w:rsidRDefault="004E0532" w:rsidP="004E0532">
      <w:pPr>
        <w:rPr>
          <w:rFonts w:ascii="Times New Roman" w:eastAsia="仿宋_GB2312" w:hAnsi="Times New Roman" w:cs="Times New Roman"/>
          <w:kern w:val="0"/>
          <w:sz w:val="24"/>
          <w:szCs w:val="32"/>
        </w:rPr>
      </w:pPr>
      <w:r w:rsidRPr="004E0532">
        <w:rPr>
          <w:rFonts w:ascii="Times New Roman" w:eastAsia="仿宋_GB2312" w:hAnsi="Times New Roman" w:cs="Times New Roman"/>
          <w:kern w:val="0"/>
          <w:sz w:val="24"/>
          <w:szCs w:val="32"/>
        </w:rPr>
        <w:t>工程名称：</w:t>
      </w:r>
      <w:r w:rsidRPr="004E0532">
        <w:rPr>
          <w:rFonts w:ascii="Times New Roman" w:eastAsia="仿宋_GB2312" w:hAnsi="Times New Roman" w:cs="Times New Roman"/>
          <w:kern w:val="0"/>
          <w:sz w:val="24"/>
          <w:szCs w:val="32"/>
        </w:rPr>
        <w:t xml:space="preserve">            </w:t>
      </w:r>
      <w:r w:rsidRPr="004E0532">
        <w:rPr>
          <w:rFonts w:ascii="Times New Roman" w:eastAsia="仿宋_GB2312" w:hAnsi="Times New Roman" w:cs="Times New Roman" w:hint="eastAsia"/>
          <w:kern w:val="0"/>
          <w:sz w:val="24"/>
          <w:szCs w:val="32"/>
        </w:rPr>
        <w:t xml:space="preserve">  </w:t>
      </w:r>
      <w:r w:rsidRPr="004E0532">
        <w:rPr>
          <w:rFonts w:ascii="Times New Roman" w:eastAsia="仿宋_GB2312" w:hAnsi="Times New Roman" w:cs="Times New Roman"/>
          <w:kern w:val="0"/>
          <w:sz w:val="24"/>
          <w:szCs w:val="32"/>
        </w:rPr>
        <w:t xml:space="preserve">      </w:t>
      </w:r>
      <w:r w:rsidRPr="004E0532">
        <w:rPr>
          <w:rFonts w:ascii="Times New Roman" w:eastAsia="仿宋_GB2312" w:hAnsi="Times New Roman" w:cs="Times New Roman" w:hint="eastAsia"/>
          <w:kern w:val="0"/>
          <w:sz w:val="24"/>
          <w:szCs w:val="32"/>
        </w:rPr>
        <w:t xml:space="preserve">         </w:t>
      </w:r>
      <w:r w:rsidRPr="004E0532">
        <w:rPr>
          <w:rFonts w:ascii="Times New Roman" w:eastAsia="仿宋_GB2312" w:hAnsi="Times New Roman" w:cs="Times New Roman" w:hint="eastAsia"/>
          <w:kern w:val="0"/>
          <w:sz w:val="24"/>
          <w:szCs w:val="32"/>
        </w:rPr>
        <w:t>建设单位：</w:t>
      </w:r>
      <w:r w:rsidRPr="004E0532">
        <w:rPr>
          <w:rFonts w:ascii="Times New Roman" w:eastAsia="仿宋_GB2312" w:hAnsi="Times New Roman" w:cs="Times New Roman" w:hint="eastAsia"/>
          <w:kern w:val="0"/>
          <w:sz w:val="24"/>
          <w:szCs w:val="32"/>
        </w:rPr>
        <w:t xml:space="preserve">             </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914"/>
        <w:gridCol w:w="2839"/>
        <w:gridCol w:w="2087"/>
        <w:gridCol w:w="2550"/>
      </w:tblGrid>
      <w:tr w:rsidR="004E0532" w:rsidRPr="004E0532" w:rsidTr="00EB27AD">
        <w:trPr>
          <w:trHeight w:val="474"/>
        </w:trPr>
        <w:tc>
          <w:tcPr>
            <w:tcW w:w="1050" w:type="dxa"/>
            <w:vAlign w:val="center"/>
          </w:tcPr>
          <w:p w:rsidR="004E0532" w:rsidRPr="004E0532" w:rsidRDefault="004E0532" w:rsidP="004E0532">
            <w:pPr>
              <w:widowControl/>
              <w:spacing w:line="240" w:lineRule="exact"/>
              <w:jc w:val="center"/>
              <w:rPr>
                <w:rFonts w:ascii="方正黑体_GBK" w:eastAsia="方正黑体_GBK" w:hAnsi="方正黑体_GBK" w:cs="方正黑体_GBK" w:hint="eastAsia"/>
                <w:bCs/>
                <w:sz w:val="24"/>
                <w:szCs w:val="24"/>
              </w:rPr>
            </w:pPr>
            <w:r w:rsidRPr="004E0532">
              <w:rPr>
                <w:rFonts w:ascii="方正黑体_GBK" w:eastAsia="方正黑体_GBK" w:hAnsi="方正黑体_GBK" w:cs="方正黑体_GBK" w:hint="eastAsia"/>
                <w:bCs/>
                <w:sz w:val="24"/>
                <w:szCs w:val="24"/>
              </w:rPr>
              <w:t>序号</w:t>
            </w:r>
          </w:p>
        </w:tc>
        <w:tc>
          <w:tcPr>
            <w:tcW w:w="1914" w:type="dxa"/>
            <w:vAlign w:val="center"/>
          </w:tcPr>
          <w:p w:rsidR="004E0532" w:rsidRPr="004E0532" w:rsidRDefault="004E0532" w:rsidP="004E0532">
            <w:pPr>
              <w:widowControl/>
              <w:spacing w:line="240" w:lineRule="exact"/>
              <w:jc w:val="center"/>
              <w:rPr>
                <w:rFonts w:ascii="方正黑体_GBK" w:eastAsia="方正黑体_GBK" w:hAnsi="方正黑体_GBK" w:cs="方正黑体_GBK" w:hint="eastAsia"/>
                <w:sz w:val="24"/>
                <w:szCs w:val="24"/>
              </w:rPr>
            </w:pPr>
            <w:r w:rsidRPr="004E0532">
              <w:rPr>
                <w:rFonts w:ascii="方正黑体_GBK" w:eastAsia="方正黑体_GBK" w:hAnsi="方正黑体_GBK" w:cs="方正黑体_GBK" w:hint="eastAsia"/>
                <w:sz w:val="24"/>
                <w:szCs w:val="24"/>
              </w:rPr>
              <w:t>检查项目</w:t>
            </w:r>
          </w:p>
        </w:tc>
        <w:tc>
          <w:tcPr>
            <w:tcW w:w="2839" w:type="dxa"/>
            <w:vAlign w:val="center"/>
          </w:tcPr>
          <w:p w:rsidR="004E0532" w:rsidRPr="004E0532" w:rsidRDefault="004E0532" w:rsidP="004E0532">
            <w:pPr>
              <w:widowControl/>
              <w:spacing w:line="240" w:lineRule="exact"/>
              <w:jc w:val="center"/>
              <w:rPr>
                <w:rFonts w:ascii="方正黑体_GBK" w:eastAsia="方正黑体_GBK" w:hAnsi="方正黑体_GBK" w:cs="方正黑体_GBK" w:hint="eastAsia"/>
                <w:bCs/>
                <w:sz w:val="24"/>
                <w:szCs w:val="24"/>
              </w:rPr>
            </w:pPr>
            <w:r w:rsidRPr="004E0532">
              <w:rPr>
                <w:rFonts w:ascii="方正黑体_GBK" w:eastAsia="方正黑体_GBK" w:hAnsi="方正黑体_GBK" w:cs="方正黑体_GBK" w:hint="eastAsia"/>
                <w:bCs/>
                <w:sz w:val="24"/>
                <w:szCs w:val="24"/>
              </w:rPr>
              <w:t>检查内容</w:t>
            </w:r>
          </w:p>
        </w:tc>
        <w:tc>
          <w:tcPr>
            <w:tcW w:w="2087" w:type="dxa"/>
            <w:vAlign w:val="center"/>
          </w:tcPr>
          <w:p w:rsidR="004E0532" w:rsidRPr="004E0532" w:rsidRDefault="004E0532" w:rsidP="004E0532">
            <w:pPr>
              <w:widowControl/>
              <w:spacing w:line="240" w:lineRule="exact"/>
              <w:jc w:val="center"/>
              <w:rPr>
                <w:rFonts w:ascii="方正黑体_GBK" w:eastAsia="方正黑体_GBK" w:hAnsi="方正黑体_GBK" w:cs="方正黑体_GBK" w:hint="eastAsia"/>
                <w:bCs/>
                <w:sz w:val="24"/>
                <w:szCs w:val="24"/>
              </w:rPr>
            </w:pPr>
            <w:r w:rsidRPr="004E0532">
              <w:rPr>
                <w:rFonts w:ascii="方正黑体_GBK" w:eastAsia="方正黑体_GBK" w:hAnsi="方正黑体_GBK" w:cs="方正黑体_GBK" w:hint="eastAsia"/>
                <w:bCs/>
                <w:sz w:val="24"/>
                <w:szCs w:val="24"/>
              </w:rPr>
              <w:t>检查情况</w:t>
            </w:r>
          </w:p>
        </w:tc>
        <w:tc>
          <w:tcPr>
            <w:tcW w:w="2550" w:type="dxa"/>
            <w:vAlign w:val="center"/>
          </w:tcPr>
          <w:p w:rsidR="004E0532" w:rsidRPr="004E0532" w:rsidRDefault="004E0532" w:rsidP="004E0532">
            <w:pPr>
              <w:widowControl/>
              <w:spacing w:line="240" w:lineRule="exact"/>
              <w:jc w:val="center"/>
              <w:rPr>
                <w:rFonts w:ascii="方正黑体_GBK" w:eastAsia="方正黑体_GBK" w:hAnsi="方正黑体_GBK" w:cs="方正黑体_GBK" w:hint="eastAsia"/>
                <w:bCs/>
                <w:sz w:val="24"/>
                <w:szCs w:val="24"/>
              </w:rPr>
            </w:pPr>
            <w:r w:rsidRPr="004E0532">
              <w:rPr>
                <w:rFonts w:ascii="方正黑体_GBK" w:eastAsia="方正黑体_GBK" w:hAnsi="方正黑体_GBK" w:cs="方正黑体_GBK" w:hint="eastAsia"/>
                <w:bCs/>
                <w:sz w:val="24"/>
                <w:szCs w:val="24"/>
              </w:rPr>
              <w:t>备注</w:t>
            </w:r>
          </w:p>
        </w:tc>
      </w:tr>
      <w:tr w:rsidR="004E0532" w:rsidRPr="004E0532" w:rsidTr="00EB27AD">
        <w:trPr>
          <w:trHeight w:val="643"/>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w:t>
            </w:r>
          </w:p>
        </w:tc>
        <w:tc>
          <w:tcPr>
            <w:tcW w:w="1914"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施工图审查合格意见书</w:t>
            </w: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是否经过施工图审查机构审查</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审图单位：</w:t>
            </w:r>
          </w:p>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审查结论出具日期：</w:t>
            </w:r>
          </w:p>
        </w:tc>
      </w:tr>
      <w:tr w:rsidR="004E0532" w:rsidRPr="004E0532" w:rsidTr="00EB27AD">
        <w:trPr>
          <w:trHeight w:val="695"/>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w:t>
            </w:r>
          </w:p>
        </w:tc>
        <w:tc>
          <w:tcPr>
            <w:tcW w:w="1914"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施工许可证</w:t>
            </w: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是否取得施工许可证</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发放单位：</w:t>
            </w:r>
          </w:p>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证书日期：</w:t>
            </w:r>
          </w:p>
        </w:tc>
      </w:tr>
      <w:tr w:rsidR="004E0532" w:rsidRPr="004E0532" w:rsidTr="00EB27AD">
        <w:trPr>
          <w:trHeight w:val="407"/>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w:t>
            </w:r>
          </w:p>
        </w:tc>
        <w:tc>
          <w:tcPr>
            <w:tcW w:w="1914"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质量安全监督</w:t>
            </w: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是否办理监督手续</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质量安全监督注册日期：</w:t>
            </w:r>
          </w:p>
          <w:p w:rsidR="004E0532" w:rsidRPr="004E0532" w:rsidRDefault="004E0532" w:rsidP="004E0532">
            <w:pPr>
              <w:widowControl/>
              <w:spacing w:line="240" w:lineRule="exact"/>
              <w:jc w:val="left"/>
              <w:rPr>
                <w:rFonts w:ascii="Times New Roman" w:eastAsia="方正仿宋_GBK" w:hAnsi="Times New Roman" w:cs="Times New Roman"/>
                <w:sz w:val="24"/>
                <w:szCs w:val="24"/>
              </w:rPr>
            </w:pPr>
          </w:p>
        </w:tc>
      </w:tr>
      <w:tr w:rsidR="004E0532" w:rsidRPr="004E0532" w:rsidTr="00EB27AD">
        <w:trPr>
          <w:trHeight w:val="403"/>
        </w:trPr>
        <w:tc>
          <w:tcPr>
            <w:tcW w:w="1050" w:type="dxa"/>
            <w:vMerge w:val="restart"/>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4</w:t>
            </w:r>
          </w:p>
        </w:tc>
        <w:tc>
          <w:tcPr>
            <w:tcW w:w="1914" w:type="dxa"/>
            <w:vMerge w:val="restart"/>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施工合同</w:t>
            </w: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是否签订施工合同</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施工合同签订日期：</w:t>
            </w:r>
          </w:p>
        </w:tc>
      </w:tr>
      <w:tr w:rsidR="004E0532" w:rsidRPr="004E0532" w:rsidTr="00EB27AD">
        <w:trPr>
          <w:trHeight w:val="409"/>
        </w:trPr>
        <w:tc>
          <w:tcPr>
            <w:tcW w:w="1050" w:type="dxa"/>
            <w:vMerge/>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p>
        </w:tc>
        <w:tc>
          <w:tcPr>
            <w:tcW w:w="1914" w:type="dxa"/>
            <w:vMerge/>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是否按规定在合同中明确安全文明措施费计取和支付方式</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tcPr>
          <w:p w:rsidR="004E0532" w:rsidRPr="004E0532" w:rsidRDefault="004E0532" w:rsidP="004E0532">
            <w:pPr>
              <w:widowControl/>
              <w:spacing w:line="240" w:lineRule="exact"/>
              <w:rPr>
                <w:rFonts w:ascii="Times New Roman" w:eastAsia="方正仿宋_GBK" w:hAnsi="Times New Roman" w:cs="Times New Roman"/>
                <w:sz w:val="24"/>
                <w:szCs w:val="24"/>
              </w:rPr>
            </w:pPr>
          </w:p>
        </w:tc>
      </w:tr>
      <w:tr w:rsidR="004E0532" w:rsidRPr="004E0532" w:rsidTr="00EB27AD">
        <w:trPr>
          <w:trHeight w:val="518"/>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5</w:t>
            </w:r>
          </w:p>
        </w:tc>
        <w:tc>
          <w:tcPr>
            <w:tcW w:w="1914" w:type="dxa"/>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监理合同</w:t>
            </w:r>
          </w:p>
        </w:tc>
        <w:tc>
          <w:tcPr>
            <w:tcW w:w="2839" w:type="dxa"/>
            <w:vAlign w:val="center"/>
          </w:tcPr>
          <w:p w:rsidR="004E0532" w:rsidRPr="004E0532" w:rsidRDefault="004E0532" w:rsidP="004E0532">
            <w:pPr>
              <w:widowControl/>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是否签订监理合同</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监理合同签订日期：</w:t>
            </w:r>
          </w:p>
        </w:tc>
      </w:tr>
      <w:tr w:rsidR="004E0532" w:rsidRPr="004E0532" w:rsidTr="00EB27AD">
        <w:trPr>
          <w:trHeight w:val="852"/>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6</w:t>
            </w:r>
          </w:p>
        </w:tc>
        <w:tc>
          <w:tcPr>
            <w:tcW w:w="1914" w:type="dxa"/>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实际开工日期</w:t>
            </w: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是否违规提前开工</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开</w:t>
            </w:r>
            <w:proofErr w:type="gramStart"/>
            <w:r w:rsidRPr="004E0532">
              <w:rPr>
                <w:rFonts w:ascii="Times New Roman" w:eastAsia="方正仿宋_GBK" w:hAnsi="Times New Roman" w:cs="Times New Roman"/>
                <w:sz w:val="24"/>
                <w:szCs w:val="24"/>
              </w:rPr>
              <w:t>工令</w:t>
            </w:r>
            <w:proofErr w:type="gramEnd"/>
            <w:r w:rsidRPr="004E0532">
              <w:rPr>
                <w:rFonts w:ascii="Times New Roman" w:eastAsia="方正仿宋_GBK" w:hAnsi="Times New Roman" w:cs="Times New Roman"/>
                <w:sz w:val="24"/>
                <w:szCs w:val="24"/>
              </w:rPr>
              <w:t>签署的开工日期：</w:t>
            </w:r>
          </w:p>
          <w:p w:rsidR="004E0532" w:rsidRPr="004E0532" w:rsidRDefault="004E0532" w:rsidP="004E0532">
            <w:pPr>
              <w:widowControl/>
              <w:spacing w:line="240" w:lineRule="exact"/>
              <w:rPr>
                <w:rFonts w:ascii="Times New Roman" w:eastAsia="方正仿宋_GBK" w:hAnsi="Times New Roman" w:cs="Times New Roman"/>
                <w:sz w:val="24"/>
                <w:szCs w:val="24"/>
              </w:rPr>
            </w:pPr>
          </w:p>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实际开工日期：</w:t>
            </w:r>
          </w:p>
        </w:tc>
      </w:tr>
      <w:tr w:rsidR="004E0532" w:rsidRPr="004E0532" w:rsidTr="00EB27AD">
        <w:trPr>
          <w:trHeight w:val="600"/>
        </w:trPr>
        <w:tc>
          <w:tcPr>
            <w:tcW w:w="1050" w:type="dxa"/>
            <w:vMerge w:val="restart"/>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7</w:t>
            </w:r>
          </w:p>
        </w:tc>
        <w:tc>
          <w:tcPr>
            <w:tcW w:w="1914" w:type="dxa"/>
            <w:vMerge w:val="restart"/>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组织保障</w:t>
            </w: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是否设立专门质量管理机构</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查看公司正式任命文件</w:t>
            </w:r>
          </w:p>
        </w:tc>
      </w:tr>
      <w:tr w:rsidR="004E0532" w:rsidRPr="004E0532" w:rsidTr="00EB27AD">
        <w:trPr>
          <w:trHeight w:val="548"/>
        </w:trPr>
        <w:tc>
          <w:tcPr>
            <w:tcW w:w="1050" w:type="dxa"/>
            <w:vMerge/>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p>
        </w:tc>
        <w:tc>
          <w:tcPr>
            <w:tcW w:w="1914" w:type="dxa"/>
            <w:vMerge/>
            <w:vAlign w:val="center"/>
          </w:tcPr>
          <w:p w:rsidR="004E0532" w:rsidRPr="004E0532" w:rsidRDefault="004E0532" w:rsidP="004E0532">
            <w:pPr>
              <w:spacing w:line="240" w:lineRule="exact"/>
              <w:rPr>
                <w:rFonts w:ascii="Times New Roman" w:eastAsia="方正仿宋_GBK" w:hAnsi="Times New Roman" w:cs="Times New Roman"/>
                <w:sz w:val="24"/>
                <w:szCs w:val="24"/>
              </w:rPr>
            </w:pP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是否明确专职质量管理人员</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查看公司正式任命文件</w:t>
            </w:r>
          </w:p>
        </w:tc>
      </w:tr>
      <w:tr w:rsidR="004E0532" w:rsidRPr="004E0532" w:rsidTr="00EB27AD">
        <w:trPr>
          <w:trHeight w:val="556"/>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8</w:t>
            </w:r>
          </w:p>
        </w:tc>
        <w:tc>
          <w:tcPr>
            <w:tcW w:w="1914" w:type="dxa"/>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安全生产投入保障</w:t>
            </w: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是否按合同及时支付工程款</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对照合同抽查支付凭证</w:t>
            </w:r>
          </w:p>
        </w:tc>
      </w:tr>
      <w:tr w:rsidR="004E0532" w:rsidRPr="004E0532" w:rsidTr="00EB27AD">
        <w:trPr>
          <w:trHeight w:val="692"/>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9</w:t>
            </w:r>
          </w:p>
        </w:tc>
        <w:tc>
          <w:tcPr>
            <w:tcW w:w="1914" w:type="dxa"/>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安全隐患排查整治</w:t>
            </w: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是否督促施工等参建单位及时消除现场安全隐患</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如现场存在重大安全隐患，又未及时督促，视为未落实</w:t>
            </w:r>
          </w:p>
        </w:tc>
      </w:tr>
      <w:tr w:rsidR="004E0532" w:rsidRPr="004E0532" w:rsidTr="00EB27AD">
        <w:trPr>
          <w:trHeight w:val="674"/>
        </w:trPr>
        <w:tc>
          <w:tcPr>
            <w:tcW w:w="1050" w:type="dxa"/>
            <w:vAlign w:val="center"/>
          </w:tcPr>
          <w:p w:rsidR="004E0532" w:rsidRPr="004E0532" w:rsidRDefault="004E0532" w:rsidP="004E0532">
            <w:pPr>
              <w:widowControl/>
              <w:spacing w:line="24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10</w:t>
            </w:r>
          </w:p>
        </w:tc>
        <w:tc>
          <w:tcPr>
            <w:tcW w:w="1914" w:type="dxa"/>
            <w:vAlign w:val="center"/>
          </w:tcPr>
          <w:p w:rsidR="004E0532" w:rsidRPr="004E0532" w:rsidRDefault="004E0532" w:rsidP="004E0532">
            <w:pPr>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落实赶工安全措施情况</w:t>
            </w:r>
          </w:p>
        </w:tc>
        <w:tc>
          <w:tcPr>
            <w:tcW w:w="2839" w:type="dxa"/>
            <w:vAlign w:val="center"/>
          </w:tcPr>
          <w:p w:rsidR="004E0532" w:rsidRPr="004E0532" w:rsidRDefault="004E0532" w:rsidP="004E0532">
            <w:pPr>
              <w:spacing w:line="2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如存在赶工情况是否先组织专家论证并落实赶工安全措施</w:t>
            </w:r>
          </w:p>
        </w:tc>
        <w:tc>
          <w:tcPr>
            <w:tcW w:w="2087"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2550" w:type="dxa"/>
            <w:vAlign w:val="center"/>
          </w:tcPr>
          <w:p w:rsidR="004E0532" w:rsidRPr="004E0532" w:rsidRDefault="004E0532" w:rsidP="004E0532">
            <w:pPr>
              <w:widowControl/>
              <w:spacing w:line="2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对照施工组织设计，是否存在赶工情况</w:t>
            </w:r>
          </w:p>
        </w:tc>
      </w:tr>
    </w:tbl>
    <w:p w:rsidR="004E0532" w:rsidRPr="004E0532" w:rsidRDefault="004E0532" w:rsidP="004E0532">
      <w:pPr>
        <w:spacing w:line="280" w:lineRule="exact"/>
        <w:rPr>
          <w:rFonts w:ascii="Times New Roman" w:eastAsia="方正仿宋_GBK" w:hAnsi="Times New Roman" w:cs="Times New Roman"/>
          <w:sz w:val="24"/>
          <w:szCs w:val="30"/>
        </w:rPr>
      </w:pPr>
    </w:p>
    <w:p w:rsidR="004E0532" w:rsidRPr="004E0532" w:rsidRDefault="004E0532" w:rsidP="004E0532">
      <w:pPr>
        <w:spacing w:line="2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检查人员</w:t>
      </w:r>
      <w:r w:rsidRPr="004E0532">
        <w:rPr>
          <w:rFonts w:ascii="Times New Roman" w:eastAsia="方正仿宋_GBK" w:hAnsi="Times New Roman" w:cs="Times New Roman"/>
          <w:sz w:val="24"/>
          <w:szCs w:val="30"/>
        </w:rPr>
        <w:t>签名：</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建设单位代表签名：</w:t>
      </w:r>
      <w:r w:rsidRPr="004E0532">
        <w:rPr>
          <w:rFonts w:ascii="Times New Roman" w:eastAsia="方正仿宋_GBK" w:hAnsi="Times New Roman" w:cs="Times New Roman" w:hint="eastAsia"/>
          <w:sz w:val="24"/>
          <w:szCs w:val="30"/>
        </w:rPr>
        <w:t xml:space="preserve">           </w:t>
      </w:r>
    </w:p>
    <w:p w:rsidR="004E0532" w:rsidRPr="004E0532" w:rsidRDefault="004E0532" w:rsidP="004E0532">
      <w:pPr>
        <w:spacing w:line="280" w:lineRule="exact"/>
        <w:rPr>
          <w:rFonts w:ascii="Times New Roman" w:eastAsia="方正仿宋_GBK" w:hAnsi="Times New Roman" w:cs="Times New Roman"/>
          <w:sz w:val="24"/>
          <w:szCs w:val="30"/>
        </w:rPr>
      </w:pPr>
    </w:p>
    <w:p w:rsidR="004E0532" w:rsidRPr="004E0532" w:rsidRDefault="004E0532" w:rsidP="004E0532">
      <w:pPr>
        <w:spacing w:line="2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检查</w:t>
      </w:r>
      <w:r w:rsidRPr="004E0532">
        <w:rPr>
          <w:rFonts w:ascii="Times New Roman" w:eastAsia="方正仿宋_GBK" w:hAnsi="Times New Roman" w:cs="Times New Roman"/>
          <w:sz w:val="24"/>
          <w:szCs w:val="30"/>
        </w:rPr>
        <w:t>日期：</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年</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日</w:t>
      </w:r>
    </w:p>
    <w:p w:rsidR="004E0532" w:rsidRPr="004E0532" w:rsidRDefault="004E0532" w:rsidP="004E0532">
      <w:pPr>
        <w:spacing w:line="570" w:lineRule="exact"/>
        <w:jc w:val="left"/>
        <w:rPr>
          <w:rFonts w:ascii="Times New Roman" w:eastAsia="方正仿宋_GBK" w:hAnsi="Times New Roman" w:cs="Times New Roman"/>
          <w:sz w:val="32"/>
          <w:szCs w:val="32"/>
        </w:rPr>
        <w:sectPr w:rsidR="004E0532" w:rsidRPr="004E0532">
          <w:pgSz w:w="11906" w:h="16838"/>
          <w:pgMar w:top="1440" w:right="1440" w:bottom="1440" w:left="1797" w:header="567" w:footer="1134" w:gutter="0"/>
          <w:cols w:space="720"/>
          <w:docGrid w:type="lines" w:linePitch="312"/>
        </w:sectPr>
      </w:pPr>
    </w:p>
    <w:p w:rsidR="004E0532" w:rsidRPr="004E0532" w:rsidRDefault="004E0532" w:rsidP="004E0532">
      <w:pPr>
        <w:spacing w:line="570" w:lineRule="exact"/>
        <w:jc w:val="left"/>
        <w:rPr>
          <w:rFonts w:ascii="方正黑体_GBK" w:eastAsia="方正黑体_GBK" w:hAnsi="方正黑体_GBK" w:cs="方正黑体_GBK" w:hint="eastAsia"/>
          <w:sz w:val="32"/>
          <w:szCs w:val="32"/>
        </w:rPr>
      </w:pPr>
      <w:r w:rsidRPr="004E0532">
        <w:rPr>
          <w:rFonts w:ascii="方正黑体_GBK" w:eastAsia="方正黑体_GBK" w:hAnsi="方正黑体_GBK" w:cs="方正黑体_GBK" w:hint="eastAsia"/>
          <w:sz w:val="32"/>
          <w:szCs w:val="32"/>
        </w:rPr>
        <w:lastRenderedPageBreak/>
        <w:t>附件4-3</w:t>
      </w:r>
    </w:p>
    <w:p w:rsidR="004E0532" w:rsidRPr="004E0532" w:rsidRDefault="004E0532" w:rsidP="004E0532">
      <w:pPr>
        <w:jc w:val="center"/>
        <w:rPr>
          <w:rFonts w:ascii="Times New Roman" w:eastAsia="方正小标宋简体" w:hAnsi="Times New Roman" w:cs="Times New Roman"/>
          <w:sz w:val="36"/>
          <w:szCs w:val="36"/>
        </w:rPr>
      </w:pPr>
      <w:r w:rsidRPr="004E0532">
        <w:rPr>
          <w:rFonts w:ascii="Times New Roman" w:eastAsia="方正小标宋_GBK" w:hAnsi="方正小标宋_GBK" w:cs="Times New Roman"/>
          <w:sz w:val="36"/>
          <w:szCs w:val="36"/>
        </w:rPr>
        <w:t>施工</w:t>
      </w:r>
      <w:r w:rsidRPr="004E0532">
        <w:rPr>
          <w:rFonts w:ascii="Times New Roman" w:eastAsia="方正小标宋_GBK" w:hAnsi="方正小标宋_GBK" w:cs="Times New Roman" w:hint="eastAsia"/>
          <w:sz w:val="36"/>
          <w:szCs w:val="36"/>
        </w:rPr>
        <w:t>企业、监理</w:t>
      </w:r>
      <w:r w:rsidRPr="004E0532">
        <w:rPr>
          <w:rFonts w:ascii="Times New Roman" w:eastAsia="方正小标宋_GBK" w:hAnsi="方正小标宋_GBK" w:cs="Times New Roman"/>
          <w:sz w:val="36"/>
          <w:szCs w:val="36"/>
        </w:rPr>
        <w:t>企业实地核查表</w:t>
      </w:r>
    </w:p>
    <w:p w:rsidR="004E0532" w:rsidRPr="004E0532" w:rsidRDefault="004E0532" w:rsidP="004E0532">
      <w:pPr>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工程名称：</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施工单位：</w:t>
      </w:r>
    </w:p>
    <w:p w:rsidR="004E0532" w:rsidRPr="004E0532" w:rsidRDefault="004E0532" w:rsidP="004E0532">
      <w:pPr>
        <w:rPr>
          <w:rFonts w:ascii="Times New Roman" w:eastAsia="方正仿宋_GBK" w:hAnsi="Times New Roman" w:cs="Times New Roman"/>
          <w:b/>
          <w:sz w:val="24"/>
          <w:szCs w:val="30"/>
        </w:rPr>
      </w:pPr>
      <w:r w:rsidRPr="004E0532">
        <w:rPr>
          <w:rFonts w:ascii="Times New Roman" w:eastAsia="方正仿宋_GBK" w:hAnsi="Times New Roman" w:cs="Times New Roman" w:hint="eastAsia"/>
          <w:sz w:val="24"/>
          <w:szCs w:val="30"/>
        </w:rPr>
        <w:t>监理单位：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571"/>
        <w:gridCol w:w="593"/>
        <w:gridCol w:w="4718"/>
        <w:gridCol w:w="2070"/>
        <w:gridCol w:w="1641"/>
      </w:tblGrid>
      <w:tr w:rsidR="004E0532" w:rsidRPr="004E0532" w:rsidTr="00EB27AD">
        <w:trPr>
          <w:trHeight w:val="621"/>
          <w:jc w:val="center"/>
        </w:trPr>
        <w:tc>
          <w:tcPr>
            <w:tcW w:w="1071" w:type="dxa"/>
            <w:gridSpan w:val="2"/>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检查项目</w:t>
            </w:r>
          </w:p>
        </w:tc>
        <w:tc>
          <w:tcPr>
            <w:tcW w:w="593" w:type="dxa"/>
            <w:noWrap/>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序号</w:t>
            </w:r>
          </w:p>
        </w:tc>
        <w:tc>
          <w:tcPr>
            <w:tcW w:w="4718" w:type="dxa"/>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检查内容</w:t>
            </w:r>
          </w:p>
        </w:tc>
        <w:tc>
          <w:tcPr>
            <w:tcW w:w="2070" w:type="dxa"/>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检查结果</w:t>
            </w:r>
          </w:p>
        </w:tc>
        <w:tc>
          <w:tcPr>
            <w:tcW w:w="1641" w:type="dxa"/>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情况描述</w:t>
            </w:r>
          </w:p>
        </w:tc>
      </w:tr>
      <w:tr w:rsidR="004E0532" w:rsidRPr="004E0532" w:rsidTr="00EB27AD">
        <w:trPr>
          <w:trHeight w:val="606"/>
          <w:jc w:val="center"/>
        </w:trPr>
        <w:tc>
          <w:tcPr>
            <w:tcW w:w="500" w:type="dxa"/>
            <w:vMerge w:val="restart"/>
            <w:vAlign w:val="center"/>
          </w:tcPr>
          <w:p w:rsidR="004E0532" w:rsidRPr="004E0532" w:rsidRDefault="004E0532" w:rsidP="004E0532">
            <w:pPr>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hint="eastAsia"/>
                <w:bCs/>
                <w:sz w:val="24"/>
                <w:szCs w:val="24"/>
              </w:rPr>
              <w:t>施工企业</w:t>
            </w:r>
            <w:r w:rsidRPr="004E0532">
              <w:rPr>
                <w:rFonts w:ascii="Times New Roman" w:eastAsia="方正黑体_GBK" w:hAnsi="Times New Roman" w:cs="Times New Roman"/>
                <w:bCs/>
                <w:sz w:val="24"/>
                <w:szCs w:val="24"/>
              </w:rPr>
              <w:t>人员情况</w:t>
            </w:r>
          </w:p>
        </w:tc>
        <w:tc>
          <w:tcPr>
            <w:tcW w:w="571" w:type="dxa"/>
            <w:vMerge w:val="restart"/>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r w:rsidRPr="004E0532">
              <w:rPr>
                <w:rFonts w:ascii="Times New Roman" w:eastAsia="方正仿宋_GBK" w:hAnsi="Times New Roman" w:cs="Times New Roman"/>
                <w:bCs/>
                <w:sz w:val="24"/>
                <w:szCs w:val="24"/>
              </w:rPr>
              <w:t>项目管理机构</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在施工现场设立项目管理机构</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948"/>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施工单位依据合同约定派驻项目经理、技术负责人、质量负责人、安全负责人等相应管理人员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09"/>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restart"/>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r w:rsidRPr="004E0532">
              <w:rPr>
                <w:rFonts w:ascii="Times New Roman" w:eastAsia="方正仿宋_GBK" w:hAnsi="Times New Roman" w:cs="Times New Roman"/>
                <w:bCs/>
                <w:sz w:val="24"/>
                <w:szCs w:val="24"/>
              </w:rPr>
              <w:t>项目经理</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项目经理与施工单位订立劳动合同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09"/>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4</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项目经理社会保险在施工总承包单位缴纳</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50"/>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5</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项目经理工资由施工总承包单位支付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23"/>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6</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项目经理按合同约定到岗履职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23"/>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7</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项目经理是否录入</w:t>
            </w:r>
            <w:r w:rsidRPr="004E0532">
              <w:rPr>
                <w:rFonts w:ascii="Times New Roman" w:eastAsia="方正仿宋_GBK" w:hAnsi="Times New Roman" w:cs="Times New Roman" w:hint="eastAsia"/>
                <w:sz w:val="24"/>
                <w:szCs w:val="24"/>
              </w:rPr>
              <w:t>“桂建云”</w:t>
            </w:r>
            <w:r w:rsidRPr="004E0532">
              <w:rPr>
                <w:rFonts w:ascii="Times New Roman" w:eastAsia="方正仿宋_GBK" w:hAnsi="Times New Roman" w:cs="Times New Roman"/>
                <w:sz w:val="24"/>
                <w:szCs w:val="24"/>
              </w:rPr>
              <w:t>并锁定</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37"/>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restart"/>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r w:rsidRPr="004E0532">
              <w:rPr>
                <w:rFonts w:ascii="Times New Roman" w:eastAsia="方正仿宋_GBK" w:hAnsi="Times New Roman" w:cs="Times New Roman"/>
                <w:bCs/>
                <w:sz w:val="24"/>
                <w:szCs w:val="24"/>
              </w:rPr>
              <w:t>技术负责人</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8</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技术负责人的劳动合同与施工总承包单位签订</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51"/>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9</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技术负责人的社会保险在施工总承包单位缴纳</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64"/>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10</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技术负责人工资由施工总承包单位支付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78"/>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11</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技术负责人按合同约定到岗履职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78"/>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12</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技术负责人是否录入</w:t>
            </w:r>
            <w:r w:rsidRPr="004E0532">
              <w:rPr>
                <w:rFonts w:ascii="Times New Roman" w:eastAsia="方正仿宋_GBK" w:hAnsi="Times New Roman" w:cs="Times New Roman" w:hint="eastAsia"/>
                <w:sz w:val="24"/>
                <w:szCs w:val="24"/>
              </w:rPr>
              <w:t>“桂建云”</w:t>
            </w:r>
            <w:r w:rsidRPr="004E0532">
              <w:rPr>
                <w:rFonts w:ascii="Times New Roman" w:eastAsia="方正仿宋_GBK" w:hAnsi="Times New Roman" w:cs="Times New Roman"/>
                <w:sz w:val="24"/>
                <w:szCs w:val="24"/>
              </w:rPr>
              <w:t>并锁定</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506"/>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restart"/>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r w:rsidRPr="004E0532">
              <w:rPr>
                <w:rFonts w:ascii="Times New Roman" w:eastAsia="方正仿宋_GBK" w:hAnsi="Times New Roman" w:cs="Times New Roman"/>
                <w:bCs/>
                <w:sz w:val="24"/>
                <w:szCs w:val="24"/>
              </w:rPr>
              <w:t>质量负责人</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13</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质量管理负责人的劳动合同与施工总承包单位签订</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65"/>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14</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质量管理负责人的社会保险在施工总承包单位缴纳</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51"/>
          <w:jc w:val="center"/>
        </w:trPr>
        <w:tc>
          <w:tcPr>
            <w:tcW w:w="500" w:type="dxa"/>
            <w:vMerge/>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15</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质量管理负责人的工资由施工总承包单位支付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51"/>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16</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质量管理负责人按合同约定到岗履职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51"/>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17</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质量管理负责人是否录入</w:t>
            </w:r>
            <w:r w:rsidRPr="004E0532">
              <w:rPr>
                <w:rFonts w:ascii="Times New Roman" w:eastAsia="方正仿宋_GBK" w:hAnsi="Times New Roman" w:cs="Times New Roman" w:hint="eastAsia"/>
                <w:sz w:val="24"/>
                <w:szCs w:val="24"/>
              </w:rPr>
              <w:t>“桂建云”</w:t>
            </w:r>
            <w:r w:rsidRPr="004E0532">
              <w:rPr>
                <w:rFonts w:ascii="Times New Roman" w:eastAsia="方正仿宋_GBK" w:hAnsi="Times New Roman" w:cs="Times New Roman"/>
                <w:sz w:val="24"/>
                <w:szCs w:val="24"/>
              </w:rPr>
              <w:t>并锁定</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450"/>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restart"/>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r w:rsidRPr="004E0532">
              <w:rPr>
                <w:rFonts w:ascii="Times New Roman" w:eastAsia="方正仿宋_GBK" w:hAnsi="Times New Roman" w:cs="Times New Roman"/>
                <w:bCs/>
                <w:sz w:val="24"/>
                <w:szCs w:val="24"/>
              </w:rPr>
              <w:t>安全负责</w:t>
            </w:r>
            <w:r w:rsidRPr="004E0532">
              <w:rPr>
                <w:rFonts w:ascii="Times New Roman" w:eastAsia="方正仿宋_GBK" w:hAnsi="Times New Roman" w:cs="Times New Roman"/>
                <w:bCs/>
                <w:sz w:val="24"/>
                <w:szCs w:val="24"/>
              </w:rPr>
              <w:lastRenderedPageBreak/>
              <w:t>人</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lastRenderedPageBreak/>
              <w:t>18</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安全管理负责人的劳动合同与施工总承包单位签订</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561"/>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19</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安全管理负责人的社会保险在施工总承包单位缴纳</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569"/>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20</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安全管理负责人的工资由施工总承包单位支付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r w:rsidR="004E0532" w:rsidRPr="004E0532" w:rsidTr="00EB27AD">
        <w:trPr>
          <w:trHeight w:val="502"/>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21</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安全管理负责人按合同约定到岗履职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52"/>
          <w:jc w:val="center"/>
        </w:trPr>
        <w:tc>
          <w:tcPr>
            <w:tcW w:w="500"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22</w:t>
            </w:r>
          </w:p>
        </w:tc>
        <w:tc>
          <w:tcPr>
            <w:tcW w:w="4718" w:type="dxa"/>
            <w:vAlign w:val="center"/>
          </w:tcPr>
          <w:p w:rsidR="004E0532" w:rsidRPr="004E0532" w:rsidRDefault="004E0532" w:rsidP="004E0532">
            <w:pPr>
              <w:widowControl/>
              <w:spacing w:line="33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安全管理负责人是否录入</w:t>
            </w:r>
            <w:r w:rsidRPr="004E0532">
              <w:rPr>
                <w:rFonts w:ascii="Times New Roman" w:eastAsia="方正仿宋_GBK" w:hAnsi="Times New Roman" w:cs="Times New Roman" w:hint="eastAsia"/>
                <w:sz w:val="24"/>
                <w:szCs w:val="24"/>
              </w:rPr>
              <w:t>“桂建云”</w:t>
            </w:r>
            <w:r w:rsidRPr="004E0532">
              <w:rPr>
                <w:rFonts w:ascii="Times New Roman" w:eastAsia="方正仿宋_GBK" w:hAnsi="Times New Roman" w:cs="Times New Roman"/>
                <w:sz w:val="24"/>
                <w:szCs w:val="24"/>
              </w:rPr>
              <w:t>并锁定</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368"/>
          <w:jc w:val="center"/>
        </w:trPr>
        <w:tc>
          <w:tcPr>
            <w:tcW w:w="500" w:type="dxa"/>
            <w:vMerge w:val="restart"/>
            <w:vAlign w:val="center"/>
          </w:tcPr>
          <w:p w:rsidR="004E0532" w:rsidRPr="004E0532" w:rsidRDefault="004E0532" w:rsidP="004E0532">
            <w:pPr>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hint="eastAsia"/>
                <w:bCs/>
                <w:sz w:val="24"/>
                <w:szCs w:val="24"/>
              </w:rPr>
              <w:t>监理企业人员</w:t>
            </w:r>
            <w:r w:rsidRPr="004E0532">
              <w:rPr>
                <w:rFonts w:ascii="Times New Roman" w:eastAsia="方正黑体_GBK" w:hAnsi="Times New Roman" w:cs="Times New Roman"/>
                <w:bCs/>
                <w:sz w:val="24"/>
                <w:szCs w:val="24"/>
              </w:rPr>
              <w:t>情况</w:t>
            </w:r>
          </w:p>
        </w:tc>
        <w:tc>
          <w:tcPr>
            <w:tcW w:w="571" w:type="dxa"/>
            <w:vMerge w:val="restart"/>
            <w:vAlign w:val="center"/>
          </w:tcPr>
          <w:p w:rsidR="004E0532" w:rsidRPr="004E0532" w:rsidRDefault="004E0532" w:rsidP="004E0532">
            <w:pPr>
              <w:widowControl/>
              <w:spacing w:line="330" w:lineRule="exact"/>
              <w:jc w:val="center"/>
              <w:rPr>
                <w:rFonts w:ascii="Times New Roman" w:eastAsia="方正仿宋_GBK" w:hAnsi="Times New Roman" w:cs="Times New Roman"/>
                <w:bCs/>
                <w:sz w:val="24"/>
                <w:szCs w:val="24"/>
              </w:rPr>
            </w:pPr>
            <w:r w:rsidRPr="004E0532">
              <w:rPr>
                <w:rFonts w:ascii="方正仿宋_GBK" w:eastAsia="方正仿宋_GBK" w:hAnsi="方正仿宋_GBK" w:cs="方正仿宋_GBK" w:hint="eastAsia"/>
                <w:sz w:val="24"/>
                <w:szCs w:val="24"/>
              </w:rPr>
              <w:t>总监理工程师</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23</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总监理工程师</w:t>
            </w:r>
            <w:r w:rsidRPr="004E0532">
              <w:rPr>
                <w:rFonts w:ascii="Times New Roman" w:eastAsia="方正仿宋_GBK" w:hAnsi="Times New Roman" w:cs="Times New Roman"/>
                <w:sz w:val="24"/>
                <w:szCs w:val="24"/>
              </w:rPr>
              <w:t>的劳动合同与</w:t>
            </w:r>
            <w:r w:rsidRPr="004E0532">
              <w:rPr>
                <w:rFonts w:ascii="Times New Roman" w:eastAsia="方正仿宋_GBK" w:hAnsi="Times New Roman" w:cs="Times New Roman" w:hint="eastAsia"/>
                <w:sz w:val="24"/>
                <w:szCs w:val="24"/>
              </w:rPr>
              <w:t>监理</w:t>
            </w:r>
            <w:r w:rsidRPr="004E0532">
              <w:rPr>
                <w:rFonts w:ascii="Times New Roman" w:eastAsia="方正仿宋_GBK" w:hAnsi="Times New Roman" w:cs="Times New Roman"/>
                <w:sz w:val="24"/>
                <w:szCs w:val="24"/>
              </w:rPr>
              <w:t>单位签订</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11"/>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24</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总监理工程师</w:t>
            </w:r>
            <w:r w:rsidRPr="004E0532">
              <w:rPr>
                <w:rFonts w:ascii="Times New Roman" w:eastAsia="方正仿宋_GBK" w:hAnsi="Times New Roman" w:cs="Times New Roman"/>
                <w:sz w:val="24"/>
                <w:szCs w:val="24"/>
              </w:rPr>
              <w:t>的社会保险在</w:t>
            </w:r>
            <w:r w:rsidRPr="004E0532">
              <w:rPr>
                <w:rFonts w:ascii="Times New Roman" w:eastAsia="方正仿宋_GBK" w:hAnsi="Times New Roman" w:cs="Times New Roman" w:hint="eastAsia"/>
                <w:sz w:val="24"/>
                <w:szCs w:val="24"/>
              </w:rPr>
              <w:t>监理</w:t>
            </w:r>
            <w:r w:rsidRPr="004E0532">
              <w:rPr>
                <w:rFonts w:ascii="Times New Roman" w:eastAsia="方正仿宋_GBK" w:hAnsi="Times New Roman" w:cs="Times New Roman"/>
                <w:sz w:val="24"/>
                <w:szCs w:val="24"/>
              </w:rPr>
              <w:t>单位缴纳</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11"/>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25</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总监理工程师</w:t>
            </w:r>
            <w:r w:rsidRPr="004E0532">
              <w:rPr>
                <w:rFonts w:ascii="Times New Roman" w:eastAsia="方正仿宋_GBK" w:hAnsi="Times New Roman" w:cs="Times New Roman"/>
                <w:sz w:val="24"/>
                <w:szCs w:val="24"/>
              </w:rPr>
              <w:t>的工资由</w:t>
            </w:r>
            <w:r w:rsidRPr="004E0532">
              <w:rPr>
                <w:rFonts w:ascii="Times New Roman" w:eastAsia="方正仿宋_GBK" w:hAnsi="Times New Roman" w:cs="Times New Roman" w:hint="eastAsia"/>
                <w:sz w:val="24"/>
                <w:szCs w:val="24"/>
              </w:rPr>
              <w:t>监理</w:t>
            </w:r>
            <w:r w:rsidRPr="004E0532">
              <w:rPr>
                <w:rFonts w:ascii="Times New Roman" w:eastAsia="方正仿宋_GBK" w:hAnsi="Times New Roman" w:cs="Times New Roman"/>
                <w:sz w:val="24"/>
                <w:szCs w:val="24"/>
              </w:rPr>
              <w:t>单位支付</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428"/>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26</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总监理工程师</w:t>
            </w:r>
            <w:r w:rsidRPr="004E0532">
              <w:rPr>
                <w:rFonts w:ascii="Times New Roman" w:eastAsia="方正仿宋_GBK" w:hAnsi="Times New Roman" w:cs="Times New Roman"/>
                <w:sz w:val="24"/>
                <w:szCs w:val="24"/>
              </w:rPr>
              <w:t>按合同约定到岗履职</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500" w:type="dxa"/>
            <w:vMerge/>
            <w:vAlign w:val="center"/>
          </w:tcPr>
          <w:p w:rsidR="004E0532" w:rsidRPr="004E0532" w:rsidRDefault="004E0532" w:rsidP="004E0532">
            <w:pPr>
              <w:spacing w:line="330" w:lineRule="exact"/>
              <w:jc w:val="center"/>
              <w:rPr>
                <w:rFonts w:ascii="Times New Roman" w:eastAsia="方正仿宋_GBK" w:hAnsi="Times New Roman" w:cs="Times New Roman"/>
                <w:bCs/>
                <w:sz w:val="24"/>
                <w:szCs w:val="24"/>
              </w:rPr>
            </w:pPr>
          </w:p>
        </w:tc>
        <w:tc>
          <w:tcPr>
            <w:tcW w:w="571" w:type="dxa"/>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27</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总监理工程师</w:t>
            </w:r>
            <w:r w:rsidRPr="004E0532">
              <w:rPr>
                <w:rFonts w:ascii="Times New Roman" w:eastAsia="方正仿宋_GBK" w:hAnsi="Times New Roman" w:cs="Times New Roman"/>
                <w:sz w:val="24"/>
                <w:szCs w:val="24"/>
              </w:rPr>
              <w:t>是否录入</w:t>
            </w:r>
            <w:r w:rsidRPr="004E0532">
              <w:rPr>
                <w:rFonts w:ascii="Times New Roman" w:eastAsia="方正仿宋_GBK" w:hAnsi="Times New Roman" w:cs="Times New Roman" w:hint="eastAsia"/>
                <w:sz w:val="24"/>
                <w:szCs w:val="24"/>
              </w:rPr>
              <w:t>“桂建云”</w:t>
            </w:r>
            <w:r w:rsidRPr="004E0532">
              <w:rPr>
                <w:rFonts w:ascii="Times New Roman" w:eastAsia="方正仿宋_GBK" w:hAnsi="Times New Roman" w:cs="Times New Roman"/>
                <w:sz w:val="24"/>
                <w:szCs w:val="24"/>
              </w:rPr>
              <w:t>并锁定</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1071" w:type="dxa"/>
            <w:gridSpan w:val="2"/>
            <w:vMerge w:val="restart"/>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r w:rsidRPr="004E0532">
              <w:rPr>
                <w:rFonts w:ascii="Times New Roman" w:eastAsia="方正仿宋_GBK" w:hAnsi="Times New Roman" w:cs="Times New Roman" w:hint="eastAsia"/>
                <w:bCs/>
                <w:sz w:val="24"/>
                <w:szCs w:val="24"/>
              </w:rPr>
              <w:t>企业总部履职情况</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28</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施工企业分公司（区域公司）每个月到现场开展</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次检查</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29</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施工企业总公司每个季度到现场开展</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次检查</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30</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监理企业分公司（区域公司）每个月到现场开展</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次检查</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31</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监理企业总公司每个季度到现场开展</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次检查</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330" w:lineRule="exact"/>
              <w:rPr>
                <w:rFonts w:ascii="Times New Roman" w:eastAsia="宋体" w:hAnsi="Times New Roman" w:cs="Times New Roman"/>
                <w:sz w:val="24"/>
                <w:szCs w:val="24"/>
              </w:rPr>
            </w:pPr>
          </w:p>
        </w:tc>
      </w:tr>
      <w:tr w:rsidR="004E0532" w:rsidRPr="004E0532" w:rsidTr="00EB27AD">
        <w:trPr>
          <w:trHeight w:val="523"/>
          <w:jc w:val="center"/>
        </w:trPr>
        <w:tc>
          <w:tcPr>
            <w:tcW w:w="1071" w:type="dxa"/>
            <w:gridSpan w:val="2"/>
            <w:vMerge w:val="restart"/>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r w:rsidRPr="004E0532">
              <w:rPr>
                <w:rFonts w:ascii="方正仿宋_GBK" w:eastAsia="方正仿宋_GBK" w:hAnsi="方正仿宋_GBK" w:cs="方正仿宋_GBK" w:hint="eastAsia"/>
                <w:sz w:val="24"/>
                <w:szCs w:val="24"/>
              </w:rPr>
              <w:t>落实事故企业全区停工整改制度情况</w:t>
            </w: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32</w:t>
            </w:r>
          </w:p>
        </w:tc>
        <w:tc>
          <w:tcPr>
            <w:tcW w:w="4718"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项目施工单位</w:t>
            </w:r>
            <w:r w:rsidRPr="004E0532">
              <w:rPr>
                <w:rFonts w:ascii="Times New Roman" w:eastAsia="方正仿宋_GBK" w:hAnsi="Times New Roman" w:cs="Times New Roman"/>
                <w:sz w:val="24"/>
                <w:szCs w:val="24"/>
              </w:rPr>
              <w:t>2021</w:t>
            </w:r>
            <w:r w:rsidRPr="004E0532">
              <w:rPr>
                <w:rFonts w:ascii="Times New Roman" w:eastAsia="方正仿宋_GBK" w:hAnsi="Times New Roman" w:cs="Times New Roman"/>
                <w:sz w:val="24"/>
                <w:szCs w:val="24"/>
              </w:rPr>
              <w:t>年以来是否发生过事故</w:t>
            </w:r>
          </w:p>
        </w:tc>
        <w:tc>
          <w:tcPr>
            <w:tcW w:w="2070" w:type="dxa"/>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本项不符合则以下不用检查</w:t>
            </w:r>
          </w:p>
        </w:tc>
      </w:tr>
      <w:tr w:rsidR="004E0532" w:rsidRPr="004E0532" w:rsidTr="00EB27AD">
        <w:trPr>
          <w:trHeight w:val="1403"/>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33</w:t>
            </w:r>
          </w:p>
        </w:tc>
        <w:tc>
          <w:tcPr>
            <w:tcW w:w="4718"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主管部门是否下发停工整改通知</w:t>
            </w:r>
          </w:p>
        </w:tc>
        <w:tc>
          <w:tcPr>
            <w:tcW w:w="2070"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住建厅下发通知日期：</w:t>
            </w:r>
          </w:p>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当地下发停工整改通知日期：</w:t>
            </w:r>
          </w:p>
        </w:tc>
      </w:tr>
      <w:tr w:rsidR="004E0532" w:rsidRPr="004E0532" w:rsidTr="00EB27AD">
        <w:trPr>
          <w:trHeight w:val="565"/>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34</w:t>
            </w:r>
          </w:p>
        </w:tc>
        <w:tc>
          <w:tcPr>
            <w:tcW w:w="4718"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是否经主管部门复查合格后方复工</w:t>
            </w:r>
          </w:p>
        </w:tc>
        <w:tc>
          <w:tcPr>
            <w:tcW w:w="2070"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当地批复同意复工日期：</w:t>
            </w:r>
          </w:p>
        </w:tc>
      </w:tr>
      <w:tr w:rsidR="004E0532" w:rsidRPr="004E0532" w:rsidTr="00EB27AD">
        <w:trPr>
          <w:trHeight w:val="523"/>
          <w:jc w:val="center"/>
        </w:trPr>
        <w:tc>
          <w:tcPr>
            <w:tcW w:w="1071" w:type="dxa"/>
            <w:gridSpan w:val="2"/>
            <w:vMerge/>
            <w:vAlign w:val="center"/>
          </w:tcPr>
          <w:p w:rsidR="004E0532" w:rsidRPr="004E0532" w:rsidRDefault="004E0532" w:rsidP="004E0532">
            <w:pPr>
              <w:widowControl/>
              <w:spacing w:line="330" w:lineRule="exact"/>
              <w:jc w:val="left"/>
              <w:rPr>
                <w:rFonts w:ascii="Times New Roman" w:eastAsia="方正仿宋_GBK" w:hAnsi="Times New Roman" w:cs="Times New Roman"/>
                <w:bCs/>
                <w:sz w:val="24"/>
                <w:szCs w:val="24"/>
              </w:rPr>
            </w:pPr>
          </w:p>
        </w:tc>
        <w:tc>
          <w:tcPr>
            <w:tcW w:w="593" w:type="dxa"/>
            <w:noWrap/>
            <w:vAlign w:val="center"/>
          </w:tcPr>
          <w:p w:rsidR="004E0532" w:rsidRPr="004E0532" w:rsidRDefault="004E0532" w:rsidP="004E0532">
            <w:pPr>
              <w:widowControl/>
              <w:spacing w:line="330" w:lineRule="exact"/>
              <w:jc w:val="center"/>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35</w:t>
            </w:r>
          </w:p>
        </w:tc>
        <w:tc>
          <w:tcPr>
            <w:tcW w:w="4718"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下发停工整改通知到批复同意复工期间是否真正执行停工整改</w:t>
            </w:r>
          </w:p>
        </w:tc>
        <w:tc>
          <w:tcPr>
            <w:tcW w:w="2070" w:type="dxa"/>
            <w:vAlign w:val="center"/>
          </w:tcPr>
          <w:p w:rsidR="004E0532" w:rsidRPr="004E0532" w:rsidRDefault="004E0532" w:rsidP="004E0532">
            <w:pPr>
              <w:widowControl/>
              <w:spacing w:line="26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sz w:val="24"/>
                <w:szCs w:val="24"/>
              </w:rPr>
              <w:t>□</w:t>
            </w:r>
            <w:r w:rsidRPr="004E0532">
              <w:rPr>
                <w:rFonts w:ascii="Times New Roman" w:eastAsia="方正仿宋_GBK" w:hAnsi="Times New Roman" w:cs="Times New Roman"/>
                <w:sz w:val="24"/>
                <w:szCs w:val="24"/>
              </w:rPr>
              <w:t>不符合</w:t>
            </w:r>
          </w:p>
        </w:tc>
        <w:tc>
          <w:tcPr>
            <w:tcW w:w="1641" w:type="dxa"/>
          </w:tcPr>
          <w:p w:rsidR="004E0532" w:rsidRPr="004E0532" w:rsidRDefault="004E0532" w:rsidP="004E0532">
            <w:pPr>
              <w:widowControl/>
              <w:spacing w:line="220" w:lineRule="exact"/>
              <w:rPr>
                <w:rFonts w:ascii="Times New Roman" w:eastAsia="方正仿宋_GBK" w:hAnsi="Times New Roman" w:cs="Times New Roman"/>
                <w:sz w:val="24"/>
                <w:szCs w:val="24"/>
              </w:rPr>
            </w:pPr>
            <w:proofErr w:type="gramStart"/>
            <w:r w:rsidRPr="004E0532">
              <w:rPr>
                <w:rFonts w:ascii="Times New Roman" w:eastAsia="方正仿宋_GBK" w:hAnsi="Times New Roman" w:cs="Times New Roman"/>
                <w:sz w:val="24"/>
                <w:szCs w:val="24"/>
              </w:rPr>
              <w:t>查看此</w:t>
            </w:r>
            <w:proofErr w:type="gramEnd"/>
            <w:r w:rsidRPr="004E0532">
              <w:rPr>
                <w:rFonts w:ascii="Times New Roman" w:eastAsia="方正仿宋_GBK" w:hAnsi="Times New Roman" w:cs="Times New Roman"/>
                <w:sz w:val="24"/>
                <w:szCs w:val="24"/>
              </w:rPr>
              <w:t>时段混凝土进场及浇筑记录、施工日记、监理日记、安全员日记，是否有明显施工痕迹（浇筑混凝土）</w:t>
            </w:r>
          </w:p>
        </w:tc>
      </w:tr>
      <w:tr w:rsidR="004E0532" w:rsidRPr="004E0532" w:rsidTr="00EB27AD">
        <w:trPr>
          <w:trHeight w:val="375"/>
          <w:jc w:val="center"/>
        </w:trPr>
        <w:tc>
          <w:tcPr>
            <w:tcW w:w="1071" w:type="dxa"/>
            <w:gridSpan w:val="2"/>
            <w:vAlign w:val="center"/>
          </w:tcPr>
          <w:p w:rsidR="004E0532" w:rsidRPr="004E0532" w:rsidRDefault="004E0532" w:rsidP="004E0532">
            <w:pPr>
              <w:widowControl/>
              <w:spacing w:line="330" w:lineRule="exact"/>
              <w:jc w:val="center"/>
              <w:rPr>
                <w:rFonts w:ascii="Times New Roman" w:eastAsia="方正黑体_GBK" w:hAnsi="Times New Roman" w:cs="Times New Roman"/>
                <w:bCs/>
                <w:sz w:val="24"/>
                <w:szCs w:val="24"/>
              </w:rPr>
            </w:pPr>
            <w:r w:rsidRPr="004E0532">
              <w:rPr>
                <w:rFonts w:ascii="Times New Roman" w:eastAsia="方正黑体_GBK" w:hAnsi="Times New Roman" w:cs="Times New Roman"/>
                <w:bCs/>
                <w:sz w:val="24"/>
                <w:szCs w:val="24"/>
              </w:rPr>
              <w:t>其它问题</w:t>
            </w:r>
          </w:p>
        </w:tc>
        <w:tc>
          <w:tcPr>
            <w:tcW w:w="9022" w:type="dxa"/>
            <w:gridSpan w:val="4"/>
            <w:noWrap/>
            <w:vAlign w:val="center"/>
          </w:tcPr>
          <w:p w:rsidR="004E0532" w:rsidRPr="004E0532" w:rsidRDefault="004E0532" w:rsidP="004E0532">
            <w:pPr>
              <w:widowControl/>
              <w:spacing w:line="330" w:lineRule="exact"/>
              <w:rPr>
                <w:rFonts w:ascii="Times New Roman" w:eastAsia="方正仿宋_GBK" w:hAnsi="Times New Roman" w:cs="Times New Roman"/>
                <w:sz w:val="24"/>
                <w:szCs w:val="24"/>
              </w:rPr>
            </w:pPr>
          </w:p>
        </w:tc>
      </w:tr>
    </w:tbl>
    <w:p w:rsidR="004E0532" w:rsidRPr="004E0532" w:rsidRDefault="004E0532" w:rsidP="004E0532">
      <w:pPr>
        <w:widowControl/>
        <w:spacing w:line="4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备注：企业总部到在建项目检查应有检查人员任命文件、检查结果及问题整改闭环。</w:t>
      </w:r>
    </w:p>
    <w:p w:rsidR="004E0532" w:rsidRPr="004E0532" w:rsidRDefault="004E0532" w:rsidP="004E0532">
      <w:pPr>
        <w:widowControl/>
        <w:spacing w:line="480" w:lineRule="exact"/>
        <w:rPr>
          <w:rFonts w:ascii="Times New Roman" w:eastAsia="方正仿宋_GBK" w:hAnsi="Times New Roman" w:cs="Times New Roman"/>
          <w:sz w:val="24"/>
          <w:szCs w:val="30"/>
        </w:rPr>
      </w:pPr>
      <w:r w:rsidRPr="004E0532">
        <w:rPr>
          <w:rFonts w:ascii="Times New Roman" w:eastAsia="方正仿宋_GBK" w:hAnsi="Times New Roman" w:cs="Times New Roman"/>
          <w:sz w:val="24"/>
          <w:szCs w:val="30"/>
        </w:rPr>
        <w:t>检查人员签名：</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hint="eastAsia"/>
          <w:sz w:val="24"/>
          <w:szCs w:val="30"/>
        </w:rPr>
        <w:t xml:space="preserve">       </w:t>
      </w:r>
      <w:r w:rsidRPr="004E0532">
        <w:rPr>
          <w:rFonts w:ascii="Times New Roman" w:eastAsia="方正仿宋_GBK" w:hAnsi="Times New Roman" w:cs="Times New Roman"/>
          <w:sz w:val="24"/>
          <w:szCs w:val="30"/>
        </w:rPr>
        <w:t>施工</w:t>
      </w:r>
      <w:r w:rsidRPr="004E0532">
        <w:rPr>
          <w:rFonts w:ascii="Times New Roman" w:eastAsia="方正仿宋_GBK" w:hAnsi="Times New Roman" w:cs="Times New Roman" w:hint="eastAsia"/>
          <w:sz w:val="24"/>
          <w:szCs w:val="30"/>
        </w:rPr>
        <w:t>企业（监理企业）</w:t>
      </w:r>
      <w:r w:rsidRPr="004E0532">
        <w:rPr>
          <w:rFonts w:ascii="Times New Roman" w:eastAsia="方正仿宋_GBK" w:hAnsi="Times New Roman" w:cs="Times New Roman"/>
          <w:sz w:val="24"/>
          <w:szCs w:val="30"/>
        </w:rPr>
        <w:t>代表签名：</w:t>
      </w:r>
    </w:p>
    <w:p w:rsidR="004E0532" w:rsidRPr="004E0532" w:rsidRDefault="004E0532" w:rsidP="004E0532">
      <w:pPr>
        <w:widowControl/>
        <w:spacing w:line="480" w:lineRule="exact"/>
        <w:rPr>
          <w:rFonts w:ascii="Times New Roman" w:eastAsia="方正仿宋_GBK" w:hAnsi="Times New Roman" w:cs="Times New Roman"/>
          <w:sz w:val="24"/>
          <w:szCs w:val="30"/>
        </w:rPr>
      </w:pPr>
      <w:r w:rsidRPr="004E0532">
        <w:rPr>
          <w:rFonts w:ascii="Times New Roman" w:eastAsia="方正仿宋_GBK" w:hAnsi="Times New Roman" w:cs="Times New Roman" w:hint="eastAsia"/>
          <w:sz w:val="24"/>
          <w:szCs w:val="30"/>
        </w:rPr>
        <w:t>监理企业</w:t>
      </w:r>
      <w:r w:rsidRPr="004E0532">
        <w:rPr>
          <w:rFonts w:ascii="Times New Roman" w:eastAsia="方正仿宋_GBK" w:hAnsi="Times New Roman" w:cs="Times New Roman"/>
          <w:sz w:val="24"/>
          <w:szCs w:val="30"/>
        </w:rPr>
        <w:t>代表签名：</w:t>
      </w:r>
    </w:p>
    <w:p w:rsidR="004E0532" w:rsidRPr="004E0532" w:rsidRDefault="004E0532" w:rsidP="004E0532">
      <w:pPr>
        <w:spacing w:line="480" w:lineRule="exact"/>
        <w:rPr>
          <w:rFonts w:ascii="Times New Roman" w:eastAsia="方正仿宋_GBK" w:hAnsi="Times New Roman" w:cs="Times New Roman"/>
          <w:sz w:val="28"/>
          <w:szCs w:val="28"/>
        </w:rPr>
      </w:pPr>
      <w:r w:rsidRPr="004E0532">
        <w:rPr>
          <w:rFonts w:ascii="Times New Roman" w:eastAsia="方正仿宋_GBK" w:hAnsi="Times New Roman" w:cs="Times New Roman"/>
          <w:sz w:val="24"/>
          <w:szCs w:val="30"/>
        </w:rPr>
        <w:t>检查日期：</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hint="eastAsia"/>
          <w:sz w:val="24"/>
          <w:szCs w:val="30"/>
        </w:rPr>
        <w:t xml:space="preserve">  </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年</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hint="eastAsia"/>
          <w:sz w:val="24"/>
          <w:szCs w:val="30"/>
        </w:rPr>
        <w:t xml:space="preserve">  </w:t>
      </w:r>
      <w:r w:rsidRPr="004E0532">
        <w:rPr>
          <w:rFonts w:ascii="Times New Roman" w:eastAsia="方正仿宋_GBK" w:hAnsi="Times New Roman" w:cs="Times New Roman"/>
          <w:sz w:val="24"/>
          <w:szCs w:val="30"/>
        </w:rPr>
        <w:t>月</w:t>
      </w:r>
      <w:r w:rsidRPr="004E0532">
        <w:rPr>
          <w:rFonts w:ascii="Times New Roman" w:eastAsia="方正仿宋_GBK" w:hAnsi="Times New Roman" w:cs="Times New Roman"/>
          <w:sz w:val="24"/>
          <w:szCs w:val="30"/>
        </w:rPr>
        <w:t xml:space="preserve">    </w:t>
      </w:r>
      <w:r w:rsidRPr="004E0532">
        <w:rPr>
          <w:rFonts w:ascii="Times New Roman" w:eastAsia="方正仿宋_GBK" w:hAnsi="Times New Roman" w:cs="Times New Roman"/>
          <w:sz w:val="24"/>
          <w:szCs w:val="30"/>
        </w:rPr>
        <w:t>日</w:t>
      </w:r>
      <w:r w:rsidRPr="004E0532">
        <w:rPr>
          <w:rFonts w:ascii="Times New Roman" w:eastAsia="方正仿宋_GBK" w:hAnsi="Times New Roman" w:cs="Times New Roman" w:hint="eastAsia"/>
          <w:sz w:val="24"/>
          <w:szCs w:val="30"/>
        </w:rPr>
        <w:t xml:space="preserve"> </w:t>
      </w:r>
      <w:r w:rsidRPr="004E0532">
        <w:rPr>
          <w:rFonts w:ascii="Times New Roman" w:eastAsia="方正仿宋_GBK" w:hAnsi="Times New Roman" w:cs="Times New Roman"/>
          <w:sz w:val="28"/>
          <w:szCs w:val="28"/>
        </w:rPr>
        <w:t xml:space="preserve">                                         </w:t>
      </w:r>
    </w:p>
    <w:p w:rsidR="004E0532" w:rsidRPr="004E0532" w:rsidRDefault="004E0532" w:rsidP="004E0532">
      <w:pPr>
        <w:spacing w:line="480" w:lineRule="exact"/>
        <w:rPr>
          <w:rFonts w:ascii="Times New Roman" w:eastAsia="方正仿宋_GBK" w:hAnsi="Times New Roman" w:cs="Times New Roman"/>
          <w:sz w:val="28"/>
          <w:szCs w:val="28"/>
        </w:rPr>
        <w:sectPr w:rsidR="004E0532" w:rsidRPr="004E0532">
          <w:pgSz w:w="11906" w:h="16838"/>
          <w:pgMar w:top="1134" w:right="1440" w:bottom="1134" w:left="1797" w:header="284" w:footer="850" w:gutter="0"/>
          <w:cols w:space="720"/>
          <w:docGrid w:type="lines" w:linePitch="312"/>
        </w:sectPr>
      </w:pPr>
    </w:p>
    <w:p w:rsidR="004E0532" w:rsidRPr="004E0532" w:rsidRDefault="004E0532" w:rsidP="004E0532">
      <w:pPr>
        <w:spacing w:line="440" w:lineRule="exact"/>
        <w:rPr>
          <w:rFonts w:ascii="方正黑体_GBK" w:eastAsia="方正黑体_GBK" w:hAnsi="方正黑体_GBK" w:cs="方正黑体_GBK" w:hint="eastAsia"/>
          <w:b/>
          <w:sz w:val="28"/>
          <w:szCs w:val="28"/>
        </w:rPr>
      </w:pPr>
      <w:r w:rsidRPr="004E0532">
        <w:rPr>
          <w:rFonts w:ascii="方正黑体_GBK" w:eastAsia="方正黑体_GBK" w:hAnsi="方正黑体_GBK" w:cs="方正黑体_GBK" w:hint="eastAsia"/>
          <w:sz w:val="28"/>
          <w:szCs w:val="28"/>
        </w:rPr>
        <w:lastRenderedPageBreak/>
        <w:t>附件4-4                                                                                核查用表</w:t>
      </w:r>
    </w:p>
    <w:p w:rsidR="004E0532" w:rsidRPr="004E0532" w:rsidRDefault="004E0532" w:rsidP="004E0532">
      <w:pPr>
        <w:keepNext/>
        <w:keepLines/>
        <w:spacing w:line="360" w:lineRule="exact"/>
        <w:jc w:val="center"/>
        <w:outlineLvl w:val="1"/>
        <w:rPr>
          <w:rFonts w:ascii="Times New Roman" w:eastAsia="方正小标宋_GBK" w:hAnsi="Times New Roman" w:cs="Times New Roman"/>
          <w:sz w:val="32"/>
          <w:szCs w:val="32"/>
        </w:rPr>
      </w:pPr>
      <w:bookmarkStart w:id="1" w:name="_Toc37675727"/>
      <w:r w:rsidRPr="004E0532">
        <w:rPr>
          <w:rFonts w:ascii="Times New Roman" w:eastAsia="方正小标宋_GBK" w:hAnsi="Times New Roman" w:cs="Times New Roman"/>
          <w:sz w:val="32"/>
          <w:szCs w:val="32"/>
        </w:rPr>
        <w:t>施工</w:t>
      </w:r>
      <w:r w:rsidRPr="004E0532">
        <w:rPr>
          <w:rFonts w:ascii="Times New Roman" w:eastAsia="方正小标宋_GBK" w:hAnsi="Times New Roman" w:cs="Times New Roman" w:hint="eastAsia"/>
          <w:sz w:val="32"/>
          <w:szCs w:val="32"/>
        </w:rPr>
        <w:t>企业现场关键岗位人员</w:t>
      </w:r>
      <w:r w:rsidRPr="004E0532">
        <w:rPr>
          <w:rFonts w:ascii="Times New Roman" w:eastAsia="方正小标宋_GBK" w:hAnsi="Times New Roman" w:cs="Times New Roman"/>
          <w:sz w:val="32"/>
          <w:szCs w:val="32"/>
        </w:rPr>
        <w:t>履职情况</w:t>
      </w:r>
      <w:r w:rsidRPr="004E0532">
        <w:rPr>
          <w:rFonts w:ascii="Times New Roman" w:eastAsia="方正小标宋_GBK" w:hAnsi="Times New Roman" w:cs="Times New Roman" w:hint="eastAsia"/>
          <w:sz w:val="32"/>
          <w:szCs w:val="32"/>
        </w:rPr>
        <w:t>核查</w:t>
      </w:r>
      <w:r w:rsidRPr="004E0532">
        <w:rPr>
          <w:rFonts w:ascii="Times New Roman" w:eastAsia="方正小标宋_GBK" w:hAnsi="Times New Roman" w:cs="Times New Roman"/>
          <w:sz w:val="32"/>
          <w:szCs w:val="32"/>
        </w:rPr>
        <w:t>表</w:t>
      </w:r>
      <w:bookmarkEnd w:id="1"/>
    </w:p>
    <w:p w:rsidR="004E0532" w:rsidRPr="004E0532" w:rsidRDefault="004E0532" w:rsidP="004E0532">
      <w:pPr>
        <w:rPr>
          <w:rFonts w:ascii="Times New Roman" w:eastAsia="方正仿宋_GBK" w:hAnsi="Times New Roman" w:cs="Times New Roman"/>
          <w:sz w:val="20"/>
          <w:szCs w:val="20"/>
        </w:rPr>
      </w:pPr>
      <w:r w:rsidRPr="004E0532">
        <w:rPr>
          <w:rFonts w:ascii="Times New Roman" w:eastAsia="宋体" w:hAnsi="Times New Roman" w:cs="Times New Roman"/>
          <w:sz w:val="20"/>
          <w:szCs w:val="20"/>
        </w:rPr>
        <w:t xml:space="preserve">     </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市</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县</w:t>
      </w: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区</w:t>
      </w: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（工程名称）</w:t>
      </w:r>
      <w:r w:rsidRPr="004E0532">
        <w:rPr>
          <w:rFonts w:ascii="Times New Roman" w:eastAsia="方正仿宋_GBK" w:hAnsi="Times New Roman" w:cs="Times New Roman"/>
          <w:sz w:val="20"/>
          <w:szCs w:val="20"/>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268"/>
        <w:gridCol w:w="3402"/>
        <w:gridCol w:w="5812"/>
      </w:tblGrid>
      <w:tr w:rsidR="004E0532" w:rsidRPr="004E0532" w:rsidTr="00EB27AD">
        <w:trPr>
          <w:trHeight w:val="265"/>
        </w:trPr>
        <w:tc>
          <w:tcPr>
            <w:tcW w:w="7229" w:type="dxa"/>
            <w:gridSpan w:val="3"/>
            <w:vAlign w:val="center"/>
          </w:tcPr>
          <w:p w:rsidR="004E0532" w:rsidRPr="004E0532" w:rsidRDefault="004E0532" w:rsidP="004E0532">
            <w:pPr>
              <w:spacing w:line="240" w:lineRule="exact"/>
              <w:ind w:firstLine="420"/>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核查内容</w:t>
            </w:r>
          </w:p>
        </w:tc>
        <w:tc>
          <w:tcPr>
            <w:tcW w:w="5812"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核查情况</w:t>
            </w:r>
          </w:p>
        </w:tc>
      </w:tr>
      <w:tr w:rsidR="004E0532" w:rsidRPr="004E0532" w:rsidTr="00EB27AD">
        <w:trPr>
          <w:trHeight w:val="399"/>
        </w:trPr>
        <w:tc>
          <w:tcPr>
            <w:tcW w:w="1559"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1.</w:t>
            </w:r>
            <w:r w:rsidRPr="004E0532">
              <w:rPr>
                <w:rFonts w:ascii="Times New Roman" w:eastAsia="方正仿宋_GBK" w:hAnsi="Times New Roman" w:cs="Times New Roman"/>
                <w:sz w:val="20"/>
                <w:szCs w:val="20"/>
              </w:rPr>
              <w:t>项目管理人员履职情况</w:t>
            </w:r>
          </w:p>
        </w:tc>
        <w:tc>
          <w:tcPr>
            <w:tcW w:w="2268"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项目部</w:t>
            </w:r>
          </w:p>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人员组成</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公司审批</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19"/>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ind w:rightChars="-43" w:right="-90"/>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相符性</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12"/>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现场公布</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17"/>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变更手续</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309"/>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5670" w:type="dxa"/>
            <w:gridSpan w:val="2"/>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公司管理</w:t>
            </w:r>
            <w:r w:rsidRPr="004E0532">
              <w:rPr>
                <w:rFonts w:ascii="Times New Roman" w:eastAsia="方正仿宋_GBK" w:hAnsi="Times New Roman" w:cs="Times New Roman"/>
                <w:sz w:val="20"/>
                <w:szCs w:val="20"/>
              </w:rPr>
              <w:t xml:space="preserve"> / </w:t>
            </w:r>
            <w:r w:rsidRPr="004E0532">
              <w:rPr>
                <w:rFonts w:ascii="Times New Roman" w:eastAsia="方正仿宋_GBK" w:hAnsi="Times New Roman" w:cs="Times New Roman"/>
                <w:sz w:val="20"/>
                <w:szCs w:val="20"/>
              </w:rPr>
              <w:t>核查人员授权文件</w:t>
            </w:r>
          </w:p>
        </w:tc>
        <w:tc>
          <w:tcPr>
            <w:tcW w:w="581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p>
        </w:tc>
      </w:tr>
      <w:tr w:rsidR="004E0532" w:rsidRPr="004E0532" w:rsidTr="00EB27AD">
        <w:trPr>
          <w:trHeight w:val="416"/>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项目经理</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执业资格证</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291"/>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B</w:t>
            </w:r>
            <w:r w:rsidRPr="004E0532">
              <w:rPr>
                <w:rFonts w:ascii="Times New Roman" w:eastAsia="方正仿宋_GBK" w:hAnsi="Times New Roman" w:cs="Times New Roman"/>
                <w:sz w:val="20"/>
                <w:szCs w:val="20"/>
              </w:rPr>
              <w:t>证</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13"/>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在场情况</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259"/>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履职情况</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277"/>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专职安全员</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配备数量</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357"/>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C</w:t>
            </w:r>
            <w:r w:rsidRPr="004E0532">
              <w:rPr>
                <w:rFonts w:ascii="Times New Roman" w:eastAsia="方正仿宋_GBK" w:hAnsi="Times New Roman" w:cs="Times New Roman"/>
                <w:sz w:val="20"/>
                <w:szCs w:val="20"/>
              </w:rPr>
              <w:t>证</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307"/>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在场情况</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383"/>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履职情况</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61"/>
        </w:trPr>
        <w:tc>
          <w:tcPr>
            <w:tcW w:w="1559"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2.</w:t>
            </w:r>
            <w:r w:rsidRPr="004E0532">
              <w:rPr>
                <w:rFonts w:ascii="Times New Roman" w:eastAsia="方正仿宋_GBK" w:hAnsi="Times New Roman" w:cs="Times New Roman"/>
                <w:sz w:val="20"/>
                <w:szCs w:val="20"/>
              </w:rPr>
              <w:t>项目管理人员实名制录入情况</w:t>
            </w:r>
          </w:p>
        </w:tc>
        <w:tc>
          <w:tcPr>
            <w:tcW w:w="2268"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已录入</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录入人员是否有考勤记录</w:t>
            </w: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341"/>
        </w:trPr>
        <w:tc>
          <w:tcPr>
            <w:tcW w:w="1559" w:type="dxa"/>
            <w:vMerge/>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2268"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未录入</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r w:rsidR="004E0532" w:rsidRPr="004E0532" w:rsidTr="00EB27AD">
        <w:trPr>
          <w:trHeight w:val="443"/>
        </w:trPr>
        <w:tc>
          <w:tcPr>
            <w:tcW w:w="1559" w:type="dxa"/>
            <w:vMerge/>
            <w:vAlign w:val="center"/>
          </w:tcPr>
          <w:p w:rsidR="004E0532" w:rsidRPr="004E0532" w:rsidRDefault="004E0532" w:rsidP="004E0532">
            <w:pPr>
              <w:spacing w:line="250" w:lineRule="exact"/>
              <w:ind w:firstLine="420"/>
              <w:jc w:val="center"/>
              <w:rPr>
                <w:rFonts w:ascii="Times New Roman" w:eastAsia="方正仿宋_GBK" w:hAnsi="Times New Roman" w:cs="Times New Roman"/>
                <w:sz w:val="20"/>
                <w:szCs w:val="20"/>
              </w:rPr>
            </w:pPr>
          </w:p>
        </w:tc>
        <w:tc>
          <w:tcPr>
            <w:tcW w:w="2268"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部分录入（标注未录入人员）</w:t>
            </w:r>
          </w:p>
        </w:tc>
        <w:tc>
          <w:tcPr>
            <w:tcW w:w="3402"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5812" w:type="dxa"/>
            <w:vAlign w:val="center"/>
          </w:tcPr>
          <w:p w:rsidR="004E0532" w:rsidRPr="004E0532" w:rsidRDefault="004E0532" w:rsidP="004E0532">
            <w:pPr>
              <w:spacing w:line="250" w:lineRule="exact"/>
              <w:rPr>
                <w:rFonts w:ascii="Times New Roman" w:eastAsia="方正仿宋_GBK" w:hAnsi="Times New Roman" w:cs="Times New Roman"/>
                <w:sz w:val="20"/>
                <w:szCs w:val="20"/>
              </w:rPr>
            </w:pPr>
          </w:p>
        </w:tc>
      </w:tr>
    </w:tbl>
    <w:p w:rsidR="004E0532" w:rsidRPr="004E0532" w:rsidRDefault="004E0532" w:rsidP="004E0532">
      <w:pP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项目经理签字：</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联系电话：</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核查人员签字：</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核查日期：</w:t>
      </w: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ind w:firstLineChars="100" w:firstLine="200"/>
        <w:rPr>
          <w:rFonts w:ascii="Times New Roman" w:eastAsia="方正仿宋_GBK" w:hAnsi="Times New Roman" w:cs="Times New Roman"/>
          <w:sz w:val="20"/>
          <w:szCs w:val="20"/>
        </w:rPr>
        <w:sectPr w:rsidR="004E0532" w:rsidRPr="004E0532">
          <w:pgSz w:w="16838" w:h="11906" w:orient="landscape"/>
          <w:pgMar w:top="1797" w:right="1440" w:bottom="1440" w:left="1440" w:header="283" w:footer="1134" w:gutter="0"/>
          <w:cols w:space="720"/>
          <w:docGrid w:type="linesAndChars" w:linePitch="312"/>
        </w:sectPr>
      </w:pP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注：现场核查时，请核对现场履职人员身份证信息，是否</w:t>
      </w:r>
      <w:proofErr w:type="gramStart"/>
      <w:r w:rsidRPr="004E0532">
        <w:rPr>
          <w:rFonts w:ascii="Times New Roman" w:eastAsia="方正仿宋_GBK" w:hAnsi="Times New Roman" w:cs="Times New Roman"/>
          <w:sz w:val="20"/>
          <w:szCs w:val="20"/>
        </w:rPr>
        <w:t>与报监人员</w:t>
      </w:r>
      <w:proofErr w:type="gramEnd"/>
      <w:r w:rsidRPr="004E0532">
        <w:rPr>
          <w:rFonts w:ascii="Times New Roman" w:eastAsia="方正仿宋_GBK" w:hAnsi="Times New Roman" w:cs="Times New Roman"/>
          <w:sz w:val="20"/>
          <w:szCs w:val="20"/>
        </w:rPr>
        <w:t>一致，是否是本人。</w:t>
      </w:r>
      <w:r w:rsidRPr="004E0532">
        <w:rPr>
          <w:rFonts w:ascii="Times New Roman" w:eastAsia="方正仿宋_GBK" w:hAnsi="Times New Roman" w:cs="Times New Roman"/>
          <w:sz w:val="20"/>
          <w:szCs w:val="20"/>
        </w:rPr>
        <w:t xml:space="preserve"> </w:t>
      </w:r>
    </w:p>
    <w:p w:rsidR="004E0532" w:rsidRPr="004E0532" w:rsidRDefault="004E0532" w:rsidP="004E0532">
      <w:pPr>
        <w:spacing w:line="320" w:lineRule="exact"/>
        <w:ind w:firstLineChars="150" w:firstLine="420"/>
        <w:jc w:val="left"/>
        <w:rPr>
          <w:rFonts w:ascii="Times New Roman" w:eastAsia="方正黑体_GBK" w:hAnsi="Times New Roman" w:cs="Times New Roman"/>
          <w:kern w:val="0"/>
          <w:sz w:val="28"/>
          <w:szCs w:val="28"/>
        </w:rPr>
      </w:pPr>
      <w:r w:rsidRPr="004E0532">
        <w:rPr>
          <w:rFonts w:ascii="Times New Roman" w:eastAsia="方正仿宋_GBK" w:hAnsi="Times New Roman" w:cs="Times New Roman"/>
          <w:sz w:val="28"/>
          <w:szCs w:val="28"/>
        </w:rPr>
        <w:lastRenderedPageBreak/>
        <w:t xml:space="preserve"> </w:t>
      </w:r>
      <w:r w:rsidRPr="004E0532">
        <w:rPr>
          <w:rFonts w:ascii="Times New Roman" w:eastAsia="方正黑体_GBK" w:hAnsi="Times New Roman" w:cs="Times New Roman"/>
          <w:sz w:val="28"/>
          <w:szCs w:val="28"/>
        </w:rPr>
        <w:t xml:space="preserve">    </w:t>
      </w:r>
      <w:r w:rsidRPr="004E0532">
        <w:rPr>
          <w:rFonts w:ascii="Times New Roman" w:eastAsia="方正黑体_GBK" w:hAnsi="Times New Roman" w:cs="Times New Roman"/>
          <w:kern w:val="0"/>
          <w:sz w:val="28"/>
          <w:szCs w:val="28"/>
        </w:rPr>
        <w:t xml:space="preserve">                                                                             </w:t>
      </w:r>
      <w:r w:rsidRPr="004E0532">
        <w:rPr>
          <w:rFonts w:ascii="Times New Roman" w:eastAsia="方正仿宋_GBK" w:hAnsi="Times New Roman" w:cs="Times New Roman"/>
          <w:sz w:val="28"/>
          <w:szCs w:val="28"/>
        </w:rPr>
        <w:t>核查用表</w:t>
      </w:r>
    </w:p>
    <w:p w:rsidR="004E0532" w:rsidRPr="004E0532" w:rsidRDefault="004E0532" w:rsidP="004E0532">
      <w:pPr>
        <w:keepNext/>
        <w:keepLines/>
        <w:jc w:val="center"/>
        <w:outlineLvl w:val="1"/>
        <w:rPr>
          <w:rFonts w:ascii="Times New Roman" w:eastAsia="方正小标宋_GBK" w:hAnsi="Times New Roman" w:cs="Times New Roman"/>
          <w:sz w:val="32"/>
          <w:szCs w:val="32"/>
        </w:rPr>
      </w:pPr>
      <w:bookmarkStart w:id="2" w:name="_Toc37675728"/>
      <w:r w:rsidRPr="004E0532">
        <w:rPr>
          <w:rFonts w:ascii="Times New Roman" w:eastAsia="方正小标宋_GBK" w:hAnsi="Times New Roman" w:cs="Times New Roman"/>
          <w:sz w:val="32"/>
          <w:szCs w:val="32"/>
        </w:rPr>
        <w:t>监理</w:t>
      </w:r>
      <w:r w:rsidRPr="004E0532">
        <w:rPr>
          <w:rFonts w:ascii="Times New Roman" w:eastAsia="方正小标宋_GBK" w:hAnsi="Times New Roman" w:cs="Times New Roman" w:hint="eastAsia"/>
          <w:sz w:val="32"/>
          <w:szCs w:val="32"/>
        </w:rPr>
        <w:t>企业现场关键岗位人员</w:t>
      </w:r>
      <w:r w:rsidRPr="004E0532">
        <w:rPr>
          <w:rFonts w:ascii="Times New Roman" w:eastAsia="方正小标宋_GBK" w:hAnsi="Times New Roman" w:cs="Times New Roman"/>
          <w:sz w:val="32"/>
          <w:szCs w:val="32"/>
        </w:rPr>
        <w:t>履职情况</w:t>
      </w:r>
      <w:r w:rsidRPr="004E0532">
        <w:rPr>
          <w:rFonts w:ascii="Times New Roman" w:eastAsia="方正小标宋_GBK" w:hAnsi="Times New Roman" w:cs="Times New Roman" w:hint="eastAsia"/>
          <w:sz w:val="32"/>
          <w:szCs w:val="32"/>
        </w:rPr>
        <w:t>核查</w:t>
      </w:r>
      <w:r w:rsidRPr="004E0532">
        <w:rPr>
          <w:rFonts w:ascii="Times New Roman" w:eastAsia="方正小标宋_GBK" w:hAnsi="Times New Roman" w:cs="Times New Roman"/>
          <w:sz w:val="32"/>
          <w:szCs w:val="32"/>
        </w:rPr>
        <w:t>表</w:t>
      </w:r>
      <w:bookmarkEnd w:id="2"/>
    </w:p>
    <w:p w:rsidR="004E0532" w:rsidRPr="004E0532" w:rsidRDefault="004E0532" w:rsidP="004E0532">
      <w:pPr>
        <w:keepNext/>
        <w:keepLines/>
        <w:jc w:val="left"/>
        <w:outlineLvl w:val="1"/>
        <w:rPr>
          <w:rFonts w:ascii="Times New Roman" w:eastAsia="方正仿宋_GBK" w:hAnsi="Times New Roman" w:cs="Times New Roman"/>
          <w:sz w:val="32"/>
          <w:szCs w:val="32"/>
        </w:rPr>
      </w:pPr>
      <w:r w:rsidRPr="004E0532">
        <w:rPr>
          <w:rFonts w:ascii="Times New Roman" w:eastAsia="方正小标宋_GBK" w:hAnsi="Times New Roman" w:cs="Times New Roman" w:hint="eastAsia"/>
          <w:sz w:val="20"/>
          <w:szCs w:val="20"/>
        </w:rPr>
        <w:t xml:space="preserve">  </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市</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县（区）</w:t>
      </w:r>
      <w:r w:rsidRPr="004E0532">
        <w:rPr>
          <w:rFonts w:ascii="Times New Roman" w:eastAsia="方正仿宋_GBK" w:hAnsi="Times New Roman" w:cs="Times New Roman"/>
          <w:sz w:val="20"/>
          <w:szCs w:val="20"/>
          <w:u w:val="single"/>
        </w:rPr>
        <w:t xml:space="preserve">                                                              </w:t>
      </w:r>
      <w:r w:rsidRPr="004E0532">
        <w:rPr>
          <w:rFonts w:ascii="Times New Roman" w:eastAsia="方正仿宋_GBK" w:hAnsi="Times New Roman" w:cs="Times New Roman"/>
          <w:sz w:val="20"/>
          <w:szCs w:val="20"/>
        </w:rPr>
        <w:t>（工程名称）</w:t>
      </w:r>
    </w:p>
    <w:tbl>
      <w:tblPr>
        <w:tblpPr w:leftFromText="180" w:rightFromText="180" w:vertAnchor="text" w:horzAnchor="page"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954"/>
        <w:gridCol w:w="2977"/>
        <w:gridCol w:w="5141"/>
      </w:tblGrid>
      <w:tr w:rsidR="004E0532" w:rsidRPr="004E0532" w:rsidTr="00EB27AD">
        <w:trPr>
          <w:trHeight w:val="278"/>
        </w:trPr>
        <w:tc>
          <w:tcPr>
            <w:tcW w:w="6208" w:type="dxa"/>
            <w:gridSpan w:val="3"/>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核查内容</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核查情况</w:t>
            </w:r>
          </w:p>
        </w:tc>
      </w:tr>
      <w:tr w:rsidR="004E0532" w:rsidRPr="004E0532" w:rsidTr="00EB27AD">
        <w:trPr>
          <w:trHeight w:val="556"/>
        </w:trPr>
        <w:tc>
          <w:tcPr>
            <w:tcW w:w="1277" w:type="dxa"/>
            <w:vMerge w:val="restart"/>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1.</w:t>
            </w:r>
            <w:r w:rsidRPr="004E0532">
              <w:rPr>
                <w:rFonts w:ascii="Times New Roman" w:eastAsia="方正仿宋_GBK" w:hAnsi="Times New Roman" w:cs="Times New Roman"/>
                <w:sz w:val="20"/>
                <w:szCs w:val="20"/>
              </w:rPr>
              <w:t>项目管理人员资料</w:t>
            </w:r>
          </w:p>
        </w:tc>
        <w:tc>
          <w:tcPr>
            <w:tcW w:w="4931" w:type="dxa"/>
            <w:gridSpan w:val="2"/>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管理人员授权文件（签字范围）</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574"/>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4931" w:type="dxa"/>
            <w:gridSpan w:val="2"/>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授权书及承诺书的签署文件</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578"/>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restart"/>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项目部人员组成</w:t>
            </w: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经公司审批</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93"/>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相符性</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78"/>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现场公布</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299"/>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变更手续</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68"/>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restart"/>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总监理工程师</w:t>
            </w: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执业资格证</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93"/>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在场情况</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591"/>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2977"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履职情况</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25"/>
        </w:trPr>
        <w:tc>
          <w:tcPr>
            <w:tcW w:w="1277" w:type="dxa"/>
            <w:vMerge w:val="restart"/>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2.</w:t>
            </w:r>
            <w:r w:rsidRPr="004E0532">
              <w:rPr>
                <w:rFonts w:ascii="Times New Roman" w:eastAsia="方正仿宋_GBK" w:hAnsi="Times New Roman" w:cs="Times New Roman"/>
                <w:sz w:val="20"/>
                <w:szCs w:val="20"/>
              </w:rPr>
              <w:t>项目管理人员实名制录入情况</w:t>
            </w:r>
          </w:p>
        </w:tc>
        <w:tc>
          <w:tcPr>
            <w:tcW w:w="1954"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已录入</w:t>
            </w:r>
          </w:p>
        </w:tc>
        <w:tc>
          <w:tcPr>
            <w:tcW w:w="2977"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录入人员是否有考勤记录</w:t>
            </w: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386"/>
        </w:trPr>
        <w:tc>
          <w:tcPr>
            <w:tcW w:w="1277" w:type="dxa"/>
            <w:vMerge/>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未录入</w:t>
            </w:r>
          </w:p>
        </w:tc>
        <w:tc>
          <w:tcPr>
            <w:tcW w:w="2977"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5141" w:type="dxa"/>
            <w:vAlign w:val="center"/>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r w:rsidR="004E0532" w:rsidRPr="004E0532" w:rsidTr="00EB27AD">
        <w:trPr>
          <w:trHeight w:val="591"/>
        </w:trPr>
        <w:tc>
          <w:tcPr>
            <w:tcW w:w="1277" w:type="dxa"/>
            <w:vMerge/>
          </w:tcPr>
          <w:p w:rsidR="004E0532" w:rsidRPr="004E0532" w:rsidRDefault="004E0532" w:rsidP="004E0532">
            <w:pPr>
              <w:spacing w:line="240" w:lineRule="exact"/>
              <w:jc w:val="center"/>
              <w:rPr>
                <w:rFonts w:ascii="Times New Roman" w:eastAsia="方正仿宋_GBK" w:hAnsi="Times New Roman" w:cs="Times New Roman"/>
                <w:sz w:val="20"/>
                <w:szCs w:val="20"/>
              </w:rPr>
            </w:pPr>
          </w:p>
        </w:tc>
        <w:tc>
          <w:tcPr>
            <w:tcW w:w="1954"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w:t>
            </w:r>
            <w:r w:rsidRPr="004E0532">
              <w:rPr>
                <w:rFonts w:ascii="Times New Roman" w:eastAsia="方正仿宋_GBK" w:hAnsi="Times New Roman" w:cs="Times New Roman"/>
                <w:sz w:val="20"/>
                <w:szCs w:val="20"/>
              </w:rPr>
              <w:t>部分录入（标注未录入人员）</w:t>
            </w:r>
          </w:p>
        </w:tc>
        <w:tc>
          <w:tcPr>
            <w:tcW w:w="2977" w:type="dxa"/>
            <w:vAlign w:val="center"/>
          </w:tcPr>
          <w:p w:rsidR="004E0532" w:rsidRPr="004E0532" w:rsidRDefault="004E0532" w:rsidP="004E0532">
            <w:pPr>
              <w:spacing w:line="250" w:lineRule="exact"/>
              <w:jc w:val="center"/>
              <w:rPr>
                <w:rFonts w:ascii="Times New Roman" w:eastAsia="方正仿宋_GBK" w:hAnsi="Times New Roman" w:cs="Times New Roman"/>
                <w:sz w:val="20"/>
                <w:szCs w:val="20"/>
              </w:rPr>
            </w:pPr>
          </w:p>
        </w:tc>
        <w:tc>
          <w:tcPr>
            <w:tcW w:w="5141" w:type="dxa"/>
          </w:tcPr>
          <w:p w:rsidR="004E0532" w:rsidRPr="004E0532" w:rsidRDefault="004E0532" w:rsidP="004E0532">
            <w:pPr>
              <w:spacing w:line="240" w:lineRule="exact"/>
              <w:jc w:val="center"/>
              <w:rPr>
                <w:rFonts w:ascii="Times New Roman" w:eastAsia="方正仿宋_GBK" w:hAnsi="Times New Roman" w:cs="Times New Roman"/>
                <w:sz w:val="20"/>
                <w:szCs w:val="20"/>
              </w:rPr>
            </w:pPr>
          </w:p>
        </w:tc>
      </w:tr>
    </w:tbl>
    <w:p w:rsidR="004E0532" w:rsidRPr="004E0532" w:rsidRDefault="004E0532" w:rsidP="004E0532">
      <w:pPr>
        <w:spacing w:line="360" w:lineRule="exact"/>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pPr>
    </w:p>
    <w:p w:rsidR="004E0532" w:rsidRPr="004E0532" w:rsidRDefault="004E0532" w:rsidP="004E0532">
      <w:pPr>
        <w:spacing w:line="360" w:lineRule="exact"/>
        <w:rPr>
          <w:rFonts w:ascii="Times New Roman" w:eastAsia="方正仿宋_GBK" w:hAnsi="Times New Roman" w:cs="Times New Roman"/>
          <w:sz w:val="20"/>
          <w:szCs w:val="20"/>
        </w:rPr>
      </w:pPr>
    </w:p>
    <w:p w:rsidR="004E0532" w:rsidRPr="004E0532" w:rsidRDefault="004E0532" w:rsidP="004E0532">
      <w:pPr>
        <w:spacing w:line="360" w:lineRule="exact"/>
        <w:rPr>
          <w:rFonts w:ascii="Times New Roman" w:eastAsia="方正仿宋_GBK" w:hAnsi="Times New Roman" w:cs="Times New Roman"/>
          <w:sz w:val="20"/>
          <w:szCs w:val="20"/>
        </w:rPr>
      </w:pP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总监理工程师签字：</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联系电话：</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核查人员签字：</w:t>
      </w:r>
      <w:r w:rsidRPr="004E0532">
        <w:rPr>
          <w:rFonts w:ascii="Times New Roman" w:eastAsia="方正仿宋_GBK" w:hAnsi="Times New Roman" w:cs="Times New Roman"/>
          <w:sz w:val="20"/>
          <w:szCs w:val="20"/>
        </w:rPr>
        <w:t xml:space="preserve">                   </w:t>
      </w:r>
      <w:r w:rsidRPr="004E0532">
        <w:rPr>
          <w:rFonts w:ascii="Times New Roman" w:eastAsia="方正仿宋_GBK" w:hAnsi="Times New Roman" w:cs="Times New Roman"/>
          <w:sz w:val="20"/>
          <w:szCs w:val="20"/>
        </w:rPr>
        <w:t>核查日期：</w:t>
      </w:r>
    </w:p>
    <w:p w:rsidR="004E0532" w:rsidRPr="004E0532" w:rsidRDefault="004E0532" w:rsidP="004E0532">
      <w:pPr>
        <w:ind w:firstLineChars="100" w:firstLine="200"/>
        <w:rPr>
          <w:rFonts w:ascii="Times New Roman" w:eastAsia="方正仿宋_GBK" w:hAnsi="Times New Roman" w:cs="Times New Roman"/>
          <w:sz w:val="20"/>
          <w:szCs w:val="20"/>
        </w:rPr>
      </w:pPr>
    </w:p>
    <w:p w:rsidR="004E0532" w:rsidRPr="004E0532" w:rsidRDefault="004E0532" w:rsidP="004E0532">
      <w:pPr>
        <w:rPr>
          <w:rFonts w:ascii="Times New Roman" w:eastAsia="方正仿宋_GBK" w:hAnsi="Times New Roman" w:cs="Times New Roman"/>
          <w:sz w:val="20"/>
          <w:szCs w:val="20"/>
        </w:rPr>
        <w:sectPr w:rsidR="004E0532" w:rsidRPr="004E0532">
          <w:pgSz w:w="16838" w:h="11906" w:orient="landscape"/>
          <w:pgMar w:top="1797" w:right="1440" w:bottom="1440" w:left="1440" w:header="851" w:footer="992" w:gutter="0"/>
          <w:cols w:space="720"/>
          <w:docGrid w:type="linesAndChars" w:linePitch="312"/>
        </w:sectPr>
      </w:pPr>
      <w:r w:rsidRPr="004E0532">
        <w:rPr>
          <w:rFonts w:ascii="Times New Roman" w:eastAsia="方正仿宋_GBK" w:hAnsi="Times New Roman" w:cs="Times New Roman"/>
          <w:sz w:val="20"/>
          <w:szCs w:val="20"/>
        </w:rPr>
        <w:lastRenderedPageBreak/>
        <w:t xml:space="preserve">             </w:t>
      </w:r>
      <w:r w:rsidRPr="004E0532">
        <w:rPr>
          <w:rFonts w:ascii="Times New Roman" w:eastAsia="方正仿宋_GBK" w:hAnsi="Times New Roman" w:cs="Times New Roman"/>
          <w:sz w:val="20"/>
          <w:szCs w:val="20"/>
        </w:rPr>
        <w:t>注：现场核查时，请核对现场履职人员身份证信息，是否</w:t>
      </w:r>
      <w:proofErr w:type="gramStart"/>
      <w:r w:rsidRPr="004E0532">
        <w:rPr>
          <w:rFonts w:ascii="Times New Roman" w:eastAsia="方正仿宋_GBK" w:hAnsi="Times New Roman" w:cs="Times New Roman"/>
          <w:sz w:val="20"/>
          <w:szCs w:val="20"/>
        </w:rPr>
        <w:t>与报监人员</w:t>
      </w:r>
      <w:proofErr w:type="gramEnd"/>
      <w:r w:rsidRPr="004E0532">
        <w:rPr>
          <w:rFonts w:ascii="Times New Roman" w:eastAsia="方正仿宋_GBK" w:hAnsi="Times New Roman" w:cs="Times New Roman"/>
          <w:sz w:val="20"/>
          <w:szCs w:val="20"/>
        </w:rPr>
        <w:t>一致，是否是本人。</w:t>
      </w:r>
    </w:p>
    <w:p w:rsidR="004E0532" w:rsidRPr="004E0532" w:rsidRDefault="004E0532" w:rsidP="004E0532">
      <w:pPr>
        <w:rPr>
          <w:rFonts w:ascii="方正黑体_GBK" w:eastAsia="方正黑体_GBK" w:hAnsi="Times New Roman" w:cs="Times New Roman"/>
          <w:sz w:val="32"/>
          <w:szCs w:val="32"/>
        </w:rPr>
      </w:pPr>
      <w:r w:rsidRPr="004E0532">
        <w:rPr>
          <w:rFonts w:ascii="方正黑体_GBK" w:eastAsia="方正黑体_GBK" w:hAnsi="Times New Roman" w:cs="Times New Roman" w:hint="eastAsia"/>
          <w:sz w:val="32"/>
          <w:szCs w:val="32"/>
        </w:rPr>
        <w:lastRenderedPageBreak/>
        <w:t>附件4-5</w:t>
      </w:r>
    </w:p>
    <w:p w:rsidR="004E0532" w:rsidRPr="004E0532" w:rsidRDefault="004E0532" w:rsidP="004E0532">
      <w:pPr>
        <w:jc w:val="center"/>
        <w:rPr>
          <w:rFonts w:ascii="方正小标宋_GBK" w:eastAsia="方正小标宋_GBK" w:hAnsi="Times New Roman" w:cs="Times New Roman"/>
          <w:sz w:val="44"/>
          <w:szCs w:val="44"/>
        </w:rPr>
      </w:pPr>
      <w:r w:rsidRPr="004E0532">
        <w:rPr>
          <w:rFonts w:ascii="方正小标宋_GBK" w:eastAsia="方正小标宋_GBK" w:hAnsi="Times New Roman" w:cs="Times New Roman" w:hint="eastAsia"/>
          <w:sz w:val="44"/>
          <w:szCs w:val="44"/>
        </w:rPr>
        <w:t>施工总承包企业安全生产条件动态核查表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295"/>
        <w:gridCol w:w="539"/>
        <w:gridCol w:w="2193"/>
        <w:gridCol w:w="1417"/>
        <w:gridCol w:w="497"/>
        <w:gridCol w:w="813"/>
        <w:gridCol w:w="26"/>
        <w:gridCol w:w="1358"/>
        <w:gridCol w:w="608"/>
        <w:gridCol w:w="419"/>
        <w:gridCol w:w="1118"/>
        <w:gridCol w:w="483"/>
        <w:gridCol w:w="1151"/>
        <w:gridCol w:w="1714"/>
        <w:gridCol w:w="783"/>
        <w:gridCol w:w="725"/>
      </w:tblGrid>
      <w:tr w:rsidR="004E0532" w:rsidRPr="004E0532" w:rsidTr="00EB27AD">
        <w:trPr>
          <w:trHeight w:val="463"/>
          <w:jc w:val="center"/>
        </w:trPr>
        <w:tc>
          <w:tcPr>
            <w:tcW w:w="1500"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企业名称</w:t>
            </w:r>
          </w:p>
        </w:tc>
        <w:tc>
          <w:tcPr>
            <w:tcW w:w="5780" w:type="dxa"/>
            <w:gridSpan w:val="7"/>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358"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主项资质</w:t>
            </w:r>
          </w:p>
        </w:tc>
        <w:tc>
          <w:tcPr>
            <w:tcW w:w="2628" w:type="dxa"/>
            <w:gridSpan w:val="4"/>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151"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企业</w:t>
            </w:r>
            <w:r w:rsidRPr="004E0532">
              <w:rPr>
                <w:rFonts w:ascii="Times New Roman" w:eastAsia="方正仿宋_GBK" w:hAnsi="Times New Roman" w:cs="Times New Roman" w:hint="eastAsia"/>
                <w:kern w:val="0"/>
                <w:sz w:val="24"/>
                <w:szCs w:val="24"/>
              </w:rPr>
              <w:t>注册地</w:t>
            </w:r>
          </w:p>
        </w:tc>
        <w:tc>
          <w:tcPr>
            <w:tcW w:w="3222" w:type="dxa"/>
            <w:gridSpan w:val="3"/>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464"/>
          <w:jc w:val="center"/>
        </w:trPr>
        <w:tc>
          <w:tcPr>
            <w:tcW w:w="1500"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资质证书号</w:t>
            </w:r>
          </w:p>
        </w:tc>
        <w:tc>
          <w:tcPr>
            <w:tcW w:w="3027" w:type="dxa"/>
            <w:gridSpan w:val="3"/>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914"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安全生产许可证号</w:t>
            </w:r>
          </w:p>
        </w:tc>
        <w:tc>
          <w:tcPr>
            <w:tcW w:w="2197" w:type="dxa"/>
            <w:gridSpan w:val="3"/>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027"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联系人</w:t>
            </w:r>
          </w:p>
        </w:tc>
        <w:tc>
          <w:tcPr>
            <w:tcW w:w="1601"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151"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联系电话</w:t>
            </w:r>
          </w:p>
        </w:tc>
        <w:tc>
          <w:tcPr>
            <w:tcW w:w="3222" w:type="dxa"/>
            <w:gridSpan w:val="3"/>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检查项目</w:t>
            </w:r>
          </w:p>
        </w:tc>
        <w:tc>
          <w:tcPr>
            <w:tcW w:w="2732"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检查内容</w:t>
            </w:r>
          </w:p>
        </w:tc>
        <w:tc>
          <w:tcPr>
            <w:tcW w:w="9604" w:type="dxa"/>
            <w:gridSpan w:val="11"/>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评分标准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扣分</w:t>
            </w:r>
          </w:p>
        </w:tc>
        <w:tc>
          <w:tcPr>
            <w:tcW w:w="725"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得分</w:t>
            </w:r>
          </w:p>
        </w:tc>
      </w:tr>
      <w:tr w:rsidR="004E0532" w:rsidRPr="004E0532" w:rsidTr="00EB27AD">
        <w:trPr>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b/>
                <w:kern w:val="0"/>
                <w:sz w:val="24"/>
                <w:szCs w:val="24"/>
              </w:rPr>
            </w:pPr>
            <w:r w:rsidRPr="004E0532">
              <w:rPr>
                <w:rFonts w:ascii="Times New Roman" w:eastAsia="方正仿宋_GBK" w:hAnsi="Times New Roman" w:cs="Times New Roman" w:hint="eastAsia"/>
                <w:bCs/>
                <w:kern w:val="0"/>
                <w:sz w:val="24"/>
                <w:szCs w:val="24"/>
              </w:rPr>
              <w:t>否决项</w:t>
            </w:r>
          </w:p>
        </w:tc>
        <w:tc>
          <w:tcPr>
            <w:tcW w:w="2732"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危险性较大的分部分项工程</w:t>
            </w:r>
            <w:r w:rsidRPr="004E0532">
              <w:rPr>
                <w:rFonts w:ascii="Times New Roman" w:eastAsia="方正仿宋_GBK" w:hAnsi="Times New Roman" w:cs="Times New Roman" w:hint="eastAsia"/>
                <w:kern w:val="0"/>
                <w:sz w:val="24"/>
                <w:szCs w:val="24"/>
              </w:rPr>
              <w:t>方案编制、专家论证、实施等</w:t>
            </w:r>
          </w:p>
        </w:tc>
        <w:tc>
          <w:tcPr>
            <w:tcW w:w="9604" w:type="dxa"/>
            <w:gridSpan w:val="11"/>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项目存在以下</w:t>
            </w:r>
            <w:r w:rsidRPr="004E0532">
              <w:rPr>
                <w:rFonts w:ascii="Times New Roman" w:eastAsia="方正仿宋_GBK" w:hAnsi="Times New Roman" w:cs="Times New Roman" w:hint="eastAsia"/>
                <w:sz w:val="24"/>
                <w:szCs w:val="24"/>
              </w:rPr>
              <w:t>4</w:t>
            </w:r>
            <w:r w:rsidRPr="004E0532">
              <w:rPr>
                <w:rFonts w:ascii="Times New Roman" w:eastAsia="方正仿宋_GBK" w:hAnsi="Times New Roman" w:cs="Times New Roman" w:hint="eastAsia"/>
                <w:sz w:val="24"/>
                <w:szCs w:val="24"/>
              </w:rPr>
              <w:t>种情况的，安全生产条件得分为</w:t>
            </w:r>
            <w:r w:rsidRPr="004E0532">
              <w:rPr>
                <w:rFonts w:ascii="Times New Roman" w:eastAsia="方正仿宋_GBK" w:hAnsi="Times New Roman" w:cs="Times New Roman" w:hint="eastAsia"/>
                <w:sz w:val="24"/>
                <w:szCs w:val="24"/>
              </w:rPr>
              <w:t>0</w:t>
            </w:r>
            <w:r w:rsidRPr="004E0532">
              <w:rPr>
                <w:rFonts w:ascii="Times New Roman" w:eastAsia="方正仿宋_GBK" w:hAnsi="Times New Roman" w:cs="Times New Roman" w:hint="eastAsia"/>
                <w:sz w:val="24"/>
                <w:szCs w:val="24"/>
              </w:rPr>
              <w:t>，直接判定为不符合安全生产条件：</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（一）施工单位未按有关规定编制并审核专项施工方案的；</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（二）未对超过一定规模的危大工程专项施工方案进行专家论证的；</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（三）未根据专家论证报告对超过一定规模的危大工程专项施工方案进行修改，或者未按照本规定重新组织专家论证的；</w:t>
            </w:r>
          </w:p>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sz w:val="24"/>
                <w:szCs w:val="24"/>
              </w:rPr>
              <w:t>（四）未严格按照专项施工方案组织施工，或者擅自修改专项施工方案的。</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w:t>
            </w:r>
          </w:p>
        </w:tc>
        <w:tc>
          <w:tcPr>
            <w:tcW w:w="725"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533"/>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一、安全生产责任制、规章制度、操作规程建立及落实情况（</w:t>
            </w:r>
            <w:r w:rsidRPr="004E0532">
              <w:rPr>
                <w:rFonts w:ascii="Times New Roman" w:eastAsia="方正仿宋_GBK" w:hAnsi="Times New Roman" w:cs="Times New Roman"/>
                <w:kern w:val="0"/>
                <w:sz w:val="24"/>
                <w:szCs w:val="24"/>
              </w:rPr>
              <w:t>15</w:t>
            </w:r>
            <w:r w:rsidRPr="004E0532">
              <w:rPr>
                <w:rFonts w:ascii="Times New Roman" w:eastAsia="方正仿宋_GBK" w:hAnsi="Times New Roman" w:cs="Times New Roman"/>
                <w:kern w:val="0"/>
                <w:sz w:val="24"/>
                <w:szCs w:val="24"/>
              </w:rPr>
              <w:t>分）</w:t>
            </w: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1</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安全生产责任制建立情况</w:t>
            </w:r>
          </w:p>
        </w:tc>
        <w:tc>
          <w:tcPr>
            <w:tcW w:w="9604" w:type="dxa"/>
            <w:gridSpan w:val="11"/>
            <w:vMerge w:val="restart"/>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未制订</w:t>
            </w:r>
            <w:r w:rsidRPr="004E0532">
              <w:rPr>
                <w:rFonts w:ascii="Times New Roman" w:eastAsia="方正仿宋_GBK" w:hAnsi="Times New Roman" w:cs="Times New Roman" w:hint="eastAsia"/>
                <w:sz w:val="24"/>
                <w:szCs w:val="24"/>
              </w:rPr>
              <w:t>项目</w:t>
            </w:r>
            <w:r w:rsidRPr="004E0532">
              <w:rPr>
                <w:rFonts w:ascii="Times New Roman" w:eastAsia="方正仿宋_GBK" w:hAnsi="Times New Roman" w:cs="Times New Roman"/>
                <w:sz w:val="24"/>
                <w:szCs w:val="24"/>
              </w:rPr>
              <w:t>安全生产责任制度的，扣</w:t>
            </w:r>
            <w:r w:rsidRPr="004E0532">
              <w:rPr>
                <w:rFonts w:ascii="Times New Roman" w:eastAsia="方正仿宋_GBK" w:hAnsi="Times New Roman" w:cs="Times New Roman"/>
                <w:sz w:val="24"/>
                <w:szCs w:val="24"/>
              </w:rPr>
              <w:t>10</w:t>
            </w:r>
            <w:r w:rsidRPr="004E0532">
              <w:rPr>
                <w:rFonts w:ascii="Times New Roman" w:eastAsia="方正仿宋_GBK" w:hAnsi="Times New Roman" w:cs="Times New Roman"/>
                <w:sz w:val="24"/>
                <w:szCs w:val="24"/>
              </w:rPr>
              <w:t>分；</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虽有安全生产责任制度，但未根据企业</w:t>
            </w:r>
            <w:r w:rsidRPr="004E0532">
              <w:rPr>
                <w:rFonts w:ascii="Times New Roman" w:eastAsia="方正仿宋_GBK" w:hAnsi="Times New Roman" w:cs="Times New Roman" w:hint="eastAsia"/>
                <w:sz w:val="24"/>
                <w:szCs w:val="24"/>
              </w:rPr>
              <w:t>和项目</w:t>
            </w:r>
            <w:r w:rsidRPr="004E0532">
              <w:rPr>
                <w:rFonts w:ascii="Times New Roman" w:eastAsia="方正仿宋_GBK" w:hAnsi="Times New Roman" w:cs="Times New Roman"/>
                <w:sz w:val="24"/>
                <w:szCs w:val="24"/>
              </w:rPr>
              <w:t>特点编制，安全生产责任制内容不真实或缺乏可操作性的，扣</w:t>
            </w:r>
            <w:r w:rsidRPr="004E0532">
              <w:rPr>
                <w:rFonts w:ascii="Times New Roman" w:eastAsia="方正仿宋_GBK" w:hAnsi="Times New Roman" w:cs="Times New Roman"/>
                <w:sz w:val="24"/>
                <w:szCs w:val="24"/>
              </w:rPr>
              <w:t>5</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774"/>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2</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安全生产规章制度建立情况</w:t>
            </w:r>
          </w:p>
        </w:tc>
        <w:tc>
          <w:tcPr>
            <w:tcW w:w="9604" w:type="dxa"/>
            <w:gridSpan w:val="11"/>
            <w:vAlign w:val="center"/>
          </w:tcPr>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t>施工现场安全管理制度</w:t>
            </w:r>
            <w:r w:rsidRPr="004E0532">
              <w:rPr>
                <w:rFonts w:ascii="Times New Roman" w:eastAsia="方正仿宋_GBK" w:hAnsi="Times New Roman" w:cs="Times New Roman" w:hint="eastAsia"/>
                <w:sz w:val="24"/>
                <w:szCs w:val="24"/>
              </w:rPr>
              <w:t>、</w:t>
            </w:r>
            <w:r w:rsidRPr="004E0532">
              <w:rPr>
                <w:rFonts w:ascii="Times New Roman" w:eastAsia="方正仿宋_GBK" w:hAnsi="Times New Roman" w:cs="Times New Roman"/>
                <w:sz w:val="24"/>
                <w:szCs w:val="24"/>
              </w:rPr>
              <w:t>安全检查制度</w:t>
            </w:r>
            <w:r w:rsidRPr="004E0532">
              <w:rPr>
                <w:rFonts w:ascii="Times New Roman" w:eastAsia="方正仿宋_GBK" w:hAnsi="Times New Roman" w:cs="Times New Roman" w:hint="eastAsia"/>
                <w:sz w:val="24"/>
                <w:szCs w:val="24"/>
              </w:rPr>
              <w:t>、</w:t>
            </w:r>
            <w:r w:rsidRPr="004E0532">
              <w:rPr>
                <w:rFonts w:ascii="Times New Roman" w:eastAsia="方正仿宋_GBK" w:hAnsi="Times New Roman" w:cs="Times New Roman"/>
                <w:sz w:val="24"/>
                <w:szCs w:val="24"/>
              </w:rPr>
              <w:t>安全生产工作例会制度</w:t>
            </w:r>
            <w:r w:rsidRPr="004E0532">
              <w:rPr>
                <w:rFonts w:ascii="Times New Roman" w:eastAsia="方正仿宋_GBK" w:hAnsi="Times New Roman" w:cs="Times New Roman" w:hint="eastAsia"/>
                <w:sz w:val="24"/>
                <w:szCs w:val="24"/>
              </w:rPr>
              <w:t>、</w:t>
            </w:r>
            <w:r w:rsidRPr="004E0532">
              <w:rPr>
                <w:rFonts w:ascii="Times New Roman" w:eastAsia="方正仿宋_GBK" w:hAnsi="Times New Roman" w:cs="Times New Roman"/>
                <w:sz w:val="24"/>
                <w:szCs w:val="24"/>
              </w:rPr>
              <w:t>特种作业人员持证上岗制度，每少</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项扣</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3</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安全生产操作规程建立情况</w:t>
            </w:r>
          </w:p>
        </w:tc>
        <w:tc>
          <w:tcPr>
            <w:tcW w:w="9604" w:type="dxa"/>
            <w:gridSpan w:val="11"/>
            <w:vMerge w:val="restart"/>
            <w:vAlign w:val="center"/>
          </w:tcPr>
          <w:p w:rsidR="004E0532" w:rsidRPr="004E0532" w:rsidRDefault="004E0532" w:rsidP="004E0532">
            <w:pPr>
              <w:spacing w:line="3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无安全生产操作规程的，扣</w:t>
            </w:r>
            <w:r w:rsidRPr="004E0532">
              <w:rPr>
                <w:rFonts w:ascii="Times New Roman" w:eastAsia="方正仿宋_GBK" w:hAnsi="Times New Roman" w:cs="Times New Roman"/>
                <w:sz w:val="24"/>
                <w:szCs w:val="24"/>
              </w:rPr>
              <w:t>3</w:t>
            </w:r>
            <w:r w:rsidRPr="004E0532">
              <w:rPr>
                <w:rFonts w:ascii="Times New Roman" w:eastAsia="方正仿宋_GBK" w:hAnsi="Times New Roman" w:cs="Times New Roman"/>
                <w:sz w:val="24"/>
                <w:szCs w:val="24"/>
              </w:rPr>
              <w:t>分；</w:t>
            </w:r>
          </w:p>
          <w:p w:rsidR="004E0532" w:rsidRPr="004E0532" w:rsidRDefault="004E0532" w:rsidP="004E0532">
            <w:pPr>
              <w:spacing w:line="3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有安全生产操作规程，但未结合</w:t>
            </w:r>
            <w:r w:rsidRPr="004E0532">
              <w:rPr>
                <w:rFonts w:ascii="Times New Roman" w:eastAsia="方正仿宋_GBK" w:hAnsi="Times New Roman" w:cs="Times New Roman" w:hint="eastAsia"/>
                <w:sz w:val="24"/>
                <w:szCs w:val="24"/>
              </w:rPr>
              <w:t>项目实际情况</w:t>
            </w:r>
            <w:r w:rsidRPr="004E0532">
              <w:rPr>
                <w:rFonts w:ascii="Times New Roman" w:eastAsia="方正仿宋_GBK" w:hAnsi="Times New Roman" w:cs="Times New Roman"/>
                <w:sz w:val="24"/>
                <w:szCs w:val="24"/>
              </w:rPr>
              <w:t>明确各工种的操作规程的，扣</w:t>
            </w:r>
            <w:r w:rsidRPr="004E0532">
              <w:rPr>
                <w:rFonts w:ascii="Times New Roman" w:eastAsia="方正仿宋_GBK" w:hAnsi="Times New Roman" w:cs="Times New Roman"/>
                <w:sz w:val="24"/>
                <w:szCs w:val="24"/>
              </w:rPr>
              <w:t>2</w:t>
            </w:r>
            <w:r w:rsidRPr="004E0532">
              <w:rPr>
                <w:rFonts w:ascii="Times New Roman" w:eastAsia="方正仿宋_GBK" w:hAnsi="Times New Roman" w:cs="Times New Roman"/>
                <w:sz w:val="24"/>
                <w:szCs w:val="24"/>
              </w:rPr>
              <w:t>分；</w:t>
            </w:r>
          </w:p>
          <w:p w:rsidR="004E0532" w:rsidRPr="004E0532" w:rsidRDefault="004E0532" w:rsidP="004E0532">
            <w:pPr>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安全生产操作规程未以企业文件形式印发的，扣</w:t>
            </w:r>
            <w:r w:rsidRPr="004E0532">
              <w:rPr>
                <w:rFonts w:ascii="Times New Roman" w:eastAsia="方正仿宋_GBK" w:hAnsi="Times New Roman" w:cs="Times New Roman"/>
                <w:kern w:val="0"/>
                <w:sz w:val="24"/>
                <w:szCs w:val="24"/>
              </w:rPr>
              <w:t>3</w:t>
            </w:r>
            <w:r w:rsidRPr="004E0532">
              <w:rPr>
                <w:rFonts w:ascii="Times New Roman" w:eastAsia="方正仿宋_GBK" w:hAnsi="Times New Roman" w:cs="Times New Roman"/>
                <w:kern w:val="0"/>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spacing w:line="340" w:lineRule="exac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spacing w:line="340" w:lineRule="exac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44"/>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二、安全生产投</w:t>
            </w:r>
            <w:r w:rsidRPr="004E0532">
              <w:rPr>
                <w:rFonts w:ascii="Times New Roman" w:eastAsia="方正仿宋_GBK" w:hAnsi="Times New Roman" w:cs="Times New Roman"/>
                <w:kern w:val="0"/>
                <w:sz w:val="24"/>
                <w:szCs w:val="24"/>
              </w:rPr>
              <w:lastRenderedPageBreak/>
              <w:t>入制度落实情况（</w:t>
            </w:r>
            <w:r w:rsidRPr="004E0532">
              <w:rPr>
                <w:rFonts w:ascii="Times New Roman" w:eastAsia="方正仿宋_GBK" w:hAnsi="Times New Roman" w:cs="Times New Roman" w:hint="eastAsia"/>
                <w:kern w:val="0"/>
                <w:sz w:val="24"/>
                <w:szCs w:val="24"/>
              </w:rPr>
              <w:t>10</w:t>
            </w:r>
            <w:r w:rsidRPr="004E0532">
              <w:rPr>
                <w:rFonts w:ascii="Times New Roman" w:eastAsia="方正仿宋_GBK" w:hAnsi="Times New Roman" w:cs="Times New Roman"/>
                <w:kern w:val="0"/>
                <w:sz w:val="24"/>
                <w:szCs w:val="24"/>
              </w:rPr>
              <w:t>分）</w:t>
            </w: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lastRenderedPageBreak/>
              <w:t>4</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t>项目安全生产资金</w:t>
            </w:r>
            <w:r w:rsidRPr="004E0532">
              <w:rPr>
                <w:rFonts w:ascii="Times New Roman" w:eastAsia="方正仿宋_GBK" w:hAnsi="Times New Roman" w:cs="Times New Roman"/>
                <w:sz w:val="24"/>
                <w:szCs w:val="24"/>
              </w:rPr>
              <w:lastRenderedPageBreak/>
              <w:t>使用记录</w:t>
            </w:r>
          </w:p>
        </w:tc>
        <w:tc>
          <w:tcPr>
            <w:tcW w:w="9604" w:type="dxa"/>
            <w:gridSpan w:val="11"/>
            <w:vMerge w:val="restart"/>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lastRenderedPageBreak/>
              <w:t>未提供项目安全生产费用投入台帐的，扣</w:t>
            </w:r>
            <w:r w:rsidRPr="004E0532">
              <w:rPr>
                <w:rFonts w:ascii="Times New Roman" w:eastAsia="方正仿宋_GBK" w:hAnsi="Times New Roman" w:cs="Times New Roman" w:hint="eastAsia"/>
                <w:sz w:val="24"/>
                <w:szCs w:val="24"/>
              </w:rPr>
              <w:t>10</w:t>
            </w:r>
            <w:r w:rsidRPr="004E0532">
              <w:rPr>
                <w:rFonts w:ascii="Times New Roman" w:eastAsia="方正仿宋_GBK" w:hAnsi="Times New Roman" w:cs="Times New Roman"/>
                <w:sz w:val="24"/>
                <w:szCs w:val="24"/>
              </w:rPr>
              <w:t>分；</w:t>
            </w:r>
          </w:p>
          <w:p w:rsidR="004E0532" w:rsidRPr="004E0532" w:rsidRDefault="004E0532" w:rsidP="004E0532">
            <w:pPr>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lastRenderedPageBreak/>
              <w:t>虽有台帐，但未明确项目安全生产资金的总额、使用项目、类别的，每有</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项不符合要求扣</w:t>
            </w:r>
            <w:r w:rsidRPr="004E0532">
              <w:rPr>
                <w:rFonts w:ascii="Times New Roman" w:eastAsia="方正仿宋_GBK" w:hAnsi="Times New Roman" w:cs="Times New Roman" w:hint="eastAsia"/>
                <w:sz w:val="24"/>
                <w:szCs w:val="24"/>
              </w:rPr>
              <w:t>2</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568"/>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sz w:val="24"/>
                <w:szCs w:val="24"/>
              </w:rPr>
            </w:pPr>
          </w:p>
        </w:tc>
        <w:tc>
          <w:tcPr>
            <w:tcW w:w="9604" w:type="dxa"/>
            <w:gridSpan w:val="11"/>
            <w:vMerge/>
            <w:vAlign w:val="center"/>
          </w:tcPr>
          <w:p w:rsidR="004E0532" w:rsidRPr="004E0532" w:rsidRDefault="004E0532" w:rsidP="004E0532">
            <w:pPr>
              <w:spacing w:line="340" w:lineRule="exac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550"/>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lastRenderedPageBreak/>
              <w:t>三</w:t>
            </w:r>
            <w:r w:rsidRPr="004E0532">
              <w:rPr>
                <w:rFonts w:ascii="Times New Roman" w:eastAsia="方正仿宋_GBK" w:hAnsi="Times New Roman" w:cs="Times New Roman"/>
                <w:kern w:val="0"/>
                <w:sz w:val="24"/>
                <w:szCs w:val="24"/>
              </w:rPr>
              <w:t>、三类人员配备情况（</w:t>
            </w:r>
            <w:r w:rsidRPr="004E0532">
              <w:rPr>
                <w:rFonts w:ascii="Times New Roman" w:eastAsia="方正仿宋_GBK" w:hAnsi="Times New Roman" w:cs="Times New Roman"/>
                <w:kern w:val="0"/>
                <w:sz w:val="24"/>
                <w:szCs w:val="24"/>
              </w:rPr>
              <w:t>10</w:t>
            </w:r>
            <w:r w:rsidRPr="004E0532">
              <w:rPr>
                <w:rFonts w:ascii="Times New Roman" w:eastAsia="方正仿宋_GBK" w:hAnsi="Times New Roman" w:cs="Times New Roman"/>
                <w:kern w:val="0"/>
                <w:sz w:val="24"/>
                <w:szCs w:val="24"/>
              </w:rPr>
              <w:t>分）</w:t>
            </w: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5</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项目负责人持证上岗情况</w:t>
            </w:r>
          </w:p>
        </w:tc>
        <w:tc>
          <w:tcPr>
            <w:tcW w:w="9604" w:type="dxa"/>
            <w:gridSpan w:val="11"/>
            <w:vAlign w:val="center"/>
          </w:tcPr>
          <w:p w:rsidR="004E0532" w:rsidRPr="004E0532" w:rsidRDefault="004E0532" w:rsidP="004E0532">
            <w:pPr>
              <w:spacing w:line="3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在建项目中，项目负责人每有</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人不持</w:t>
            </w:r>
            <w:r w:rsidRPr="004E0532">
              <w:rPr>
                <w:rFonts w:ascii="Times New Roman" w:eastAsia="方正仿宋_GBK" w:hAnsi="Times New Roman" w:cs="Times New Roman"/>
                <w:sz w:val="24"/>
                <w:szCs w:val="24"/>
              </w:rPr>
              <w:t>B</w:t>
            </w:r>
            <w:r w:rsidRPr="004E0532">
              <w:rPr>
                <w:rFonts w:ascii="Times New Roman" w:eastAsia="方正仿宋_GBK" w:hAnsi="Times New Roman" w:cs="Times New Roman"/>
                <w:sz w:val="24"/>
                <w:szCs w:val="24"/>
              </w:rPr>
              <w:t>证的，扣</w:t>
            </w:r>
            <w:r w:rsidRPr="004E0532">
              <w:rPr>
                <w:rFonts w:ascii="Times New Roman" w:eastAsia="方正仿宋_GBK" w:hAnsi="Times New Roman" w:cs="Times New Roman"/>
                <w:sz w:val="24"/>
                <w:szCs w:val="24"/>
              </w:rPr>
              <w:t>10</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6</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专职安全生产管理人员持证上岗情况</w:t>
            </w:r>
          </w:p>
        </w:tc>
        <w:tc>
          <w:tcPr>
            <w:tcW w:w="9604" w:type="dxa"/>
            <w:gridSpan w:val="11"/>
            <w:vAlign w:val="center"/>
          </w:tcPr>
          <w:p w:rsidR="004E0532" w:rsidRPr="004E0532" w:rsidRDefault="004E0532" w:rsidP="004E0532">
            <w:pPr>
              <w:spacing w:line="340" w:lineRule="exac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在建项目中，项目专职安全员每有</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人不持</w:t>
            </w:r>
            <w:r w:rsidRPr="004E0532">
              <w:rPr>
                <w:rFonts w:ascii="Times New Roman" w:eastAsia="方正仿宋_GBK" w:hAnsi="Times New Roman" w:cs="Times New Roman"/>
                <w:sz w:val="24"/>
                <w:szCs w:val="24"/>
              </w:rPr>
              <w:t>C</w:t>
            </w:r>
            <w:r w:rsidRPr="004E0532">
              <w:rPr>
                <w:rFonts w:ascii="Times New Roman" w:eastAsia="方正仿宋_GBK" w:hAnsi="Times New Roman" w:cs="Times New Roman"/>
                <w:sz w:val="24"/>
                <w:szCs w:val="24"/>
              </w:rPr>
              <w:t>证的，扣</w:t>
            </w:r>
            <w:r w:rsidRPr="004E0532">
              <w:rPr>
                <w:rFonts w:ascii="Times New Roman" w:eastAsia="方正仿宋_GBK" w:hAnsi="Times New Roman" w:cs="Times New Roman"/>
                <w:sz w:val="24"/>
                <w:szCs w:val="24"/>
              </w:rPr>
              <w:t>10</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四</w:t>
            </w:r>
            <w:r w:rsidRPr="004E0532">
              <w:rPr>
                <w:rFonts w:ascii="Times New Roman" w:eastAsia="方正仿宋_GBK" w:hAnsi="Times New Roman" w:cs="Times New Roman"/>
                <w:kern w:val="0"/>
                <w:sz w:val="24"/>
                <w:szCs w:val="24"/>
              </w:rPr>
              <w:t>、特种作业人员配备情况（</w:t>
            </w:r>
            <w:r w:rsidRPr="004E0532">
              <w:rPr>
                <w:rFonts w:ascii="Times New Roman" w:eastAsia="方正仿宋_GBK" w:hAnsi="Times New Roman" w:cs="Times New Roman" w:hint="eastAsia"/>
                <w:kern w:val="0"/>
                <w:sz w:val="24"/>
                <w:szCs w:val="24"/>
              </w:rPr>
              <w:t>10</w:t>
            </w:r>
            <w:r w:rsidRPr="004E0532">
              <w:rPr>
                <w:rFonts w:ascii="Times New Roman" w:eastAsia="方正仿宋_GBK" w:hAnsi="Times New Roman" w:cs="Times New Roman"/>
                <w:kern w:val="0"/>
                <w:sz w:val="24"/>
                <w:szCs w:val="24"/>
              </w:rPr>
              <w:t>分）</w:t>
            </w: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7</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特种作业人员持证上岗情况</w:t>
            </w:r>
          </w:p>
        </w:tc>
        <w:tc>
          <w:tcPr>
            <w:tcW w:w="9604" w:type="dxa"/>
            <w:gridSpan w:val="11"/>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现场发现</w:t>
            </w:r>
            <w:r w:rsidRPr="004E0532">
              <w:rPr>
                <w:rFonts w:ascii="Times New Roman" w:eastAsia="方正仿宋_GBK" w:hAnsi="Times New Roman" w:cs="Times New Roman"/>
                <w:sz w:val="24"/>
                <w:szCs w:val="24"/>
              </w:rPr>
              <w:t>特种作业人员</w:t>
            </w:r>
            <w:r w:rsidRPr="004E0532">
              <w:rPr>
                <w:rFonts w:ascii="Times New Roman" w:eastAsia="方正仿宋_GBK" w:hAnsi="Times New Roman" w:cs="Times New Roman" w:hint="eastAsia"/>
                <w:sz w:val="24"/>
                <w:szCs w:val="24"/>
              </w:rPr>
              <w:t>未持证上岗</w:t>
            </w:r>
            <w:r w:rsidRPr="004E0532">
              <w:rPr>
                <w:rFonts w:ascii="Times New Roman" w:eastAsia="方正仿宋_GBK" w:hAnsi="Times New Roman" w:cs="Times New Roman"/>
                <w:sz w:val="24"/>
                <w:szCs w:val="24"/>
              </w:rPr>
              <w:t>的，扣</w:t>
            </w:r>
            <w:r w:rsidRPr="004E0532">
              <w:rPr>
                <w:rFonts w:ascii="Times New Roman" w:eastAsia="方正仿宋_GBK" w:hAnsi="Times New Roman" w:cs="Times New Roman" w:hint="eastAsia"/>
                <w:sz w:val="24"/>
                <w:szCs w:val="24"/>
              </w:rPr>
              <w:t>10</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t>特种作业人员</w:t>
            </w:r>
            <w:r w:rsidRPr="004E0532">
              <w:rPr>
                <w:rFonts w:ascii="Times New Roman" w:eastAsia="方正仿宋_GBK" w:hAnsi="Times New Roman" w:cs="Times New Roman" w:hint="eastAsia"/>
                <w:sz w:val="24"/>
                <w:szCs w:val="24"/>
              </w:rPr>
              <w:t>证件过期的，每发现</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个</w:t>
            </w:r>
            <w:r w:rsidRPr="004E0532">
              <w:rPr>
                <w:rFonts w:ascii="Times New Roman" w:eastAsia="方正仿宋_GBK" w:hAnsi="Times New Roman" w:cs="Times New Roman"/>
                <w:sz w:val="24"/>
                <w:szCs w:val="24"/>
              </w:rPr>
              <w:t>扣</w:t>
            </w:r>
            <w:r w:rsidRPr="004E0532">
              <w:rPr>
                <w:rFonts w:ascii="Times New Roman" w:eastAsia="方正仿宋_GBK" w:hAnsi="Times New Roman" w:cs="Times New Roman" w:hint="eastAsia"/>
                <w:sz w:val="24"/>
                <w:szCs w:val="24"/>
              </w:rPr>
              <w:t>5</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516"/>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五</w:t>
            </w:r>
            <w:r w:rsidRPr="004E0532">
              <w:rPr>
                <w:rFonts w:ascii="Times New Roman" w:eastAsia="方正仿宋_GBK" w:hAnsi="Times New Roman" w:cs="Times New Roman"/>
                <w:kern w:val="0"/>
                <w:sz w:val="24"/>
                <w:szCs w:val="24"/>
              </w:rPr>
              <w:t>、安全教育培训情况（</w:t>
            </w:r>
            <w:r w:rsidRPr="004E0532">
              <w:rPr>
                <w:rFonts w:ascii="Times New Roman" w:eastAsia="方正仿宋_GBK" w:hAnsi="Times New Roman" w:cs="Times New Roman" w:hint="eastAsia"/>
                <w:kern w:val="0"/>
                <w:sz w:val="24"/>
                <w:szCs w:val="24"/>
              </w:rPr>
              <w:t>10</w:t>
            </w:r>
            <w:r w:rsidRPr="004E0532">
              <w:rPr>
                <w:rFonts w:ascii="Times New Roman" w:eastAsia="方正仿宋_GBK" w:hAnsi="Times New Roman" w:cs="Times New Roman"/>
                <w:kern w:val="0"/>
                <w:sz w:val="24"/>
                <w:szCs w:val="24"/>
              </w:rPr>
              <w:t>分）</w:t>
            </w: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8</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安全教育培训制度落实情况</w:t>
            </w:r>
          </w:p>
        </w:tc>
        <w:tc>
          <w:tcPr>
            <w:tcW w:w="9604" w:type="dxa"/>
            <w:gridSpan w:val="11"/>
            <w:vMerge w:val="restart"/>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项目经理、项目专职安全员</w:t>
            </w:r>
            <w:r w:rsidRPr="004E0532">
              <w:rPr>
                <w:rFonts w:ascii="Times New Roman" w:eastAsia="方正仿宋_GBK" w:hAnsi="Times New Roman" w:cs="Times New Roman"/>
                <w:sz w:val="24"/>
                <w:szCs w:val="24"/>
              </w:rPr>
              <w:t>未提供安全生产继续教育证明材料的，以</w:t>
            </w:r>
            <w:r w:rsidRPr="004E0532">
              <w:rPr>
                <w:rFonts w:ascii="Times New Roman" w:eastAsia="方正仿宋_GBK" w:hAnsi="Times New Roman" w:cs="Times New Roman" w:hint="eastAsia"/>
                <w:sz w:val="24"/>
                <w:szCs w:val="24"/>
              </w:rPr>
              <w:t>2020</w:t>
            </w:r>
            <w:r w:rsidRPr="004E0532">
              <w:rPr>
                <w:rFonts w:ascii="Times New Roman" w:eastAsia="方正仿宋_GBK" w:hAnsi="Times New Roman" w:cs="Times New Roman" w:hint="eastAsia"/>
                <w:sz w:val="24"/>
                <w:szCs w:val="24"/>
              </w:rPr>
              <w:t>年</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月</w:t>
            </w:r>
            <w:r w:rsidRPr="004E0532">
              <w:rPr>
                <w:rFonts w:ascii="Times New Roman" w:eastAsia="方正仿宋_GBK" w:hAnsi="Times New Roman" w:cs="Times New Roman" w:hint="eastAsia"/>
                <w:sz w:val="24"/>
                <w:szCs w:val="24"/>
              </w:rPr>
              <w:t>1</w:t>
            </w:r>
            <w:r w:rsidRPr="004E0532">
              <w:rPr>
                <w:rFonts w:ascii="Times New Roman" w:eastAsia="方正仿宋_GBK" w:hAnsi="Times New Roman" w:cs="Times New Roman" w:hint="eastAsia"/>
                <w:sz w:val="24"/>
                <w:szCs w:val="24"/>
              </w:rPr>
              <w:t>日到检查时间</w:t>
            </w:r>
            <w:r w:rsidRPr="004E0532">
              <w:rPr>
                <w:rFonts w:ascii="Times New Roman" w:eastAsia="方正仿宋_GBK" w:hAnsi="Times New Roman" w:cs="Times New Roman"/>
                <w:sz w:val="24"/>
                <w:szCs w:val="24"/>
              </w:rPr>
              <w:t>为</w:t>
            </w:r>
            <w:r w:rsidRPr="004E0532">
              <w:rPr>
                <w:rFonts w:ascii="Times New Roman" w:eastAsia="方正仿宋_GBK" w:hAnsi="Times New Roman" w:cs="Times New Roman" w:hint="eastAsia"/>
                <w:sz w:val="24"/>
                <w:szCs w:val="24"/>
              </w:rPr>
              <w:t>期限</w:t>
            </w:r>
            <w:r w:rsidRPr="004E0532">
              <w:rPr>
                <w:rFonts w:ascii="Times New Roman" w:eastAsia="方正仿宋_GBK" w:hAnsi="Times New Roman" w:cs="Times New Roman"/>
                <w:sz w:val="24"/>
                <w:szCs w:val="24"/>
              </w:rPr>
              <w:t>，每少</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sz w:val="24"/>
                <w:szCs w:val="24"/>
              </w:rPr>
              <w:t>人扣</w:t>
            </w:r>
            <w:r w:rsidRPr="004E0532">
              <w:rPr>
                <w:rFonts w:ascii="Times New Roman" w:eastAsia="方正仿宋_GBK" w:hAnsi="Times New Roman" w:cs="Times New Roman" w:hint="eastAsia"/>
                <w:sz w:val="24"/>
                <w:szCs w:val="24"/>
              </w:rPr>
              <w:t>2</w:t>
            </w:r>
            <w:r w:rsidRPr="004E0532">
              <w:rPr>
                <w:rFonts w:ascii="Times New Roman" w:eastAsia="方正仿宋_GBK" w:hAnsi="Times New Roman" w:cs="Times New Roman"/>
                <w:sz w:val="24"/>
                <w:szCs w:val="24"/>
              </w:rPr>
              <w:t>分；</w:t>
            </w:r>
          </w:p>
          <w:p w:rsidR="004E0532" w:rsidRPr="004E0532" w:rsidRDefault="004E0532" w:rsidP="004E0532">
            <w:pPr>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未提供在建工程可视化技术交底教育佐证影像资料</w:t>
            </w:r>
            <w:r w:rsidRPr="004E0532">
              <w:rPr>
                <w:rFonts w:ascii="Times New Roman" w:eastAsia="方正仿宋_GBK" w:hAnsi="Times New Roman" w:cs="Times New Roman" w:hint="eastAsia"/>
                <w:sz w:val="24"/>
                <w:szCs w:val="24"/>
              </w:rPr>
              <w:t>的</w:t>
            </w:r>
            <w:r w:rsidRPr="004E0532">
              <w:rPr>
                <w:rFonts w:ascii="Times New Roman" w:eastAsia="方正仿宋_GBK" w:hAnsi="Times New Roman" w:cs="Times New Roman"/>
                <w:sz w:val="24"/>
                <w:szCs w:val="24"/>
              </w:rPr>
              <w:t>，扣</w:t>
            </w:r>
            <w:r w:rsidRPr="004E0532">
              <w:rPr>
                <w:rFonts w:ascii="Times New Roman" w:eastAsia="方正仿宋_GBK" w:hAnsi="Times New Roman" w:cs="Times New Roman" w:hint="eastAsia"/>
                <w:sz w:val="24"/>
                <w:szCs w:val="24"/>
              </w:rPr>
              <w:t>4</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0"/>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0"/>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六</w:t>
            </w:r>
            <w:r w:rsidRPr="004E0532">
              <w:rPr>
                <w:rFonts w:ascii="Times New Roman" w:eastAsia="方正仿宋_GBK" w:hAnsi="Times New Roman" w:cs="Times New Roman"/>
                <w:kern w:val="0"/>
                <w:sz w:val="24"/>
                <w:szCs w:val="24"/>
              </w:rPr>
              <w:t>、工伤及相关保险（</w:t>
            </w:r>
            <w:r w:rsidRPr="004E0532">
              <w:rPr>
                <w:rFonts w:ascii="Times New Roman" w:eastAsia="方正仿宋_GBK" w:hAnsi="Times New Roman" w:cs="Times New Roman" w:hint="eastAsia"/>
                <w:kern w:val="0"/>
                <w:sz w:val="24"/>
                <w:szCs w:val="24"/>
              </w:rPr>
              <w:t>5</w:t>
            </w:r>
            <w:r w:rsidRPr="004E0532">
              <w:rPr>
                <w:rFonts w:ascii="Times New Roman" w:eastAsia="方正仿宋_GBK" w:hAnsi="Times New Roman" w:cs="Times New Roman"/>
                <w:kern w:val="0"/>
                <w:sz w:val="24"/>
                <w:szCs w:val="24"/>
              </w:rPr>
              <w:t>分）</w:t>
            </w: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9</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项目参保情况</w:t>
            </w:r>
          </w:p>
        </w:tc>
        <w:tc>
          <w:tcPr>
            <w:tcW w:w="9604" w:type="dxa"/>
            <w:gridSpan w:val="11"/>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t>在建项目未参加工伤保险或意外伤害保险的，扣</w:t>
            </w:r>
            <w:r w:rsidRPr="004E0532">
              <w:rPr>
                <w:rFonts w:ascii="Times New Roman" w:eastAsia="方正仿宋_GBK" w:hAnsi="Times New Roman" w:cs="Times New Roman" w:hint="eastAsia"/>
                <w:sz w:val="24"/>
                <w:szCs w:val="24"/>
              </w:rPr>
              <w:t>5</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0"/>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七</w:t>
            </w:r>
            <w:r w:rsidRPr="004E0532">
              <w:rPr>
                <w:rFonts w:ascii="Times New Roman" w:eastAsia="方正仿宋_GBK" w:hAnsi="Times New Roman" w:cs="Times New Roman"/>
                <w:kern w:val="0"/>
                <w:sz w:val="24"/>
                <w:szCs w:val="24"/>
              </w:rPr>
              <w:t>、安全防护用具、机械设备和施工机具（</w:t>
            </w:r>
            <w:r w:rsidRPr="004E0532">
              <w:rPr>
                <w:rFonts w:ascii="Times New Roman" w:eastAsia="方正仿宋_GBK" w:hAnsi="Times New Roman" w:cs="Times New Roman"/>
                <w:kern w:val="0"/>
                <w:sz w:val="24"/>
                <w:szCs w:val="24"/>
              </w:rPr>
              <w:t>10</w:t>
            </w:r>
            <w:r w:rsidRPr="004E0532">
              <w:rPr>
                <w:rFonts w:ascii="Times New Roman" w:eastAsia="方正仿宋_GBK" w:hAnsi="Times New Roman" w:cs="Times New Roman"/>
                <w:kern w:val="0"/>
                <w:sz w:val="24"/>
                <w:szCs w:val="24"/>
              </w:rPr>
              <w:t>分）</w:t>
            </w: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10</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防护用具合格证明</w:t>
            </w:r>
          </w:p>
        </w:tc>
        <w:tc>
          <w:tcPr>
            <w:tcW w:w="9604" w:type="dxa"/>
            <w:gridSpan w:val="11"/>
            <w:vAlign w:val="center"/>
          </w:tcPr>
          <w:p w:rsidR="004E0532" w:rsidRPr="004E0532" w:rsidRDefault="004E0532" w:rsidP="004E0532">
            <w:pPr>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在建项目未提供安全防护用具合格证明的，扣</w:t>
            </w:r>
            <w:r w:rsidRPr="004E0532">
              <w:rPr>
                <w:rFonts w:ascii="Times New Roman" w:eastAsia="方正仿宋_GBK" w:hAnsi="Times New Roman" w:cs="Times New Roman" w:hint="eastAsia"/>
                <w:kern w:val="0"/>
                <w:sz w:val="24"/>
                <w:szCs w:val="24"/>
              </w:rPr>
              <w:t>2</w:t>
            </w:r>
            <w:r w:rsidRPr="004E0532">
              <w:rPr>
                <w:rFonts w:ascii="Times New Roman" w:eastAsia="方正仿宋_GBK" w:hAnsi="Times New Roman" w:cs="Times New Roman"/>
                <w:kern w:val="0"/>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11</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机械设备合格证明</w:t>
            </w:r>
          </w:p>
        </w:tc>
        <w:tc>
          <w:tcPr>
            <w:tcW w:w="9604" w:type="dxa"/>
            <w:gridSpan w:val="11"/>
            <w:vMerge w:val="restart"/>
            <w:vAlign w:val="center"/>
          </w:tcPr>
          <w:p w:rsidR="004E0532" w:rsidRPr="004E0532" w:rsidRDefault="004E0532" w:rsidP="004E0532">
            <w:pPr>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在建项目建筑起重机械未提供检测合格证明和使用登记证明的，扣</w:t>
            </w:r>
            <w:r w:rsidRPr="004E0532">
              <w:rPr>
                <w:rFonts w:ascii="Times New Roman" w:eastAsia="方正仿宋_GBK" w:hAnsi="Times New Roman" w:cs="Times New Roman"/>
                <w:sz w:val="24"/>
                <w:szCs w:val="24"/>
              </w:rPr>
              <w:t>3</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p w:rsidR="004E0532" w:rsidRPr="004E0532" w:rsidRDefault="004E0532" w:rsidP="004E0532">
            <w:pPr>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如为</w:t>
            </w:r>
            <w:r w:rsidRPr="004E0532">
              <w:rPr>
                <w:rFonts w:ascii="Times New Roman" w:eastAsia="方正仿宋_GBK" w:hAnsi="Times New Roman" w:cs="Times New Roman"/>
                <w:sz w:val="24"/>
                <w:szCs w:val="24"/>
              </w:rPr>
              <w:t>自有建筑起重机械</w:t>
            </w:r>
            <w:r w:rsidRPr="004E0532">
              <w:rPr>
                <w:rFonts w:ascii="Times New Roman" w:eastAsia="方正仿宋_GBK" w:hAnsi="Times New Roman" w:cs="Times New Roman" w:hint="eastAsia"/>
                <w:sz w:val="24"/>
                <w:szCs w:val="24"/>
              </w:rPr>
              <w:t>，</w:t>
            </w:r>
            <w:r w:rsidRPr="004E0532">
              <w:rPr>
                <w:rFonts w:ascii="Times New Roman" w:eastAsia="方正仿宋_GBK" w:hAnsi="Times New Roman" w:cs="Times New Roman"/>
                <w:sz w:val="24"/>
                <w:szCs w:val="24"/>
              </w:rPr>
              <w:t>未提供产权备案证明的，扣</w:t>
            </w:r>
            <w:r w:rsidRPr="004E0532">
              <w:rPr>
                <w:rFonts w:ascii="Times New Roman" w:eastAsia="方正仿宋_GBK" w:hAnsi="Times New Roman" w:cs="Times New Roman"/>
                <w:sz w:val="24"/>
                <w:szCs w:val="24"/>
              </w:rPr>
              <w:t>2</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0"/>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12</w:t>
            </w:r>
          </w:p>
        </w:tc>
        <w:tc>
          <w:tcPr>
            <w:tcW w:w="2193" w:type="dxa"/>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施工机具合格证明</w:t>
            </w:r>
          </w:p>
        </w:tc>
        <w:tc>
          <w:tcPr>
            <w:tcW w:w="9604" w:type="dxa"/>
            <w:gridSpan w:val="11"/>
            <w:vAlign w:val="center"/>
          </w:tcPr>
          <w:p w:rsidR="004E0532" w:rsidRPr="004E0532" w:rsidRDefault="004E0532" w:rsidP="004E0532">
            <w:pPr>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在建项目未提供施工机具合格证明的，扣</w:t>
            </w:r>
            <w:r w:rsidRPr="004E0532">
              <w:rPr>
                <w:rFonts w:ascii="Times New Roman" w:eastAsia="方正仿宋_GBK" w:hAnsi="Times New Roman" w:cs="Times New Roman"/>
                <w:sz w:val="24"/>
                <w:szCs w:val="24"/>
              </w:rPr>
              <w:t>3</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191"/>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八</w:t>
            </w:r>
            <w:r w:rsidRPr="004E0532">
              <w:rPr>
                <w:rFonts w:ascii="Times New Roman" w:eastAsia="方正仿宋_GBK" w:hAnsi="Times New Roman" w:cs="Times New Roman"/>
                <w:kern w:val="0"/>
                <w:sz w:val="24"/>
                <w:szCs w:val="24"/>
              </w:rPr>
              <w:t>、危险性较大的分部分项工程预防控制措施</w:t>
            </w:r>
            <w:r w:rsidRPr="004E0532">
              <w:rPr>
                <w:rFonts w:ascii="Times New Roman" w:eastAsia="方正仿宋_GBK" w:hAnsi="Times New Roman" w:cs="Times New Roman" w:hint="eastAsia"/>
                <w:kern w:val="0"/>
                <w:sz w:val="24"/>
                <w:szCs w:val="24"/>
              </w:rPr>
              <w:t>其他情况</w:t>
            </w:r>
          </w:p>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w:t>
            </w:r>
            <w:r w:rsidRPr="004E0532">
              <w:rPr>
                <w:rFonts w:ascii="Times New Roman" w:eastAsia="方正仿宋_GBK" w:hAnsi="Times New Roman" w:cs="Times New Roman" w:hint="eastAsia"/>
                <w:kern w:val="0"/>
                <w:sz w:val="24"/>
                <w:szCs w:val="24"/>
              </w:rPr>
              <w:t>25</w:t>
            </w:r>
            <w:r w:rsidRPr="004E0532">
              <w:rPr>
                <w:rFonts w:ascii="Times New Roman" w:eastAsia="方正仿宋_GBK" w:hAnsi="Times New Roman" w:cs="Times New Roman"/>
                <w:kern w:val="0"/>
                <w:sz w:val="24"/>
                <w:szCs w:val="24"/>
              </w:rPr>
              <w:t>分）</w:t>
            </w:r>
          </w:p>
        </w:tc>
        <w:tc>
          <w:tcPr>
            <w:tcW w:w="539" w:type="dxa"/>
            <w:tcBorders>
              <w:bottom w:val="single" w:sz="4" w:space="0" w:color="auto"/>
            </w:tcBorders>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13</w:t>
            </w:r>
          </w:p>
        </w:tc>
        <w:tc>
          <w:tcPr>
            <w:tcW w:w="2193" w:type="dxa"/>
            <w:tcBorders>
              <w:bottom w:val="single" w:sz="4" w:space="0" w:color="auto"/>
            </w:tcBorders>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制度建设情况</w:t>
            </w:r>
          </w:p>
        </w:tc>
        <w:tc>
          <w:tcPr>
            <w:tcW w:w="9604" w:type="dxa"/>
            <w:gridSpan w:val="11"/>
            <w:tcBorders>
              <w:bottom w:val="single" w:sz="4" w:space="0" w:color="auto"/>
            </w:tcBorders>
            <w:vAlign w:val="center"/>
          </w:tcPr>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现场无</w:t>
            </w:r>
            <w:r w:rsidRPr="004E0532">
              <w:rPr>
                <w:rFonts w:ascii="Times New Roman" w:eastAsia="方正仿宋_GBK" w:hAnsi="Times New Roman" w:cs="Times New Roman"/>
                <w:kern w:val="0"/>
                <w:sz w:val="24"/>
                <w:szCs w:val="24"/>
              </w:rPr>
              <w:t>危险性较大</w:t>
            </w:r>
            <w:r w:rsidRPr="004E0532">
              <w:rPr>
                <w:rFonts w:ascii="Times New Roman" w:eastAsia="方正仿宋_GBK" w:hAnsi="Times New Roman" w:cs="Times New Roman" w:hint="eastAsia"/>
                <w:kern w:val="0"/>
                <w:sz w:val="24"/>
                <w:szCs w:val="24"/>
              </w:rPr>
              <w:t>的</w:t>
            </w:r>
            <w:r w:rsidRPr="004E0532">
              <w:rPr>
                <w:rFonts w:ascii="Times New Roman" w:eastAsia="方正仿宋_GBK" w:hAnsi="Times New Roman" w:cs="Times New Roman"/>
                <w:kern w:val="0"/>
                <w:sz w:val="24"/>
                <w:szCs w:val="24"/>
              </w:rPr>
              <w:t>分部分项工程</w:t>
            </w:r>
            <w:r w:rsidRPr="004E0532">
              <w:rPr>
                <w:rFonts w:ascii="Times New Roman" w:eastAsia="方正仿宋_GBK" w:hAnsi="Times New Roman" w:cs="Times New Roman" w:hint="eastAsia"/>
                <w:kern w:val="0"/>
                <w:sz w:val="24"/>
                <w:szCs w:val="24"/>
              </w:rPr>
              <w:t>安全</w:t>
            </w:r>
            <w:r w:rsidRPr="004E0532">
              <w:rPr>
                <w:rFonts w:ascii="Times New Roman" w:eastAsia="方正仿宋_GBK" w:hAnsi="Times New Roman" w:cs="Times New Roman"/>
                <w:kern w:val="0"/>
                <w:sz w:val="24"/>
                <w:szCs w:val="24"/>
              </w:rPr>
              <w:t>管理制度的，扣</w:t>
            </w:r>
            <w:r w:rsidRPr="004E0532">
              <w:rPr>
                <w:rFonts w:ascii="Times New Roman" w:eastAsia="方正仿宋_GBK" w:hAnsi="Times New Roman" w:cs="Times New Roman"/>
                <w:kern w:val="0"/>
                <w:sz w:val="24"/>
                <w:szCs w:val="24"/>
              </w:rPr>
              <w:t>5</w:t>
            </w:r>
            <w:r w:rsidRPr="004E0532">
              <w:rPr>
                <w:rFonts w:ascii="Times New Roman" w:eastAsia="方正仿宋_GBK" w:hAnsi="Times New Roman" w:cs="Times New Roman"/>
                <w:kern w:val="0"/>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14</w:t>
            </w:r>
          </w:p>
        </w:tc>
        <w:tc>
          <w:tcPr>
            <w:tcW w:w="2193" w:type="dxa"/>
            <w:vMerge w:val="restart"/>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危大工程</w:t>
            </w:r>
            <w:r w:rsidRPr="004E0532">
              <w:rPr>
                <w:rFonts w:ascii="Times New Roman" w:eastAsia="方正仿宋_GBK" w:hAnsi="Times New Roman" w:cs="Times New Roman"/>
                <w:kern w:val="0"/>
                <w:sz w:val="24"/>
                <w:szCs w:val="24"/>
              </w:rPr>
              <w:t>防控情况</w:t>
            </w:r>
          </w:p>
        </w:tc>
        <w:tc>
          <w:tcPr>
            <w:tcW w:w="9604" w:type="dxa"/>
            <w:gridSpan w:val="11"/>
            <w:vMerge w:val="restart"/>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sz w:val="24"/>
                <w:szCs w:val="24"/>
              </w:rPr>
              <w:t>未提供施工现场</w:t>
            </w:r>
            <w:r w:rsidRPr="004E0532">
              <w:rPr>
                <w:rFonts w:ascii="Times New Roman" w:eastAsia="方正仿宋_GBK" w:hAnsi="Times New Roman" w:cs="Times New Roman" w:hint="eastAsia"/>
                <w:sz w:val="24"/>
                <w:szCs w:val="24"/>
              </w:rPr>
              <w:t>危大工程管理</w:t>
            </w:r>
            <w:r w:rsidRPr="004E0532">
              <w:rPr>
                <w:rFonts w:ascii="Times New Roman" w:eastAsia="方正仿宋_GBK" w:hAnsi="Times New Roman" w:cs="Times New Roman"/>
                <w:sz w:val="24"/>
                <w:szCs w:val="24"/>
              </w:rPr>
              <w:t>台帐的，扣</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hint="eastAsia"/>
                <w:sz w:val="24"/>
                <w:szCs w:val="24"/>
              </w:rPr>
              <w:t>0</w:t>
            </w:r>
            <w:r w:rsidRPr="004E0532">
              <w:rPr>
                <w:rFonts w:ascii="Times New Roman" w:eastAsia="方正仿宋_GBK" w:hAnsi="Times New Roman" w:cs="Times New Roman"/>
                <w:sz w:val="24"/>
                <w:szCs w:val="24"/>
              </w:rPr>
              <w:t>分；</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未在施工现场显著位置公告危大工程，并在危险区域设置安全警示标志的，</w:t>
            </w:r>
            <w:r w:rsidRPr="004E0532">
              <w:rPr>
                <w:rFonts w:ascii="Times New Roman" w:eastAsia="方正仿宋_GBK" w:hAnsi="Times New Roman" w:cs="Times New Roman"/>
                <w:sz w:val="24"/>
                <w:szCs w:val="24"/>
              </w:rPr>
              <w:t>扣</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hint="eastAsia"/>
                <w:sz w:val="24"/>
                <w:szCs w:val="24"/>
              </w:rPr>
              <w:t>0</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未向施工现场管理人员和作业人员进行方案交底和安全技术交底的，</w:t>
            </w:r>
            <w:r w:rsidRPr="004E0532">
              <w:rPr>
                <w:rFonts w:ascii="Times New Roman" w:eastAsia="方正仿宋_GBK" w:hAnsi="Times New Roman" w:cs="Times New Roman"/>
                <w:sz w:val="24"/>
                <w:szCs w:val="24"/>
              </w:rPr>
              <w:t>扣</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hint="eastAsia"/>
                <w:sz w:val="24"/>
                <w:szCs w:val="24"/>
              </w:rPr>
              <w:t>0</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项目专职安全员安全日志中，在危大工程作业的相同时间内无相应巡查记录的，</w:t>
            </w:r>
            <w:r w:rsidRPr="004E0532">
              <w:rPr>
                <w:rFonts w:ascii="Times New Roman" w:eastAsia="方正仿宋_GBK" w:hAnsi="Times New Roman" w:cs="Times New Roman"/>
                <w:sz w:val="24"/>
                <w:szCs w:val="24"/>
              </w:rPr>
              <w:t>扣</w:t>
            </w:r>
            <w:r w:rsidRPr="004E0532">
              <w:rPr>
                <w:rFonts w:ascii="Times New Roman" w:eastAsia="方正仿宋_GBK" w:hAnsi="Times New Roman" w:cs="Times New Roman"/>
                <w:sz w:val="24"/>
                <w:szCs w:val="24"/>
              </w:rPr>
              <w:t>1</w:t>
            </w:r>
            <w:r w:rsidRPr="004E0532">
              <w:rPr>
                <w:rFonts w:ascii="Times New Roman" w:eastAsia="方正仿宋_GBK" w:hAnsi="Times New Roman" w:cs="Times New Roman" w:hint="eastAsia"/>
                <w:sz w:val="24"/>
                <w:szCs w:val="24"/>
              </w:rPr>
              <w:t>0</w:t>
            </w:r>
            <w:r w:rsidRPr="004E0532">
              <w:rPr>
                <w:rFonts w:ascii="Times New Roman" w:eastAsia="方正仿宋_GBK" w:hAnsi="Times New Roman" w:cs="Times New Roman"/>
                <w:sz w:val="24"/>
                <w:szCs w:val="24"/>
              </w:rPr>
              <w:t>分</w:t>
            </w:r>
            <w:r w:rsidRPr="004E0532">
              <w:rPr>
                <w:rFonts w:ascii="Times New Roman" w:eastAsia="方正仿宋_GBK" w:hAnsi="Times New Roman" w:cs="Times New Roman" w:hint="eastAsia"/>
                <w:sz w:val="24"/>
                <w:szCs w:val="24"/>
              </w:rPr>
              <w:t>。</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13"/>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91"/>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711"/>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tcBorders>
              <w:bottom w:val="single" w:sz="4" w:space="0" w:color="auto"/>
            </w:tcBorders>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tcBorders>
              <w:bottom w:val="single" w:sz="4" w:space="0" w:color="auto"/>
            </w:tcBorders>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tcBorders>
              <w:bottom w:val="single" w:sz="4" w:space="0" w:color="auto"/>
            </w:tcBorders>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558"/>
          <w:jc w:val="center"/>
        </w:trPr>
        <w:tc>
          <w:tcPr>
            <w:tcW w:w="1795" w:type="dxa"/>
            <w:gridSpan w:val="2"/>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九</w:t>
            </w:r>
            <w:r w:rsidRPr="004E0532">
              <w:rPr>
                <w:rFonts w:ascii="Times New Roman" w:eastAsia="方正仿宋_GBK" w:hAnsi="Times New Roman" w:cs="Times New Roman"/>
                <w:kern w:val="0"/>
                <w:sz w:val="24"/>
                <w:szCs w:val="24"/>
              </w:rPr>
              <w:t>、生产安全事</w:t>
            </w:r>
            <w:r w:rsidRPr="004E0532">
              <w:rPr>
                <w:rFonts w:ascii="Times New Roman" w:eastAsia="方正仿宋_GBK" w:hAnsi="Times New Roman" w:cs="Times New Roman"/>
                <w:kern w:val="0"/>
                <w:sz w:val="24"/>
                <w:szCs w:val="24"/>
              </w:rPr>
              <w:lastRenderedPageBreak/>
              <w:t>故应急救援预案（</w:t>
            </w:r>
            <w:r w:rsidRPr="004E0532">
              <w:rPr>
                <w:rFonts w:ascii="Times New Roman" w:eastAsia="方正仿宋_GBK" w:hAnsi="Times New Roman" w:cs="Times New Roman" w:hint="eastAsia"/>
                <w:kern w:val="0"/>
                <w:sz w:val="24"/>
                <w:szCs w:val="24"/>
              </w:rPr>
              <w:t>5</w:t>
            </w:r>
            <w:r w:rsidRPr="004E0532">
              <w:rPr>
                <w:rFonts w:ascii="Times New Roman" w:eastAsia="方正仿宋_GBK" w:hAnsi="Times New Roman" w:cs="Times New Roman"/>
                <w:kern w:val="0"/>
                <w:sz w:val="24"/>
                <w:szCs w:val="24"/>
              </w:rPr>
              <w:t>分）</w:t>
            </w:r>
          </w:p>
        </w:tc>
        <w:tc>
          <w:tcPr>
            <w:tcW w:w="539" w:type="dxa"/>
            <w:vMerge w:val="restart"/>
            <w:tcBorders>
              <w:top w:val="single" w:sz="4" w:space="0" w:color="auto"/>
            </w:tcBorders>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lastRenderedPageBreak/>
              <w:t>15</w:t>
            </w:r>
          </w:p>
        </w:tc>
        <w:tc>
          <w:tcPr>
            <w:tcW w:w="2193" w:type="dxa"/>
            <w:vMerge w:val="restart"/>
            <w:tcBorders>
              <w:top w:val="single" w:sz="4" w:space="0" w:color="auto"/>
            </w:tcBorders>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预案制订情况</w:t>
            </w:r>
          </w:p>
        </w:tc>
        <w:tc>
          <w:tcPr>
            <w:tcW w:w="9604" w:type="dxa"/>
            <w:gridSpan w:val="11"/>
            <w:vMerge w:val="restart"/>
            <w:tcBorders>
              <w:top w:val="single" w:sz="4" w:space="0" w:color="auto"/>
            </w:tcBorders>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r w:rsidRPr="004E0532">
              <w:rPr>
                <w:rFonts w:ascii="Times New Roman" w:eastAsia="方正仿宋_GBK" w:hAnsi="Times New Roman" w:cs="Times New Roman" w:hint="eastAsia"/>
                <w:sz w:val="24"/>
                <w:szCs w:val="24"/>
              </w:rPr>
              <w:t>现场无</w:t>
            </w:r>
            <w:r w:rsidRPr="004E0532">
              <w:rPr>
                <w:rFonts w:ascii="Times New Roman" w:eastAsia="方正仿宋_GBK" w:hAnsi="Times New Roman" w:cs="Times New Roman"/>
                <w:sz w:val="24"/>
                <w:szCs w:val="24"/>
              </w:rPr>
              <w:t>生产安全事故应急救援预案的，扣</w:t>
            </w:r>
            <w:r w:rsidRPr="004E0532">
              <w:rPr>
                <w:rFonts w:ascii="Times New Roman" w:eastAsia="方正仿宋_GBK" w:hAnsi="Times New Roman" w:cs="Times New Roman" w:hint="eastAsia"/>
                <w:sz w:val="24"/>
                <w:szCs w:val="24"/>
              </w:rPr>
              <w:t>5</w:t>
            </w:r>
            <w:r w:rsidRPr="004E0532">
              <w:rPr>
                <w:rFonts w:ascii="Times New Roman" w:eastAsia="方正仿宋_GBK" w:hAnsi="Times New Roman" w:cs="Times New Roman"/>
                <w:sz w:val="24"/>
                <w:szCs w:val="24"/>
              </w:rPr>
              <w:t>分；</w:t>
            </w:r>
          </w:p>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r w:rsidRPr="004E0532">
              <w:rPr>
                <w:rFonts w:ascii="Times New Roman" w:eastAsia="方正仿宋_GBK" w:hAnsi="Times New Roman" w:cs="Times New Roman"/>
                <w:sz w:val="24"/>
                <w:szCs w:val="24"/>
              </w:rPr>
              <w:lastRenderedPageBreak/>
              <w:t>应急救援预案</w:t>
            </w:r>
            <w:r w:rsidRPr="004E0532">
              <w:rPr>
                <w:rFonts w:ascii="Times New Roman" w:eastAsia="方正仿宋_GBK" w:hAnsi="Times New Roman" w:cs="Times New Roman" w:hint="eastAsia"/>
                <w:sz w:val="24"/>
                <w:szCs w:val="24"/>
              </w:rPr>
              <w:t>不符合相关要求</w:t>
            </w:r>
            <w:r w:rsidRPr="004E0532">
              <w:rPr>
                <w:rFonts w:ascii="Times New Roman" w:eastAsia="方正仿宋_GBK" w:hAnsi="Times New Roman" w:cs="Times New Roman"/>
                <w:sz w:val="24"/>
                <w:szCs w:val="24"/>
              </w:rPr>
              <w:t>的，扣</w:t>
            </w:r>
            <w:r w:rsidRPr="004E0532">
              <w:rPr>
                <w:rFonts w:ascii="Times New Roman" w:eastAsia="方正仿宋_GBK" w:hAnsi="Times New Roman" w:cs="Times New Roman" w:hint="eastAsia"/>
                <w:sz w:val="24"/>
                <w:szCs w:val="24"/>
              </w:rPr>
              <w:t>2</w:t>
            </w:r>
            <w:r w:rsidRPr="004E0532">
              <w:rPr>
                <w:rFonts w:ascii="Times New Roman" w:eastAsia="方正仿宋_GBK" w:hAnsi="Times New Roman" w:cs="Times New Roman"/>
                <w:sz w:val="24"/>
                <w:szCs w:val="24"/>
              </w:rPr>
              <w:t>分。</w:t>
            </w: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restart"/>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325"/>
          <w:jc w:val="center"/>
        </w:trPr>
        <w:tc>
          <w:tcPr>
            <w:tcW w:w="1795" w:type="dxa"/>
            <w:gridSpan w:val="2"/>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539"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2193" w:type="dxa"/>
            <w:vMerge/>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9604" w:type="dxa"/>
            <w:gridSpan w:val="11"/>
            <w:vMerge/>
            <w:vAlign w:val="center"/>
          </w:tcPr>
          <w:p w:rsidR="004E0532" w:rsidRPr="004E0532" w:rsidRDefault="004E0532" w:rsidP="004E0532">
            <w:pPr>
              <w:widowControl/>
              <w:spacing w:line="340" w:lineRule="exact"/>
              <w:jc w:val="left"/>
              <w:rPr>
                <w:rFonts w:ascii="Times New Roman" w:eastAsia="方正仿宋_GBK" w:hAnsi="Times New Roman" w:cs="Times New Roman"/>
                <w:sz w:val="24"/>
                <w:szCs w:val="24"/>
              </w:rPr>
            </w:pPr>
          </w:p>
        </w:tc>
        <w:tc>
          <w:tcPr>
            <w:tcW w:w="783" w:type="dxa"/>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725" w:type="dxa"/>
            <w:vMerge/>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r>
      <w:tr w:rsidR="004E0532" w:rsidRPr="004E0532" w:rsidTr="00EB27AD">
        <w:trPr>
          <w:trHeight w:val="632"/>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lastRenderedPageBreak/>
              <w:t>检查结论</w:t>
            </w:r>
          </w:p>
        </w:tc>
        <w:tc>
          <w:tcPr>
            <w:tcW w:w="13844" w:type="dxa"/>
            <w:gridSpan w:val="15"/>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总得分：</w:t>
            </w:r>
            <w:r w:rsidRPr="004E0532">
              <w:rPr>
                <w:rFonts w:ascii="Times New Roman" w:eastAsia="方正仿宋_GBK" w:hAnsi="Times New Roman" w:cs="Times New Roman"/>
                <w:kern w:val="0"/>
                <w:sz w:val="24"/>
                <w:szCs w:val="24"/>
                <w:u w:val="single"/>
              </w:rPr>
              <w:t xml:space="preserve">           </w:t>
            </w:r>
            <w:r w:rsidRPr="004E0532">
              <w:rPr>
                <w:rFonts w:ascii="Times New Roman" w:eastAsia="方正仿宋_GBK" w:hAnsi="Times New Roman" w:cs="Times New Roman"/>
                <w:kern w:val="0"/>
                <w:sz w:val="24"/>
                <w:szCs w:val="24"/>
              </w:rPr>
              <w:t>分</w:t>
            </w:r>
            <w:r w:rsidRPr="004E0532">
              <w:rPr>
                <w:rFonts w:ascii="Times New Roman" w:eastAsia="方正仿宋_GBK" w:hAnsi="Times New Roman" w:cs="Times New Roman" w:hint="eastAsia"/>
                <w:kern w:val="0"/>
                <w:sz w:val="24"/>
                <w:szCs w:val="24"/>
              </w:rPr>
              <w:t>。安全生产条件评定为：</w:t>
            </w:r>
            <w:r w:rsidRPr="004E0532">
              <w:rPr>
                <w:rFonts w:ascii="Times New Roman" w:eastAsia="方正仿宋_GBK" w:hAnsi="Times New Roman" w:cs="Times New Roman" w:hint="eastAsia"/>
                <w:sz w:val="32"/>
                <w:szCs w:val="32"/>
              </w:rPr>
              <w:t>□</w:t>
            </w:r>
            <w:r w:rsidRPr="004E0532">
              <w:rPr>
                <w:rFonts w:ascii="Times New Roman" w:eastAsia="方正仿宋_GBK" w:hAnsi="Times New Roman" w:cs="Times New Roman" w:hint="eastAsia"/>
                <w:sz w:val="24"/>
                <w:szCs w:val="24"/>
              </w:rPr>
              <w:t>符合</w:t>
            </w:r>
            <w:r w:rsidRPr="004E0532">
              <w:rPr>
                <w:rFonts w:ascii="Times New Roman" w:eastAsia="方正仿宋_GBK" w:hAnsi="Times New Roman" w:cs="Times New Roman"/>
                <w:sz w:val="24"/>
                <w:szCs w:val="24"/>
              </w:rPr>
              <w:t xml:space="preserve">  </w:t>
            </w:r>
            <w:r w:rsidRPr="004E0532">
              <w:rPr>
                <w:rFonts w:ascii="Times New Roman" w:eastAsia="方正仿宋_GBK" w:hAnsi="Times New Roman" w:cs="Times New Roman"/>
                <w:sz w:val="32"/>
                <w:szCs w:val="32"/>
              </w:rPr>
              <w:t>□</w:t>
            </w:r>
            <w:r w:rsidRPr="004E0532">
              <w:rPr>
                <w:rFonts w:ascii="Times New Roman" w:eastAsia="方正仿宋_GBK" w:hAnsi="Times New Roman" w:cs="Times New Roman" w:hint="eastAsia"/>
                <w:sz w:val="24"/>
                <w:szCs w:val="24"/>
              </w:rPr>
              <w:t>基本</w:t>
            </w:r>
            <w:r w:rsidRPr="004E0532">
              <w:rPr>
                <w:rFonts w:ascii="Times New Roman" w:eastAsia="方正仿宋_GBK" w:hAnsi="Times New Roman" w:cs="Times New Roman"/>
                <w:sz w:val="24"/>
                <w:szCs w:val="24"/>
              </w:rPr>
              <w:t>符合</w:t>
            </w:r>
            <w:r w:rsidRPr="004E0532">
              <w:rPr>
                <w:rFonts w:ascii="Times New Roman" w:eastAsia="方正仿宋_GBK" w:hAnsi="Times New Roman" w:cs="Times New Roman" w:hint="eastAsia"/>
                <w:sz w:val="24"/>
                <w:szCs w:val="24"/>
              </w:rPr>
              <w:t xml:space="preserve">  </w:t>
            </w:r>
            <w:r w:rsidRPr="004E0532">
              <w:rPr>
                <w:rFonts w:ascii="Times New Roman" w:eastAsia="方正仿宋_GBK" w:hAnsi="Times New Roman" w:cs="Times New Roman" w:hint="eastAsia"/>
                <w:sz w:val="32"/>
                <w:szCs w:val="32"/>
              </w:rPr>
              <w:t>□</w:t>
            </w:r>
            <w:r w:rsidRPr="004E0532">
              <w:rPr>
                <w:rFonts w:ascii="Times New Roman" w:eastAsia="方正仿宋_GBK" w:hAnsi="Times New Roman" w:cs="Times New Roman" w:hint="eastAsia"/>
                <w:kern w:val="0"/>
                <w:sz w:val="24"/>
                <w:szCs w:val="24"/>
              </w:rPr>
              <w:t>不符合</w:t>
            </w:r>
          </w:p>
          <w:p w:rsidR="004E0532" w:rsidRPr="004E0532" w:rsidRDefault="004E0532" w:rsidP="004E0532">
            <w:pPr>
              <w:widowControl/>
              <w:spacing w:line="340" w:lineRule="exact"/>
              <w:rPr>
                <w:rFonts w:ascii="Times New Roman" w:eastAsia="方正仿宋_GBK" w:hAnsi="Times New Roman" w:cs="Times New Roman"/>
                <w:kern w:val="0"/>
                <w:sz w:val="24"/>
                <w:szCs w:val="24"/>
              </w:rPr>
            </w:pPr>
            <w:r w:rsidRPr="004E0532">
              <w:rPr>
                <w:rFonts w:ascii="Times New Roman" w:eastAsia="方正仿宋_GBK" w:hAnsi="Times New Roman" w:cs="Times New Roman" w:hint="eastAsia"/>
                <w:kern w:val="0"/>
                <w:sz w:val="24"/>
                <w:szCs w:val="24"/>
              </w:rPr>
              <w:t>（注：</w:t>
            </w:r>
            <w:r w:rsidRPr="004E0532">
              <w:rPr>
                <w:rFonts w:ascii="Times New Roman" w:eastAsia="方正仿宋_GBK" w:hAnsi="Times New Roman" w:cs="Times New Roman" w:hint="eastAsia"/>
                <w:kern w:val="0"/>
                <w:sz w:val="24"/>
                <w:szCs w:val="24"/>
              </w:rPr>
              <w:t>1.</w:t>
            </w:r>
            <w:r w:rsidRPr="004E0532">
              <w:rPr>
                <w:rFonts w:ascii="Times New Roman" w:eastAsia="方正仿宋_GBK" w:hAnsi="Times New Roman" w:cs="Times New Roman"/>
                <w:kern w:val="0"/>
                <w:sz w:val="24"/>
                <w:szCs w:val="24"/>
              </w:rPr>
              <w:t>得分在</w:t>
            </w:r>
            <w:r w:rsidRPr="004E0532">
              <w:rPr>
                <w:rFonts w:ascii="Times New Roman" w:eastAsia="方正仿宋_GBK" w:hAnsi="Times New Roman" w:cs="Times New Roman"/>
                <w:kern w:val="0"/>
                <w:sz w:val="24"/>
                <w:szCs w:val="24"/>
              </w:rPr>
              <w:t>80</w:t>
            </w:r>
            <w:r w:rsidRPr="004E0532">
              <w:rPr>
                <w:rFonts w:ascii="Times New Roman" w:eastAsia="方正仿宋_GBK" w:hAnsi="Times New Roman" w:cs="Times New Roman"/>
                <w:kern w:val="0"/>
                <w:sz w:val="24"/>
                <w:szCs w:val="24"/>
              </w:rPr>
              <w:t>分（含）以上时，定为</w:t>
            </w:r>
            <w:r w:rsidRPr="004E0532">
              <w:rPr>
                <w:rFonts w:ascii="Times New Roman" w:eastAsia="方正仿宋_GBK" w:hAnsi="Times New Roman" w:cs="Times New Roman"/>
                <w:kern w:val="0"/>
                <w:sz w:val="24"/>
                <w:szCs w:val="24"/>
              </w:rPr>
              <w:t>“</w:t>
            </w:r>
            <w:r w:rsidRPr="004E0532">
              <w:rPr>
                <w:rFonts w:ascii="Times New Roman" w:eastAsia="方正仿宋_GBK" w:hAnsi="Times New Roman" w:cs="Times New Roman"/>
                <w:kern w:val="0"/>
                <w:sz w:val="24"/>
                <w:szCs w:val="24"/>
              </w:rPr>
              <w:t>合格</w:t>
            </w:r>
            <w:r w:rsidRPr="004E0532">
              <w:rPr>
                <w:rFonts w:ascii="Times New Roman" w:eastAsia="方正仿宋_GBK" w:hAnsi="Times New Roman" w:cs="Times New Roman"/>
                <w:kern w:val="0"/>
                <w:sz w:val="24"/>
                <w:szCs w:val="24"/>
              </w:rPr>
              <w:t>”</w:t>
            </w:r>
            <w:r w:rsidRPr="004E0532">
              <w:rPr>
                <w:rFonts w:ascii="Times New Roman" w:eastAsia="方正仿宋_GBK" w:hAnsi="Times New Roman" w:cs="Times New Roman"/>
                <w:kern w:val="0"/>
                <w:sz w:val="24"/>
                <w:szCs w:val="24"/>
              </w:rPr>
              <w:t>等级</w:t>
            </w:r>
            <w:r w:rsidRPr="004E0532">
              <w:rPr>
                <w:rFonts w:ascii="Times New Roman" w:eastAsia="方正仿宋_GBK" w:hAnsi="Times New Roman" w:cs="Times New Roman" w:hint="eastAsia"/>
                <w:kern w:val="0"/>
                <w:sz w:val="24"/>
                <w:szCs w:val="24"/>
              </w:rPr>
              <w:t>；得</w:t>
            </w:r>
            <w:r w:rsidRPr="004E0532">
              <w:rPr>
                <w:rFonts w:ascii="Times New Roman" w:eastAsia="方正仿宋_GBK" w:hAnsi="Times New Roman" w:cs="Times New Roman"/>
                <w:kern w:val="0"/>
                <w:sz w:val="24"/>
                <w:szCs w:val="24"/>
              </w:rPr>
              <w:t>分在</w:t>
            </w:r>
            <w:r w:rsidRPr="004E0532">
              <w:rPr>
                <w:rFonts w:ascii="Times New Roman" w:eastAsia="方正仿宋_GBK" w:hAnsi="Times New Roman" w:cs="Times New Roman"/>
                <w:kern w:val="0"/>
                <w:sz w:val="24"/>
                <w:szCs w:val="24"/>
              </w:rPr>
              <w:t>60</w:t>
            </w:r>
            <w:r w:rsidRPr="004E0532">
              <w:rPr>
                <w:rFonts w:ascii="Times New Roman" w:eastAsia="方正仿宋_GBK" w:hAnsi="Times New Roman" w:cs="Times New Roman"/>
                <w:kern w:val="0"/>
                <w:sz w:val="24"/>
                <w:szCs w:val="24"/>
              </w:rPr>
              <w:t>分（含）至</w:t>
            </w:r>
            <w:r w:rsidRPr="004E0532">
              <w:rPr>
                <w:rFonts w:ascii="Times New Roman" w:eastAsia="方正仿宋_GBK" w:hAnsi="Times New Roman" w:cs="Times New Roman"/>
                <w:kern w:val="0"/>
                <w:sz w:val="24"/>
                <w:szCs w:val="24"/>
              </w:rPr>
              <w:t>80</w:t>
            </w:r>
            <w:r w:rsidRPr="004E0532">
              <w:rPr>
                <w:rFonts w:ascii="Times New Roman" w:eastAsia="方正仿宋_GBK" w:hAnsi="Times New Roman" w:cs="Times New Roman"/>
                <w:kern w:val="0"/>
                <w:sz w:val="24"/>
                <w:szCs w:val="24"/>
              </w:rPr>
              <w:t>分（不含）之间时，定为</w:t>
            </w:r>
            <w:r w:rsidRPr="004E0532">
              <w:rPr>
                <w:rFonts w:ascii="Times New Roman" w:eastAsia="方正仿宋_GBK" w:hAnsi="Times New Roman" w:cs="Times New Roman"/>
                <w:kern w:val="0"/>
                <w:sz w:val="24"/>
                <w:szCs w:val="24"/>
              </w:rPr>
              <w:t>“</w:t>
            </w:r>
            <w:r w:rsidRPr="004E0532">
              <w:rPr>
                <w:rFonts w:ascii="Times New Roman" w:eastAsia="方正仿宋_GBK" w:hAnsi="Times New Roman" w:cs="Times New Roman"/>
                <w:kern w:val="0"/>
                <w:sz w:val="24"/>
                <w:szCs w:val="24"/>
              </w:rPr>
              <w:t>基本合格</w:t>
            </w:r>
            <w:r w:rsidRPr="004E0532">
              <w:rPr>
                <w:rFonts w:ascii="Times New Roman" w:eastAsia="方正仿宋_GBK" w:hAnsi="Times New Roman" w:cs="Times New Roman"/>
                <w:kern w:val="0"/>
                <w:sz w:val="24"/>
                <w:szCs w:val="24"/>
              </w:rPr>
              <w:t>”</w:t>
            </w:r>
            <w:r w:rsidRPr="004E0532">
              <w:rPr>
                <w:rFonts w:ascii="Times New Roman" w:eastAsia="方正仿宋_GBK" w:hAnsi="Times New Roman" w:cs="Times New Roman"/>
                <w:kern w:val="0"/>
                <w:sz w:val="24"/>
                <w:szCs w:val="24"/>
              </w:rPr>
              <w:t>等级</w:t>
            </w:r>
            <w:r w:rsidRPr="004E0532">
              <w:rPr>
                <w:rFonts w:ascii="Times New Roman" w:eastAsia="方正仿宋_GBK" w:hAnsi="Times New Roman" w:cs="Times New Roman" w:hint="eastAsia"/>
                <w:kern w:val="0"/>
                <w:sz w:val="24"/>
                <w:szCs w:val="24"/>
              </w:rPr>
              <w:t>；得分在</w:t>
            </w:r>
            <w:r w:rsidRPr="004E0532">
              <w:rPr>
                <w:rFonts w:ascii="Times New Roman" w:eastAsia="方正仿宋_GBK" w:hAnsi="Times New Roman" w:cs="Times New Roman" w:hint="eastAsia"/>
                <w:kern w:val="0"/>
                <w:sz w:val="24"/>
                <w:szCs w:val="24"/>
              </w:rPr>
              <w:t>60</w:t>
            </w:r>
            <w:r w:rsidRPr="004E0532">
              <w:rPr>
                <w:rFonts w:ascii="Times New Roman" w:eastAsia="方正仿宋_GBK" w:hAnsi="Times New Roman" w:cs="Times New Roman" w:hint="eastAsia"/>
                <w:kern w:val="0"/>
                <w:sz w:val="24"/>
                <w:szCs w:val="24"/>
              </w:rPr>
              <w:t>分（不含）以下时定为“不合格”等级，</w:t>
            </w:r>
            <w:r w:rsidRPr="004E0532">
              <w:rPr>
                <w:rFonts w:ascii="Times New Roman" w:eastAsia="方正仿宋_GBK" w:hAnsi="Times New Roman" w:cs="Times New Roman" w:hint="eastAsia"/>
                <w:sz w:val="24"/>
                <w:szCs w:val="24"/>
              </w:rPr>
              <w:t>并由当地住房城乡建设主管部门按要求进行调查笔录；</w:t>
            </w:r>
            <w:r w:rsidRPr="004E0532">
              <w:rPr>
                <w:rFonts w:ascii="Times New Roman" w:eastAsia="方正仿宋_GBK" w:hAnsi="Times New Roman" w:cs="Times New Roman" w:hint="eastAsia"/>
                <w:sz w:val="24"/>
                <w:szCs w:val="24"/>
              </w:rPr>
              <w:t xml:space="preserve">2. </w:t>
            </w:r>
            <w:r w:rsidRPr="004E0532">
              <w:rPr>
                <w:rFonts w:ascii="Times New Roman" w:eastAsia="方正仿宋_GBK" w:hAnsi="Times New Roman" w:cs="Times New Roman" w:hint="eastAsia"/>
                <w:sz w:val="24"/>
                <w:szCs w:val="24"/>
              </w:rPr>
              <w:t>按</w:t>
            </w:r>
            <w:proofErr w:type="gramStart"/>
            <w:r w:rsidRPr="004E0532">
              <w:rPr>
                <w:rFonts w:ascii="Times New Roman" w:eastAsia="方正仿宋_GBK" w:hAnsi="Times New Roman" w:cs="Times New Roman" w:hint="eastAsia"/>
                <w:sz w:val="24"/>
                <w:szCs w:val="24"/>
              </w:rPr>
              <w:t>一</w:t>
            </w:r>
            <w:proofErr w:type="gramEnd"/>
            <w:r w:rsidRPr="004E0532">
              <w:rPr>
                <w:rFonts w:ascii="Times New Roman" w:eastAsia="方正仿宋_GBK" w:hAnsi="Times New Roman" w:cs="Times New Roman" w:hint="eastAsia"/>
                <w:sz w:val="24"/>
                <w:szCs w:val="24"/>
              </w:rPr>
              <w:t>~</w:t>
            </w:r>
            <w:r w:rsidRPr="004E0532">
              <w:rPr>
                <w:rFonts w:ascii="Times New Roman" w:eastAsia="方正仿宋_GBK" w:hAnsi="Times New Roman" w:cs="Times New Roman" w:hint="eastAsia"/>
                <w:sz w:val="24"/>
                <w:szCs w:val="24"/>
              </w:rPr>
              <w:t>九大项计分，每一大项</w:t>
            </w:r>
            <w:r w:rsidRPr="004E0532">
              <w:rPr>
                <w:rFonts w:ascii="Times New Roman" w:eastAsia="方正仿宋_GBK" w:hAnsi="Times New Roman" w:cs="Times New Roman"/>
                <w:kern w:val="0"/>
                <w:sz w:val="24"/>
                <w:szCs w:val="24"/>
              </w:rPr>
              <w:t>扣分项扣</w:t>
            </w:r>
            <w:r w:rsidRPr="004E0532">
              <w:rPr>
                <w:rFonts w:ascii="Times New Roman" w:eastAsia="方正仿宋_GBK" w:hAnsi="Times New Roman" w:cs="Times New Roman" w:hint="eastAsia"/>
                <w:kern w:val="0"/>
                <w:sz w:val="24"/>
                <w:szCs w:val="24"/>
              </w:rPr>
              <w:t>完</w:t>
            </w:r>
            <w:r w:rsidRPr="004E0532">
              <w:rPr>
                <w:rFonts w:ascii="Times New Roman" w:eastAsia="方正仿宋_GBK" w:hAnsi="Times New Roman" w:cs="Times New Roman"/>
                <w:kern w:val="0"/>
                <w:sz w:val="24"/>
                <w:szCs w:val="24"/>
              </w:rPr>
              <w:t>即止，</w:t>
            </w:r>
            <w:proofErr w:type="gramStart"/>
            <w:r w:rsidRPr="004E0532">
              <w:rPr>
                <w:rFonts w:ascii="Times New Roman" w:eastAsia="方正仿宋_GBK" w:hAnsi="Times New Roman" w:cs="Times New Roman"/>
                <w:kern w:val="0"/>
                <w:sz w:val="24"/>
                <w:szCs w:val="24"/>
              </w:rPr>
              <w:t>不</w:t>
            </w:r>
            <w:proofErr w:type="gramEnd"/>
            <w:r w:rsidRPr="004E0532">
              <w:rPr>
                <w:rFonts w:ascii="Times New Roman" w:eastAsia="方正仿宋_GBK" w:hAnsi="Times New Roman" w:cs="Times New Roman"/>
                <w:kern w:val="0"/>
                <w:sz w:val="24"/>
                <w:szCs w:val="24"/>
              </w:rPr>
              <w:t>倒扣。</w:t>
            </w:r>
            <w:r w:rsidRPr="004E0532">
              <w:rPr>
                <w:rFonts w:ascii="Times New Roman" w:eastAsia="方正仿宋_GBK" w:hAnsi="Times New Roman" w:cs="Times New Roman" w:hint="eastAsia"/>
                <w:kern w:val="0"/>
                <w:sz w:val="24"/>
                <w:szCs w:val="24"/>
              </w:rPr>
              <w:t>）</w:t>
            </w:r>
          </w:p>
        </w:tc>
      </w:tr>
      <w:tr w:rsidR="004E0532" w:rsidRPr="004E0532" w:rsidTr="00EB27AD">
        <w:trPr>
          <w:trHeight w:val="1527"/>
          <w:jc w:val="center"/>
        </w:trPr>
        <w:tc>
          <w:tcPr>
            <w:tcW w:w="1795"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检查人员</w:t>
            </w:r>
          </w:p>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（签字）</w:t>
            </w:r>
          </w:p>
        </w:tc>
        <w:tc>
          <w:tcPr>
            <w:tcW w:w="4149" w:type="dxa"/>
            <w:gridSpan w:val="3"/>
            <w:vAlign w:val="center"/>
          </w:tcPr>
          <w:p w:rsidR="004E0532" w:rsidRPr="004E0532" w:rsidRDefault="004E0532" w:rsidP="004E0532">
            <w:pPr>
              <w:widowControl/>
              <w:spacing w:line="340" w:lineRule="exact"/>
              <w:rPr>
                <w:rFonts w:ascii="Times New Roman" w:eastAsia="方正仿宋_GBK" w:hAnsi="Times New Roman" w:cs="Times New Roman"/>
                <w:kern w:val="0"/>
                <w:sz w:val="24"/>
                <w:szCs w:val="24"/>
              </w:rPr>
            </w:pPr>
          </w:p>
        </w:tc>
        <w:tc>
          <w:tcPr>
            <w:tcW w:w="1310"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检查时间</w:t>
            </w:r>
          </w:p>
        </w:tc>
        <w:tc>
          <w:tcPr>
            <w:tcW w:w="1992" w:type="dxa"/>
            <w:gridSpan w:val="3"/>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p>
        </w:tc>
        <w:tc>
          <w:tcPr>
            <w:tcW w:w="1537" w:type="dxa"/>
            <w:gridSpan w:val="2"/>
            <w:vAlign w:val="center"/>
          </w:tcPr>
          <w:p w:rsidR="004E0532" w:rsidRPr="004E0532" w:rsidRDefault="004E0532" w:rsidP="004E0532">
            <w:pPr>
              <w:widowControl/>
              <w:spacing w:line="340" w:lineRule="exact"/>
              <w:jc w:val="center"/>
              <w:rPr>
                <w:rFonts w:ascii="Times New Roman" w:eastAsia="方正仿宋_GBK" w:hAnsi="Times New Roman" w:cs="Times New Roman"/>
                <w:kern w:val="0"/>
                <w:sz w:val="24"/>
                <w:szCs w:val="24"/>
              </w:rPr>
            </w:pPr>
            <w:r w:rsidRPr="004E0532">
              <w:rPr>
                <w:rFonts w:ascii="Times New Roman" w:eastAsia="方正仿宋_GBK" w:hAnsi="Times New Roman" w:cs="Times New Roman"/>
                <w:kern w:val="0"/>
                <w:sz w:val="24"/>
                <w:szCs w:val="24"/>
              </w:rPr>
              <w:t>受检单位代表（签字）</w:t>
            </w:r>
          </w:p>
        </w:tc>
        <w:tc>
          <w:tcPr>
            <w:tcW w:w="4856" w:type="dxa"/>
            <w:gridSpan w:val="5"/>
            <w:vAlign w:val="center"/>
          </w:tcPr>
          <w:p w:rsidR="004E0532" w:rsidRPr="004E0532" w:rsidRDefault="004E0532" w:rsidP="004E0532">
            <w:pPr>
              <w:widowControl/>
              <w:spacing w:line="340" w:lineRule="exact"/>
              <w:jc w:val="left"/>
              <w:rPr>
                <w:rFonts w:ascii="Times New Roman" w:eastAsia="方正仿宋_GBK" w:hAnsi="Times New Roman" w:cs="Times New Roman"/>
                <w:kern w:val="0"/>
                <w:sz w:val="24"/>
                <w:szCs w:val="24"/>
              </w:rPr>
            </w:pPr>
          </w:p>
        </w:tc>
      </w:tr>
    </w:tbl>
    <w:p w:rsidR="004E0532" w:rsidRPr="004E0532" w:rsidRDefault="004E0532" w:rsidP="004E0532">
      <w:pPr>
        <w:rPr>
          <w:rFonts w:ascii="Times New Roman" w:eastAsia="方正仿宋_GBK" w:hAnsi="Times New Roman" w:cs="Times New Roman"/>
          <w:sz w:val="32"/>
          <w:szCs w:val="32"/>
        </w:rPr>
      </w:pPr>
    </w:p>
    <w:p w:rsidR="004E0532" w:rsidRPr="004E0532" w:rsidRDefault="004E0532" w:rsidP="004E0532">
      <w:pPr>
        <w:rPr>
          <w:rFonts w:ascii="Times New Roman" w:eastAsia="宋体" w:hAnsi="Times New Roman" w:cs="Times New Roman"/>
          <w:sz w:val="30"/>
          <w:szCs w:val="30"/>
        </w:rPr>
      </w:pPr>
    </w:p>
    <w:p w:rsidR="004E0532" w:rsidRPr="004E0532" w:rsidRDefault="004E0532" w:rsidP="004E0532">
      <w:pPr>
        <w:spacing w:line="590" w:lineRule="exact"/>
        <w:ind w:firstLineChars="200" w:firstLine="640"/>
        <w:rPr>
          <w:rFonts w:ascii="Times New Roman" w:eastAsia="方正仿宋_GBK" w:hAnsi="Times New Roman" w:cs="Times New Roman"/>
          <w:sz w:val="32"/>
          <w:szCs w:val="32"/>
        </w:rPr>
      </w:pPr>
      <w:r w:rsidRPr="004E0532">
        <w:rPr>
          <w:rFonts w:ascii="Times New Roman" w:eastAsia="方正仿宋_GBK" w:hAnsi="Times New Roman" w:cs="Times New Roman"/>
          <w:sz w:val="32"/>
          <w:szCs w:val="32"/>
        </w:rPr>
        <w:t xml:space="preserve"> </w:t>
      </w:r>
    </w:p>
    <w:p w:rsidR="004E0532" w:rsidRPr="004E0532" w:rsidRDefault="004E0532" w:rsidP="004E0532">
      <w:pPr>
        <w:adjustRightInd w:val="0"/>
        <w:snapToGrid w:val="0"/>
        <w:spacing w:line="590" w:lineRule="exact"/>
        <w:rPr>
          <w:rFonts w:ascii="方正仿宋_GBK" w:eastAsia="方正仿宋_GBK" w:hAnsi="Times New Roman" w:cs="Times New Roman" w:hint="eastAsia"/>
          <w:sz w:val="32"/>
          <w:szCs w:val="32"/>
        </w:rPr>
      </w:pPr>
    </w:p>
    <w:p w:rsidR="004E0532" w:rsidRPr="004E0532" w:rsidRDefault="004E0532" w:rsidP="004E0532">
      <w:pPr>
        <w:adjustRightInd w:val="0"/>
        <w:snapToGrid w:val="0"/>
        <w:spacing w:line="590" w:lineRule="exact"/>
        <w:rPr>
          <w:rFonts w:ascii="方正仿宋_GBK" w:eastAsia="方正仿宋_GBK" w:hAnsi="Times New Roman" w:cs="Times New Roman" w:hint="eastAsia"/>
          <w:sz w:val="32"/>
          <w:szCs w:val="32"/>
        </w:rPr>
      </w:pPr>
    </w:p>
    <w:p w:rsidR="004E0532" w:rsidRPr="004E0532" w:rsidRDefault="004E0532" w:rsidP="004E0532">
      <w:pPr>
        <w:adjustRightInd w:val="0"/>
        <w:snapToGrid w:val="0"/>
        <w:spacing w:line="590" w:lineRule="exact"/>
        <w:rPr>
          <w:rFonts w:ascii="方正仿宋_GBK" w:eastAsia="方正仿宋_GBK" w:hAnsi="Times New Roman" w:cs="Times New Roman" w:hint="eastAsia"/>
          <w:sz w:val="32"/>
          <w:szCs w:val="32"/>
        </w:rPr>
      </w:pPr>
    </w:p>
    <w:p w:rsidR="004E0532" w:rsidRPr="004E0532" w:rsidRDefault="004E0532" w:rsidP="004E0532">
      <w:pPr>
        <w:spacing w:line="590" w:lineRule="exact"/>
        <w:ind w:right="640"/>
        <w:jc w:val="left"/>
        <w:rPr>
          <w:rFonts w:ascii="黑体" w:eastAsia="黑体" w:hAnsi="黑体" w:cs="Times New Roman"/>
          <w:sz w:val="32"/>
          <w:szCs w:val="32"/>
        </w:rPr>
      </w:pPr>
    </w:p>
    <w:p w:rsidR="004E0532" w:rsidRPr="004E0532" w:rsidRDefault="004E0532" w:rsidP="004E0532">
      <w:pPr>
        <w:spacing w:line="590" w:lineRule="exact"/>
        <w:ind w:right="640"/>
        <w:jc w:val="left"/>
        <w:rPr>
          <w:rFonts w:ascii="黑体" w:eastAsia="黑体" w:hAnsi="黑体" w:cs="Times New Roman"/>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sectPr w:rsidR="004E0532" w:rsidRPr="004E0532">
          <w:headerReference w:type="default" r:id="rId7"/>
          <w:footerReference w:type="default" r:id="rId8"/>
          <w:headerReference w:type="first" r:id="rId9"/>
          <w:footerReference w:type="first" r:id="rId10"/>
          <w:pgSz w:w="16838" w:h="11906" w:orient="landscape"/>
          <w:pgMar w:top="1418" w:right="1928" w:bottom="1418" w:left="1814" w:header="851" w:footer="964" w:gutter="0"/>
          <w:cols w:space="720"/>
          <w:titlePg/>
          <w:docGrid w:type="linesAndChars" w:linePitch="408"/>
        </w:sect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line="400" w:lineRule="exact"/>
        <w:rPr>
          <w:rFonts w:ascii="Times New Roman" w:eastAsia="方正仿宋_GBK" w:hAnsi="Times New Roman" w:cs="Times New Roman" w:hint="eastAsia"/>
          <w:kern w:val="0"/>
          <w:sz w:val="32"/>
          <w:szCs w:val="32"/>
        </w:rPr>
      </w:pPr>
    </w:p>
    <w:p w:rsidR="004E0532" w:rsidRPr="004E0532" w:rsidRDefault="004E0532" w:rsidP="004E0532">
      <w:pPr>
        <w:adjustRightInd w:val="0"/>
        <w:snapToGrid w:val="0"/>
        <w:spacing w:beforeLines="40" w:line="390" w:lineRule="exact"/>
        <w:ind w:leftChars="100" w:left="210" w:rightChars="100" w:right="210"/>
        <w:rPr>
          <w:rFonts w:ascii="Times New Roman" w:eastAsia="方正仿宋_GBK" w:hAnsi="Times New Roman" w:cs="Times New Roman"/>
          <w:color w:val="000000"/>
          <w:sz w:val="28"/>
          <w:szCs w:val="28"/>
        </w:rPr>
      </w:pPr>
      <w:r w:rsidRPr="004E0532">
        <w:rPr>
          <w:rFonts w:ascii="方正仿宋_GBK" w:eastAsia="方正仿宋_GBK" w:hAnsi="Times New Roman" w:cs="Times New Roman"/>
          <w:color w:val="000000"/>
          <w:sz w:val="28"/>
          <w:szCs w:val="28"/>
        </w:rPr>
        <w:pict>
          <v:line id="直线 12" o:spid="_x0000_s1030" style="position:absolute;left:0;text-align:left;z-index:251661312;mso-position-horizontal:center" from="0,4.25pt" to="450.7pt,4.25pt" strokeweight="1.25pt">
            <v:fill o:detectmouseclick="t"/>
          </v:line>
        </w:pict>
      </w:r>
      <w:r w:rsidRPr="004E0532">
        <w:rPr>
          <w:rFonts w:ascii="Times New Roman" w:eastAsia="方正仿宋_GBK" w:hAnsi="Times New Roman" w:cs="Times New Roman" w:hint="eastAsia"/>
          <w:color w:val="000000"/>
          <w:sz w:val="28"/>
          <w:szCs w:val="28"/>
        </w:rPr>
        <w:t>广西壮族自治区住房和城乡建设厅办公室</w:t>
      </w:r>
      <w:r w:rsidRPr="004E0532">
        <w:rPr>
          <w:rFonts w:ascii="Times New Roman" w:eastAsia="方正仿宋_GBK" w:hAnsi="Times New Roman" w:cs="Times New Roman"/>
          <w:color w:val="000000"/>
          <w:sz w:val="28"/>
          <w:szCs w:val="28"/>
        </w:rPr>
        <w:t xml:space="preserve">     2021</w:t>
      </w:r>
      <w:r w:rsidRPr="004E0532">
        <w:rPr>
          <w:rFonts w:ascii="Times New Roman" w:eastAsia="方正仿宋_GBK" w:hAnsi="Times New Roman" w:cs="Times New Roman" w:hint="eastAsia"/>
          <w:color w:val="000000"/>
          <w:sz w:val="28"/>
          <w:szCs w:val="28"/>
        </w:rPr>
        <w:t>年</w:t>
      </w:r>
      <w:r w:rsidRPr="004E0532">
        <w:rPr>
          <w:rFonts w:ascii="Times New Roman" w:eastAsia="方正仿宋_GBK" w:hAnsi="Times New Roman" w:cs="Times New Roman" w:hint="eastAsia"/>
          <w:color w:val="000000"/>
          <w:sz w:val="28"/>
          <w:szCs w:val="28"/>
        </w:rPr>
        <w:t>11</w:t>
      </w:r>
      <w:r w:rsidRPr="004E0532">
        <w:rPr>
          <w:rFonts w:ascii="Times New Roman" w:eastAsia="方正仿宋_GBK" w:hAnsi="Times New Roman" w:cs="Times New Roman" w:hint="eastAsia"/>
          <w:color w:val="000000"/>
          <w:sz w:val="28"/>
          <w:szCs w:val="28"/>
        </w:rPr>
        <w:t>月</w:t>
      </w:r>
      <w:r w:rsidRPr="004E0532">
        <w:rPr>
          <w:rFonts w:ascii="Times New Roman" w:eastAsia="方正仿宋_GBK" w:hAnsi="Times New Roman" w:cs="Times New Roman" w:hint="eastAsia"/>
          <w:color w:val="000000"/>
          <w:sz w:val="28"/>
          <w:szCs w:val="28"/>
        </w:rPr>
        <w:t>23</w:t>
      </w:r>
      <w:r w:rsidRPr="004E0532">
        <w:rPr>
          <w:rFonts w:ascii="Times New Roman" w:eastAsia="方正仿宋_GBK" w:hAnsi="Times New Roman" w:cs="Times New Roman" w:hint="eastAsia"/>
          <w:color w:val="000000"/>
          <w:sz w:val="28"/>
          <w:szCs w:val="28"/>
        </w:rPr>
        <w:t>日印发</w:t>
      </w:r>
    </w:p>
    <w:p w:rsidR="004E0532" w:rsidRPr="004E0532" w:rsidRDefault="004E0532" w:rsidP="004E0532">
      <w:pPr>
        <w:rPr>
          <w:rFonts w:ascii="Times New Roman" w:eastAsia="宋体" w:hAnsi="Times New Roman" w:cs="Times New Roman"/>
          <w:sz w:val="30"/>
          <w:szCs w:val="30"/>
        </w:rPr>
      </w:pPr>
      <w:r w:rsidRPr="004E0532">
        <w:rPr>
          <w:rFonts w:ascii="Times New Roman" w:eastAsia="宋体" w:hAnsi="Times New Roman" w:cs="Times New Roman"/>
          <w:sz w:val="30"/>
          <w:szCs w:val="30"/>
        </w:rPr>
        <w:pict>
          <v:line id="直线 14" o:spid="_x0000_s1029" style="position:absolute;left:0;text-align:left;z-index:-251656192" from="1.4pt,3.75pt" to="452.1pt,3.75pt" strokeweight="1.25pt"/>
        </w:pict>
      </w:r>
    </w:p>
    <w:p w:rsidR="00DC575E" w:rsidRPr="004E0532" w:rsidRDefault="00DC575E"/>
    <w:sectPr w:rsidR="00DC575E" w:rsidRPr="004E0532">
      <w:footerReference w:type="default" r:id="rId11"/>
      <w:footerReference w:type="first" r:id="rId12"/>
      <w:pgSz w:w="11906" w:h="16838"/>
      <w:pgMar w:top="1928" w:right="1418" w:bottom="1814" w:left="1418" w:header="851" w:footer="1531" w:gutter="0"/>
      <w:pgNumType w:start="1"/>
      <w:cols w:space="720"/>
      <w:titlePg/>
      <w:docGrid w:type="linesAndChars"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pPr>
      <w:pStyle w:val="a6"/>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4E0532" w:rsidRDefault="004E0532" w:rsidP="004E0532">
                <w:pPr>
                  <w:pStyle w:val="a6"/>
                  <w:adjustRightInd w:val="0"/>
                  <w:ind w:leftChars="100" w:left="210" w:rightChars="100" w:right="210"/>
                  <w:jc w:val="both"/>
                  <w:rPr>
                    <w:rStyle w:val="a4"/>
                    <w:rFonts w:hint="eastAsia"/>
                    <w:sz w:val="28"/>
                    <w:szCs w:val="28"/>
                  </w:rPr>
                </w:pPr>
                <w:r>
                  <w:rPr>
                    <w:rStyle w:val="a4"/>
                    <w:rFonts w:hint="eastAsia"/>
                    <w:sz w:val="28"/>
                    <w:szCs w:val="28"/>
                  </w:rPr>
                  <w:t>—</w:t>
                </w:r>
                <w:r>
                  <w:rPr>
                    <w:rStyle w:val="a4"/>
                    <w:rFonts w:hint="eastAsia"/>
                    <w:spacing w:val="-20"/>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6</w:t>
                </w:r>
                <w:r>
                  <w:rPr>
                    <w:sz w:val="28"/>
                    <w:szCs w:val="28"/>
                  </w:rPr>
                  <w:fldChar w:fldCharType="end"/>
                </w:r>
                <w:r>
                  <w:rPr>
                    <w:rStyle w:val="a4"/>
                    <w:rFonts w:hint="eastAsia"/>
                    <w:spacing w:val="-20"/>
                    <w:sz w:val="28"/>
                    <w:szCs w:val="28"/>
                  </w:rPr>
                  <w:t xml:space="preserve"> </w:t>
                </w:r>
                <w:r>
                  <w:rPr>
                    <w:rStyle w:val="a4"/>
                    <w:rFonts w:hint="eastAsia"/>
                    <w:sz w:val="28"/>
                    <w:szCs w:val="28"/>
                  </w:rPr>
                  <w:t>—</w:t>
                </w:r>
              </w:p>
              <w:p w:rsidR="004E0532" w:rsidRDefault="004E0532"/>
            </w:txbxContent>
          </v:textbox>
          <w10:wrap anchorx="margin"/>
        </v:shape>
      </w:pict>
    </w:r>
  </w:p>
  <w:p w:rsidR="004E0532" w:rsidRDefault="004E0532">
    <w:pPr>
      <w:pStyle w:val="a6"/>
      <w:adjustRightInd w:val="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rsidP="004E0532">
    <w:pPr>
      <w:pStyle w:val="a6"/>
      <w:framePr w:wrap="around" w:vAnchor="text" w:hAnchor="margin" w:xAlign="outside" w:y="1"/>
      <w:adjustRightInd w:val="0"/>
      <w:ind w:leftChars="100" w:left="210" w:rightChars="100" w:right="210"/>
      <w:jc w:val="both"/>
      <w:rPr>
        <w:rStyle w:val="a4"/>
        <w:rFonts w:hint="eastAsia"/>
        <w:sz w:val="28"/>
        <w:szCs w:val="28"/>
      </w:rPr>
    </w:pPr>
    <w:r>
      <w:rPr>
        <w:rStyle w:val="a4"/>
        <w:rFonts w:hint="eastAsia"/>
        <w:sz w:val="28"/>
        <w:szCs w:val="28"/>
      </w:rPr>
      <w:t>—</w:t>
    </w:r>
    <w:r>
      <w:rPr>
        <w:rStyle w:val="a4"/>
        <w:rFonts w:hint="eastAsia"/>
        <w:spacing w:val="-20"/>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12</w:t>
    </w:r>
    <w:r>
      <w:rPr>
        <w:sz w:val="28"/>
        <w:szCs w:val="28"/>
      </w:rPr>
      <w:fldChar w:fldCharType="end"/>
    </w:r>
    <w:r>
      <w:rPr>
        <w:rStyle w:val="a4"/>
        <w:rFonts w:hint="eastAsia"/>
        <w:spacing w:val="-20"/>
        <w:sz w:val="28"/>
        <w:szCs w:val="28"/>
      </w:rPr>
      <w:t xml:space="preserve"> </w:t>
    </w:r>
    <w:r>
      <w:rPr>
        <w:rStyle w:val="a4"/>
        <w:rFonts w:hint="eastAsia"/>
        <w:sz w:val="28"/>
        <w:szCs w:val="28"/>
      </w:rPr>
      <w:t>—</w:t>
    </w:r>
  </w:p>
  <w:p w:rsidR="004E0532" w:rsidRDefault="004E053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rsidP="004E0532">
    <w:pPr>
      <w:pStyle w:val="a6"/>
      <w:framePr w:wrap="around" w:vAnchor="text" w:hAnchor="margin" w:xAlign="outside" w:y="1"/>
      <w:adjustRightInd w:val="0"/>
      <w:ind w:leftChars="100" w:left="210" w:rightChars="100" w:right="210"/>
      <w:jc w:val="both"/>
      <w:rPr>
        <w:rStyle w:val="a4"/>
        <w:rFonts w:hint="eastAsia"/>
        <w:sz w:val="28"/>
        <w:szCs w:val="28"/>
      </w:rPr>
    </w:pPr>
    <w:r>
      <w:rPr>
        <w:rStyle w:val="a4"/>
        <w:rFonts w:hint="eastAsia"/>
        <w:sz w:val="28"/>
        <w:szCs w:val="28"/>
      </w:rPr>
      <w:t>—</w:t>
    </w:r>
    <w:r>
      <w:rPr>
        <w:rStyle w:val="a4"/>
        <w:rFonts w:hint="eastAsia"/>
        <w:spacing w:val="-20"/>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18</w:t>
    </w:r>
    <w:r>
      <w:rPr>
        <w:sz w:val="28"/>
        <w:szCs w:val="28"/>
      </w:rPr>
      <w:fldChar w:fldCharType="end"/>
    </w:r>
    <w:r>
      <w:rPr>
        <w:rStyle w:val="a4"/>
        <w:rFonts w:hint="eastAsia"/>
        <w:spacing w:val="-20"/>
        <w:sz w:val="28"/>
        <w:szCs w:val="28"/>
      </w:rPr>
      <w:t xml:space="preserve"> </w:t>
    </w:r>
    <w:r>
      <w:rPr>
        <w:rStyle w:val="a4"/>
        <w:rFonts w:hint="eastAsia"/>
        <w:sz w:val="28"/>
        <w:szCs w:val="28"/>
      </w:rPr>
      <w:t>—</w:t>
    </w:r>
  </w:p>
  <w:p w:rsidR="004E0532" w:rsidRDefault="004E0532">
    <w:pPr>
      <w:pStyle w:val="a6"/>
      <w:adjustRightInd w:val="0"/>
      <w:ind w:right="360"/>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rsidP="004E0532">
    <w:pPr>
      <w:pStyle w:val="a6"/>
      <w:framePr w:wrap="around" w:vAnchor="text" w:hAnchor="margin" w:xAlign="outside" w:y="1"/>
      <w:adjustRightInd w:val="0"/>
      <w:ind w:leftChars="100" w:left="210" w:rightChars="100" w:right="210"/>
      <w:jc w:val="both"/>
      <w:rPr>
        <w:rStyle w:val="a4"/>
        <w:rFonts w:hint="eastAsia"/>
        <w:sz w:val="28"/>
        <w:szCs w:val="28"/>
      </w:rPr>
    </w:pPr>
    <w:r>
      <w:rPr>
        <w:rStyle w:val="a4"/>
        <w:rFonts w:hint="eastAsia"/>
        <w:sz w:val="28"/>
        <w:szCs w:val="28"/>
      </w:rPr>
      <w:t>—</w:t>
    </w:r>
    <w:r>
      <w:rPr>
        <w:rStyle w:val="a4"/>
        <w:rFonts w:hint="eastAsia"/>
        <w:spacing w:val="-20"/>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17</w:t>
    </w:r>
    <w:r>
      <w:rPr>
        <w:sz w:val="28"/>
        <w:szCs w:val="28"/>
      </w:rPr>
      <w:fldChar w:fldCharType="end"/>
    </w:r>
    <w:r>
      <w:rPr>
        <w:rStyle w:val="a4"/>
        <w:rFonts w:hint="eastAsia"/>
        <w:spacing w:val="-20"/>
        <w:sz w:val="28"/>
        <w:szCs w:val="28"/>
      </w:rPr>
      <w:t xml:space="preserve"> </w:t>
    </w:r>
    <w:r>
      <w:rPr>
        <w:rStyle w:val="a4"/>
        <w:rFonts w:hint="eastAsia"/>
        <w:sz w:val="28"/>
        <w:szCs w:val="28"/>
      </w:rPr>
      <w:t>—</w:t>
    </w:r>
  </w:p>
  <w:p w:rsidR="004E0532" w:rsidRDefault="004E0532">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5707">
    <w:pPr>
      <w:pStyle w:val="a6"/>
      <w:adjustRightInd w:val="0"/>
      <w:ind w:right="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5707">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32" w:rsidRDefault="004E0532">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4E0532"/>
    <w:rsid w:val="001E6238"/>
    <w:rsid w:val="004E0532"/>
    <w:rsid w:val="004E7EAA"/>
    <w:rsid w:val="00AE5707"/>
    <w:rsid w:val="00DC5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5E"/>
    <w:pPr>
      <w:widowControl w:val="0"/>
      <w:jc w:val="both"/>
    </w:pPr>
  </w:style>
  <w:style w:type="paragraph" w:styleId="1">
    <w:name w:val="heading 1"/>
    <w:basedOn w:val="a"/>
    <w:link w:val="1Char"/>
    <w:qFormat/>
    <w:rsid w:val="004E053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4E0532"/>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E0532"/>
    <w:rPr>
      <w:rFonts w:ascii="宋体" w:eastAsia="宋体" w:hAnsi="宋体" w:cs="宋体"/>
      <w:b/>
      <w:bCs/>
      <w:kern w:val="36"/>
      <w:sz w:val="48"/>
      <w:szCs w:val="48"/>
    </w:rPr>
  </w:style>
  <w:style w:type="character" w:customStyle="1" w:styleId="2Char">
    <w:name w:val="标题 2 Char"/>
    <w:basedOn w:val="a0"/>
    <w:link w:val="2"/>
    <w:uiPriority w:val="9"/>
    <w:rsid w:val="004E0532"/>
    <w:rPr>
      <w:rFonts w:ascii="Cambria" w:eastAsia="宋体" w:hAnsi="Cambria" w:cs="Times New Roman"/>
      <w:b/>
      <w:bCs/>
      <w:sz w:val="32"/>
      <w:szCs w:val="32"/>
    </w:rPr>
  </w:style>
  <w:style w:type="numbering" w:customStyle="1" w:styleId="10">
    <w:name w:val="无列表1"/>
    <w:next w:val="a2"/>
    <w:uiPriority w:val="99"/>
    <w:semiHidden/>
    <w:unhideWhenUsed/>
    <w:rsid w:val="004E0532"/>
  </w:style>
  <w:style w:type="character" w:customStyle="1" w:styleId="Char">
    <w:name w:val="批注框文本 Char"/>
    <w:link w:val="a3"/>
    <w:uiPriority w:val="99"/>
    <w:semiHidden/>
    <w:rsid w:val="004E0532"/>
    <w:rPr>
      <w:rFonts w:ascii="Calibri" w:eastAsia="宋体" w:hAnsi="Calibri" w:cs="Times New Roman"/>
      <w:sz w:val="18"/>
      <w:szCs w:val="18"/>
    </w:rPr>
  </w:style>
  <w:style w:type="character" w:styleId="a4">
    <w:name w:val="page number"/>
    <w:basedOn w:val="a0"/>
    <w:rsid w:val="004E0532"/>
  </w:style>
  <w:style w:type="character" w:customStyle="1" w:styleId="Char0">
    <w:name w:val="页眉 Char"/>
    <w:link w:val="a5"/>
    <w:rsid w:val="004E0532"/>
    <w:rPr>
      <w:rFonts w:ascii="Calibri" w:eastAsia="宋体" w:hAnsi="Calibri" w:cs="Times New Roman"/>
      <w:sz w:val="18"/>
      <w:szCs w:val="18"/>
    </w:rPr>
  </w:style>
  <w:style w:type="character" w:customStyle="1" w:styleId="Char1">
    <w:name w:val="页脚 Char"/>
    <w:link w:val="a6"/>
    <w:uiPriority w:val="99"/>
    <w:rsid w:val="004E0532"/>
    <w:rPr>
      <w:rFonts w:ascii="Calibri" w:eastAsia="宋体" w:hAnsi="Calibri" w:cs="Times New Roman"/>
      <w:sz w:val="18"/>
      <w:szCs w:val="18"/>
    </w:rPr>
  </w:style>
  <w:style w:type="character" w:styleId="a7">
    <w:name w:val="Strong"/>
    <w:qFormat/>
    <w:rsid w:val="004E0532"/>
    <w:rPr>
      <w:b/>
      <w:bCs/>
    </w:rPr>
  </w:style>
  <w:style w:type="character" w:styleId="a8">
    <w:name w:val="Hyperlink"/>
    <w:rsid w:val="004E0532"/>
    <w:rPr>
      <w:color w:val="0000FF"/>
      <w:u w:val="single"/>
    </w:rPr>
  </w:style>
  <w:style w:type="character" w:styleId="a9">
    <w:name w:val="FollowedHyperlink"/>
    <w:rsid w:val="004E0532"/>
    <w:rPr>
      <w:color w:val="800080"/>
      <w:u w:val="single"/>
    </w:rPr>
  </w:style>
  <w:style w:type="character" w:customStyle="1" w:styleId="Char2">
    <w:name w:val="日期 Char"/>
    <w:link w:val="aa"/>
    <w:uiPriority w:val="99"/>
    <w:rsid w:val="004E0532"/>
    <w:rPr>
      <w:rFonts w:ascii="Calibri" w:eastAsia="宋体" w:hAnsi="Calibri" w:cs="Times New Roman"/>
    </w:rPr>
  </w:style>
  <w:style w:type="character" w:customStyle="1" w:styleId="2Char0">
    <w:name w:val="正文文本缩进 2 Char"/>
    <w:link w:val="20"/>
    <w:rsid w:val="004E0532"/>
    <w:rPr>
      <w:rFonts w:ascii="方正仿宋_GBK" w:eastAsia="方正仿宋_GBK"/>
      <w:color w:val="000000"/>
      <w:sz w:val="28"/>
      <w:szCs w:val="28"/>
    </w:rPr>
  </w:style>
  <w:style w:type="paragraph" w:customStyle="1" w:styleId="11">
    <w:name w:val="样式1"/>
    <w:basedOn w:val="2"/>
    <w:qFormat/>
    <w:rsid w:val="004E0532"/>
    <w:pPr>
      <w:spacing w:before="0" w:after="0" w:line="240" w:lineRule="auto"/>
      <w:ind w:firstLineChars="200" w:firstLine="640"/>
    </w:pPr>
    <w:rPr>
      <w:rFonts w:ascii="Times New Roman" w:eastAsia="方正小标宋_GBK" w:hAnsi="Times New Roman"/>
      <w:b w:val="0"/>
      <w:bCs w:val="0"/>
    </w:rPr>
  </w:style>
  <w:style w:type="paragraph" w:styleId="ab">
    <w:name w:val="Block Text"/>
    <w:basedOn w:val="a"/>
    <w:rsid w:val="004E0532"/>
    <w:pPr>
      <w:spacing w:line="380" w:lineRule="exact"/>
      <w:ind w:leftChars="380" w:left="1168" w:rightChars="100" w:right="300" w:hangingChars="10" w:hanging="28"/>
    </w:pPr>
    <w:rPr>
      <w:rFonts w:ascii="方正仿宋_GBK" w:eastAsia="方正仿宋_GBK" w:hAnsi="Times New Roman" w:cs="Times New Roman"/>
      <w:sz w:val="28"/>
      <w:szCs w:val="30"/>
    </w:rPr>
  </w:style>
  <w:style w:type="paragraph" w:customStyle="1" w:styleId="fstdiv4">
    <w:name w:val="fstdiv4"/>
    <w:basedOn w:val="a"/>
    <w:rsid w:val="004E0532"/>
    <w:pPr>
      <w:widowControl/>
      <w:spacing w:before="100" w:beforeAutospacing="1" w:after="100" w:afterAutospacing="1"/>
      <w:jc w:val="left"/>
    </w:pPr>
    <w:rPr>
      <w:rFonts w:ascii="宋体" w:eastAsia="宋体" w:hAnsi="宋体" w:cs="Times New Roman"/>
      <w:kern w:val="0"/>
      <w:sz w:val="24"/>
      <w:szCs w:val="24"/>
    </w:rPr>
  </w:style>
  <w:style w:type="paragraph" w:styleId="3">
    <w:name w:val="Body Text Indent 3"/>
    <w:basedOn w:val="a"/>
    <w:link w:val="3Char"/>
    <w:rsid w:val="004E0532"/>
    <w:pPr>
      <w:spacing w:line="560" w:lineRule="exact"/>
      <w:ind w:leftChars="94" w:left="1150" w:hangingChars="310" w:hanging="868"/>
    </w:pPr>
    <w:rPr>
      <w:rFonts w:ascii="方正仿宋_GBK" w:eastAsia="方正仿宋_GBK" w:hAnsi="Times New Roman" w:cs="Times New Roman"/>
      <w:color w:val="000000"/>
      <w:sz w:val="28"/>
      <w:szCs w:val="28"/>
    </w:rPr>
  </w:style>
  <w:style w:type="character" w:customStyle="1" w:styleId="3Char">
    <w:name w:val="正文文本缩进 3 Char"/>
    <w:basedOn w:val="a0"/>
    <w:link w:val="3"/>
    <w:rsid w:val="004E0532"/>
    <w:rPr>
      <w:rFonts w:ascii="方正仿宋_GBK" w:eastAsia="方正仿宋_GBK" w:hAnsi="Times New Roman" w:cs="Times New Roman"/>
      <w:color w:val="000000"/>
      <w:sz w:val="28"/>
      <w:szCs w:val="28"/>
    </w:rPr>
  </w:style>
  <w:style w:type="paragraph" w:styleId="a6">
    <w:name w:val="footer"/>
    <w:basedOn w:val="a"/>
    <w:link w:val="Char1"/>
    <w:uiPriority w:val="99"/>
    <w:rsid w:val="004E0532"/>
    <w:pPr>
      <w:tabs>
        <w:tab w:val="center" w:pos="4153"/>
        <w:tab w:val="right" w:pos="8306"/>
      </w:tabs>
      <w:snapToGrid w:val="0"/>
      <w:jc w:val="left"/>
    </w:pPr>
    <w:rPr>
      <w:rFonts w:ascii="Calibri" w:eastAsia="宋体" w:hAnsi="Calibri" w:cs="Times New Roman"/>
      <w:sz w:val="18"/>
      <w:szCs w:val="18"/>
    </w:rPr>
  </w:style>
  <w:style w:type="character" w:customStyle="1" w:styleId="Char10">
    <w:name w:val="页脚 Char1"/>
    <w:basedOn w:val="a0"/>
    <w:link w:val="a6"/>
    <w:uiPriority w:val="99"/>
    <w:semiHidden/>
    <w:rsid w:val="004E0532"/>
    <w:rPr>
      <w:sz w:val="18"/>
      <w:szCs w:val="18"/>
    </w:rPr>
  </w:style>
  <w:style w:type="paragraph" w:styleId="aa">
    <w:name w:val="Date"/>
    <w:basedOn w:val="a"/>
    <w:next w:val="a"/>
    <w:link w:val="Char2"/>
    <w:uiPriority w:val="99"/>
    <w:rsid w:val="004E0532"/>
    <w:pPr>
      <w:ind w:leftChars="2500" w:left="100"/>
    </w:pPr>
    <w:rPr>
      <w:rFonts w:ascii="Calibri" w:eastAsia="宋体" w:hAnsi="Calibri" w:cs="Times New Roman"/>
    </w:rPr>
  </w:style>
  <w:style w:type="character" w:customStyle="1" w:styleId="Char11">
    <w:name w:val="日期 Char1"/>
    <w:basedOn w:val="a0"/>
    <w:link w:val="aa"/>
    <w:uiPriority w:val="99"/>
    <w:semiHidden/>
    <w:rsid w:val="004E0532"/>
  </w:style>
  <w:style w:type="paragraph" w:styleId="20">
    <w:name w:val="Body Text Indent 2"/>
    <w:basedOn w:val="a"/>
    <w:link w:val="2Char0"/>
    <w:rsid w:val="004E0532"/>
    <w:pPr>
      <w:spacing w:line="560" w:lineRule="exact"/>
      <w:ind w:leftChars="93" w:left="1197" w:hangingChars="328" w:hanging="918"/>
    </w:pPr>
    <w:rPr>
      <w:rFonts w:ascii="方正仿宋_GBK" w:eastAsia="方正仿宋_GBK"/>
      <w:color w:val="000000"/>
      <w:sz w:val="28"/>
      <w:szCs w:val="28"/>
    </w:rPr>
  </w:style>
  <w:style w:type="character" w:customStyle="1" w:styleId="2Char1">
    <w:name w:val="正文文本缩进 2 Char1"/>
    <w:basedOn w:val="a0"/>
    <w:link w:val="20"/>
    <w:uiPriority w:val="99"/>
    <w:semiHidden/>
    <w:rsid w:val="004E0532"/>
  </w:style>
  <w:style w:type="paragraph" w:styleId="ac">
    <w:name w:val="Body Text Indent"/>
    <w:basedOn w:val="a"/>
    <w:link w:val="Char3"/>
    <w:rsid w:val="004E0532"/>
    <w:pPr>
      <w:spacing w:line="600" w:lineRule="exact"/>
      <w:ind w:firstLineChars="200" w:firstLine="640"/>
    </w:pPr>
    <w:rPr>
      <w:rFonts w:ascii="楷体_GB2312" w:eastAsia="楷体_GB2312" w:hAnsi="Times New Roman" w:cs="Times New Roman"/>
      <w:sz w:val="32"/>
      <w:szCs w:val="32"/>
    </w:rPr>
  </w:style>
  <w:style w:type="character" w:customStyle="1" w:styleId="Char3">
    <w:name w:val="正文文本缩进 Char"/>
    <w:basedOn w:val="a0"/>
    <w:link w:val="ac"/>
    <w:rsid w:val="004E0532"/>
    <w:rPr>
      <w:rFonts w:ascii="楷体_GB2312" w:eastAsia="楷体_GB2312" w:hAnsi="Times New Roman" w:cs="Times New Roman"/>
      <w:sz w:val="32"/>
      <w:szCs w:val="32"/>
    </w:rPr>
  </w:style>
  <w:style w:type="paragraph" w:styleId="ad">
    <w:name w:val="Body Text"/>
    <w:basedOn w:val="a"/>
    <w:link w:val="Char4"/>
    <w:rsid w:val="004E0532"/>
    <w:rPr>
      <w:rFonts w:ascii="仿宋_GB2312" w:eastAsia="仿宋_GB2312" w:hAnsi="宋体" w:cs="Times New Roman"/>
      <w:szCs w:val="21"/>
    </w:rPr>
  </w:style>
  <w:style w:type="character" w:customStyle="1" w:styleId="Char4">
    <w:name w:val="正文文本 Char"/>
    <w:basedOn w:val="a0"/>
    <w:link w:val="ad"/>
    <w:rsid w:val="004E0532"/>
    <w:rPr>
      <w:rFonts w:ascii="仿宋_GB2312" w:eastAsia="仿宋_GB2312" w:hAnsi="宋体" w:cs="Times New Roman"/>
      <w:szCs w:val="21"/>
    </w:rPr>
  </w:style>
  <w:style w:type="paragraph" w:styleId="30">
    <w:name w:val="Body Text 3"/>
    <w:basedOn w:val="a"/>
    <w:link w:val="3Char0"/>
    <w:rsid w:val="004E0532"/>
    <w:pPr>
      <w:spacing w:line="360" w:lineRule="exact"/>
    </w:pPr>
    <w:rPr>
      <w:rFonts w:ascii="Times New Roman" w:eastAsia="方正仿宋_GBK" w:hAnsi="Times New Roman" w:cs="Times New Roman"/>
      <w:sz w:val="24"/>
      <w:szCs w:val="30"/>
    </w:rPr>
  </w:style>
  <w:style w:type="character" w:customStyle="1" w:styleId="3Char0">
    <w:name w:val="正文文本 3 Char"/>
    <w:basedOn w:val="a0"/>
    <w:link w:val="30"/>
    <w:rsid w:val="004E0532"/>
    <w:rPr>
      <w:rFonts w:ascii="Times New Roman" w:eastAsia="方正仿宋_GBK" w:hAnsi="Times New Roman" w:cs="Times New Roman"/>
      <w:sz w:val="24"/>
      <w:szCs w:val="30"/>
    </w:rPr>
  </w:style>
  <w:style w:type="paragraph" w:styleId="21">
    <w:name w:val="Body Text 2"/>
    <w:basedOn w:val="a"/>
    <w:link w:val="2Char2"/>
    <w:rsid w:val="004E0532"/>
    <w:pPr>
      <w:autoSpaceDE w:val="0"/>
      <w:autoSpaceDN w:val="0"/>
      <w:adjustRightInd w:val="0"/>
      <w:spacing w:line="576" w:lineRule="exact"/>
    </w:pPr>
    <w:rPr>
      <w:rFonts w:ascii="Times New Roman" w:eastAsia="方正仿宋_GBK" w:hAnsi="Times New Roman" w:cs="Times New Roman"/>
      <w:sz w:val="31"/>
      <w:szCs w:val="32"/>
    </w:rPr>
  </w:style>
  <w:style w:type="character" w:customStyle="1" w:styleId="2Char2">
    <w:name w:val="正文文本 2 Char"/>
    <w:basedOn w:val="a0"/>
    <w:link w:val="21"/>
    <w:rsid w:val="004E0532"/>
    <w:rPr>
      <w:rFonts w:ascii="Times New Roman" w:eastAsia="方正仿宋_GBK" w:hAnsi="Times New Roman" w:cs="Times New Roman"/>
      <w:sz w:val="31"/>
      <w:szCs w:val="32"/>
    </w:rPr>
  </w:style>
  <w:style w:type="paragraph" w:styleId="ae">
    <w:name w:val="Normal Indent"/>
    <w:basedOn w:val="a"/>
    <w:rsid w:val="004E0532"/>
    <w:pPr>
      <w:spacing w:line="520" w:lineRule="exact"/>
      <w:ind w:firstLineChars="200" w:firstLine="200"/>
    </w:pPr>
    <w:rPr>
      <w:rFonts w:ascii="Times New Roman" w:eastAsia="宋体" w:hAnsi="Times New Roman" w:cs="Times New Roman"/>
      <w:sz w:val="28"/>
      <w:szCs w:val="21"/>
    </w:rPr>
  </w:style>
  <w:style w:type="paragraph" w:styleId="af">
    <w:name w:val="Normal (Web)"/>
    <w:basedOn w:val="a"/>
    <w:rsid w:val="004E0532"/>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rsid w:val="004E0532"/>
    <w:rPr>
      <w:rFonts w:ascii="Calibri" w:eastAsia="宋体" w:hAnsi="Calibri" w:cs="Times New Roman"/>
      <w:sz w:val="18"/>
      <w:szCs w:val="18"/>
    </w:rPr>
  </w:style>
  <w:style w:type="character" w:customStyle="1" w:styleId="Char12">
    <w:name w:val="批注框文本 Char1"/>
    <w:basedOn w:val="a0"/>
    <w:link w:val="a3"/>
    <w:uiPriority w:val="99"/>
    <w:semiHidden/>
    <w:rsid w:val="004E0532"/>
    <w:rPr>
      <w:sz w:val="18"/>
      <w:szCs w:val="18"/>
    </w:rPr>
  </w:style>
  <w:style w:type="paragraph" w:styleId="a5">
    <w:name w:val="header"/>
    <w:basedOn w:val="a"/>
    <w:link w:val="Char0"/>
    <w:rsid w:val="004E0532"/>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3">
    <w:name w:val="页眉 Char1"/>
    <w:basedOn w:val="a0"/>
    <w:link w:val="a5"/>
    <w:uiPriority w:val="99"/>
    <w:semiHidden/>
    <w:rsid w:val="004E0532"/>
    <w:rPr>
      <w:sz w:val="18"/>
      <w:szCs w:val="18"/>
    </w:rPr>
  </w:style>
  <w:style w:type="table" w:styleId="af0">
    <w:name w:val="Table Grid"/>
    <w:basedOn w:val="a1"/>
    <w:uiPriority w:val="59"/>
    <w:qFormat/>
    <w:rsid w:val="004E05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5.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footer" Target="footer1.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1435</Words>
  <Characters>8186</Characters>
  <Application>Microsoft Office Word</Application>
  <DocSecurity>0</DocSecurity>
  <Lines>68</Lines>
  <Paragraphs>19</Paragraphs>
  <ScaleCrop>false</ScaleCrop>
  <Company>china</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魏萍</dc:creator>
  <cp:lastModifiedBy>魏萍</cp:lastModifiedBy>
  <cp:revision>1</cp:revision>
  <dcterms:created xsi:type="dcterms:W3CDTF">2021-11-23T08:31:00Z</dcterms:created>
  <dcterms:modified xsi:type="dcterms:W3CDTF">2021-11-23T08:31:00Z</dcterms:modified>
</cp:coreProperties>
</file>