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9A" w:rsidRDefault="00E2469A">
      <w:pPr>
        <w:spacing w:line="57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E2469A" w:rsidRDefault="00E2469A">
      <w:pPr>
        <w:spacing w:line="570" w:lineRule="exact"/>
        <w:jc w:val="center"/>
        <w:rPr>
          <w:b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首届“丹青妙笔绘田园乡村”活动获奖名单</w:t>
      </w:r>
    </w:p>
    <w:p w:rsidR="00E2469A" w:rsidRDefault="00E2469A" w:rsidP="004E37ED">
      <w:pPr>
        <w:pStyle w:val="3"/>
        <w:spacing w:beforeLines="50" w:before="295" w:afterLines="50" w:after="295" w:line="500" w:lineRule="exact"/>
        <w:ind w:firstLineChars="200" w:firstLine="630"/>
        <w:jc w:val="left"/>
        <w:rPr>
          <w:rFonts w:ascii="方正黑体_GBK" w:eastAsia="方正黑体_GBK" w:hAnsi="方正黑体_GBK" w:cs="方正黑体_GBK"/>
          <w:b w:val="0"/>
          <w:bCs w:val="0"/>
          <w:sz w:val="22"/>
          <w:szCs w:val="22"/>
        </w:rPr>
      </w:pPr>
      <w:r>
        <w:rPr>
          <w:rFonts w:ascii="方正黑体_GBK" w:eastAsia="方正黑体_GBK" w:hAnsi="方正黑体_GBK" w:cs="方正黑体_GBK" w:hint="eastAsia"/>
          <w:b w:val="0"/>
          <w:bCs w:val="0"/>
        </w:rPr>
        <w:t>一、获奖作品</w:t>
      </w:r>
      <w:r>
        <w:rPr>
          <w:rFonts w:ascii="方正黑体_GBK" w:eastAsia="方正黑体_GBK" w:hAnsi="方正黑体_GBK" w:cs="方正黑体_GBK" w:hint="eastAsia"/>
          <w:b w:val="0"/>
          <w:bCs w:val="0"/>
          <w:sz w:val="22"/>
          <w:szCs w:val="22"/>
        </w:rPr>
        <w:t>（按作品编号排序）</w:t>
      </w:r>
    </w:p>
    <w:tbl>
      <w:tblPr>
        <w:tblW w:w="144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25"/>
        <w:gridCol w:w="992"/>
        <w:gridCol w:w="2839"/>
        <w:gridCol w:w="1284"/>
        <w:gridCol w:w="2944"/>
        <w:gridCol w:w="5736"/>
      </w:tblGrid>
      <w:tr w:rsidR="00E2469A" w:rsidRPr="007815EB" w:rsidTr="00FF499E">
        <w:trPr>
          <w:trHeight w:val="454"/>
          <w:jc w:val="center"/>
        </w:trPr>
        <w:tc>
          <w:tcPr>
            <w:tcW w:w="14467" w:type="dxa"/>
            <w:gridSpan w:val="7"/>
            <w:tcBorders>
              <w:top w:val="single" w:sz="8" w:space="0" w:color="auto"/>
            </w:tcBorders>
            <w:vAlign w:val="center"/>
          </w:tcPr>
          <w:p w:rsidR="00E2469A" w:rsidRDefault="00E2469A" w:rsidP="002472DD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一等奖：</w:t>
            </w:r>
            <w:r>
              <w:rPr>
                <w:rFonts w:ascii="Times New Roman" w:eastAsia="黑体" w:hAnsi="Times New Roman" w:cs="黑体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幅（组）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作品所绘村庄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红房子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卢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啸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连云港市连云区高公岛街道黄窝村黄窝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葡萄架下新丁庄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彭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秋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镇江市高等专科学校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句容市茅山镇丁庄村丁庄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马庄新产业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申荟群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徐州市贾汪区潘安湖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街道马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庄村马庄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沃土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张骏如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常州大学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溧阳市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城镇八字桥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村礼诗圩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劳动者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王永康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苏州百年职业学院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苏州市吴中区东山镇陆巷村陆巷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洑西新貌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宗建成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宜兴市湖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㳇</w:t>
            </w:r>
            <w:r>
              <w:rPr>
                <w:rFonts w:ascii="宋体" w:hAnsi="宋体" w:hint="eastAsia"/>
                <w:sz w:val="24"/>
                <w:szCs w:val="24"/>
              </w:rPr>
              <w:t>镇洑西村横山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印象</w:t>
            </w:r>
            <w:r>
              <w:rPr>
                <w:rFonts w:ascii="宋体"/>
                <w:sz w:val="24"/>
                <w:szCs w:val="24"/>
              </w:rPr>
              <w:t>•</w:t>
            </w:r>
            <w:r>
              <w:rPr>
                <w:rFonts w:ascii="宋体" w:hAnsi="宋体" w:hint="eastAsia"/>
                <w:sz w:val="24"/>
                <w:szCs w:val="24"/>
              </w:rPr>
              <w:t>黄龙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岘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叶靖怡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南京市江宁区江宁街道牌坊村黄龙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岘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退潮</w:t>
            </w:r>
            <w:r>
              <w:rPr>
                <w:rFonts w:ascii="宋体"/>
                <w:sz w:val="24"/>
                <w:szCs w:val="24"/>
              </w:rPr>
              <w:t>•</w:t>
            </w:r>
            <w:r>
              <w:rPr>
                <w:rFonts w:ascii="宋体" w:hAnsi="宋体" w:hint="eastAsia"/>
                <w:sz w:val="24"/>
                <w:szCs w:val="24"/>
              </w:rPr>
              <w:t>船舶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俞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海涛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连云港市连云区高公岛街道高公岛村高公岛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14467" w:type="dxa"/>
            <w:gridSpan w:val="7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二等奖：</w:t>
            </w:r>
            <w:r>
              <w:rPr>
                <w:rFonts w:ascii="Times New Roman" w:eastAsia="黑体" w:hAnsi="Times New Roman" w:cs="黑体"/>
                <w:bCs/>
                <w:kern w:val="0"/>
                <w:sz w:val="24"/>
                <w:szCs w:val="24"/>
              </w:rPr>
              <w:t>19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幅（组）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作品所绘村庄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美丽紫山村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尹路明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雪后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王一安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庄镇倪园村倪园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丰收的季节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连云港市连云区高公岛街道高公岛村高公岛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柳茹村印象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壮伟杰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镇江市高等专科学校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丹阳市延陵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镇柳茹村柳茹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西冯村的早晨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单诗佳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镇江市高等专科学校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句容市后白镇西冯村西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茅山水库边的西冯村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李博洋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镇江市高等专科学校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句容市后白镇西冯村西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太湖畔的明珠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纪冰清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苏州市吴中区金庭镇石公村明月湾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农闲欢乐多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西舍海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王卓依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南京市高淳区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溪街道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跃进村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西舍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正当丰收时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张瀚文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连云港市海州区锦屏镇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李圩村公兴庄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陆巷三元牌楼一角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罗杰尹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苏州市吴中区东山镇陆巷村陆巷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潮汐荏苒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张鹤松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连云港市连云区高公岛街道高公岛村高公岛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陆巷印象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何姝珩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苏州市吴中区东山镇陆巷村陆巷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美丽乡村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印象紫山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刘子健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陆巷秋韵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孙泽秋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苏州市吴中区东山镇陆巷村陆巷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1660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宜兴市湖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镇洑西村横山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1904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水塘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丁石穿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宜兴市湖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镇银湖村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1905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塘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裴雨瑄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南京市江宁区湖熟街道和平村钱家渡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1968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美丽乡村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南京市江宁区湖熟街道和平村钱家渡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14467" w:type="dxa"/>
            <w:gridSpan w:val="7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三等奖：</w:t>
            </w:r>
            <w:r>
              <w:rPr>
                <w:rFonts w:ascii="Times New Roman" w:eastAsia="黑体" w:hAnsi="Times New Roman" w:cs="黑体"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幅（组）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作品所绘村庄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歇马桥一景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侯远芊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昆山市千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灯镇歇马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桥村歇马桥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桃花源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杨裕雯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惠山区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阳山镇桃源村前寺舍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乡村振兴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陈海粟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月泊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阮曼淇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苏州市吴中区金庭镇石公村明月湾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满清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赵思圆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午后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李梦园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仪征市枣林湾旅游度假区长山村头王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南京师范大学泰州学院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苏州市吴江区七都镇开弦弓村开弦弓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归途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甄柯艾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南京市溧水区白马镇石头寨村李巷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荷塘悦色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穆安琪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睢宁县王集镇洪山村鲤鱼山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落日桃源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张建宇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盐城市盐都区大冈镇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佳富村朱杨庄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徐铭若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南通市海门区常乐镇颐生村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盛夏一景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耿云霞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南京旅游职业学院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陵街道元山社区观音殿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江南春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严成敏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锡山区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东港镇山联村油车巷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夕照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烟火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幸福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张蕙雯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南京市江宁区横溪街道石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塘村石塘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人家（后石塘）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竹岸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苏州百年职业学院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苏州市吴中区东山镇陆巷村陆巷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雨歇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徐梦颖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句容市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天王镇唐陵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村东三棚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晨钟暮鼓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章青青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南京市江宁区江宁街道牌坊村黄龙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岘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宝岛晨光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梁文杰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连云港师范高等专科学校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连云港市连云区高公岛街道高公岛村高公岛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1654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江南人家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裴雨瑄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宜兴市周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铁镇北准村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1862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俯瞰</w:t>
            </w:r>
            <w:r w:rsidR="00664762">
              <w:rPr>
                <w:rFonts w:ascii="宋体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佘村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梅笑宇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1884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佘村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秋的旧梦语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佩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1899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小村一角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奚雨雯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南京市江宁区湖熟街道和平村钱家渡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1959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文艺佘村行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凌语桐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1965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家乡千里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佘村新忆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田景雯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47" w:type="dxa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7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1967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最美佘村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华芯棋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14467" w:type="dxa"/>
            <w:gridSpan w:val="7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优秀奖：</w:t>
            </w:r>
            <w:r>
              <w:rPr>
                <w:rFonts w:ascii="Times New Roman" w:eastAsia="黑体" w:hAnsi="Times New Roman" w:cs="黑体"/>
                <w:bCs/>
                <w:kern w:val="0"/>
                <w:sz w:val="24"/>
                <w:szCs w:val="24"/>
              </w:rPr>
              <w:t>34</w:t>
            </w: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幅（组）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作品所绘村庄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Pr="007815EB" w:rsidRDefault="00E2469A" w:rsidP="002472DD">
            <w:pPr>
              <w:widowControl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78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百年上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东路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施忱希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宜兴市张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镇善卷村上东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沿湖村远眺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念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镇江市高等专科学校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邗江区方巷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镇沿湖村沿湖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中秋假期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父亲在歇马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桥村钓鱼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戴曾怡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昆山市千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灯镇歇马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桥村歇马桥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乡记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丁宇翔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常州工业职业技术学院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微光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熙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南京市栖霞区西岗街道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桦墅村周冲组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春意枝头闹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刘晓华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南京市浦口区江浦街道白马社区不老村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梦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王子月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南京市江宁区江宁街道牌坊村黄龙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岘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盛夏黄昏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管王卿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金湖县金南镇三车村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石塘镜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石塘静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吕佳珊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南京市江宁区横溪街道石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塘村石塘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人家（后石塘）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曦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南京市栖霞区西岗街道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桦墅村周冲组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乡间小道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陈雨珂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南京市高淳区东坝街道青山村垄上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石塘人家颂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杜明宇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南京市江宁区横溪街道石塘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村朱塘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树人家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乡村一隅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李欣雨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南京师范大学泰州学院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苏州市吴江区七都镇开弦弓村开弦弓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黄龙茶韵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杜欣然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南京市江宁区江宁街道牌坊村黄龙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岘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大塘金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香草谷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南京师范大学泰州学院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南京江宁区谷里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塘社区大塘金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粉黛知秋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李晓涵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汉王村紫山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古村新晨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潘鹏宇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南京市栖霞区西岗街道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桦墅村周冲组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藕池印象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李嘉能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如皋市城北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街道平园池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村藕池庄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烟村四五家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邓曦瑾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苏州市吴江区平望镇增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所见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陈洁霖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锡山区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东港镇山联村油车巷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人间烟火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岁月悠长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邢惠玥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南京市江宁区江宁街道牌坊村黄龙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岘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永茂圩的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金色麦田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刘锦达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镇江市丹徒区世业镇世业村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永茂圩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点彩水乡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吴江仪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宜兴市张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镇南门村荷花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小桥流水人家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李奕萱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镇江市丹徒区世业镇世业村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永茂圩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大丰收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邱晨宇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邳州市港上镇北西村北西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那天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有个村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司舒畅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庄镇倪园村倪园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纤幻永茂圩</w:t>
            </w:r>
            <w:proofErr w:type="gramEnd"/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曾叶紫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镇江市丹徒区世业镇世业村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永茂圩</w:t>
            </w:r>
            <w:proofErr w:type="gramEnd"/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乡韵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尹美义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铜山区伊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庄镇倪园村倪园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1831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归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仪征市马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集镇方营村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吴庄祖、联合组、合心组、殷庄组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1877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印象绘佘村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凌语桐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1888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乡村美景新貌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张依萍</w:t>
            </w:r>
            <w:proofErr w:type="gramEnd"/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南京市江宁区东山街道佘村社区王家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1891</w:t>
            </w:r>
          </w:p>
        </w:tc>
        <w:tc>
          <w:tcPr>
            <w:tcW w:w="2839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钱家渡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枯叶荷塘人家</w:t>
            </w:r>
          </w:p>
        </w:tc>
        <w:tc>
          <w:tcPr>
            <w:tcW w:w="128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佩</w:t>
            </w:r>
          </w:p>
        </w:tc>
        <w:tc>
          <w:tcPr>
            <w:tcW w:w="2944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5736" w:type="dxa"/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南京市江宁区湖熟街道和平村钱家渡</w:t>
            </w:r>
          </w:p>
        </w:tc>
      </w:tr>
      <w:tr w:rsidR="00E2469A" w:rsidRPr="007815EB" w:rsidTr="00FF499E">
        <w:trPr>
          <w:trHeight w:val="454"/>
          <w:jc w:val="center"/>
        </w:trPr>
        <w:tc>
          <w:tcPr>
            <w:tcW w:w="672" w:type="dxa"/>
            <w:gridSpan w:val="2"/>
            <w:tcBorders>
              <w:bottom w:val="single" w:sz="8" w:space="0" w:color="auto"/>
            </w:tcBorders>
            <w:vAlign w:val="center"/>
          </w:tcPr>
          <w:p w:rsidR="00E2469A" w:rsidRDefault="00E2469A" w:rsidP="002472DD">
            <w:pPr>
              <w:pStyle w:val="TableParagraph"/>
              <w:spacing w:line="360" w:lineRule="exact"/>
              <w:ind w:left="94" w:right="85"/>
              <w:jc w:val="center"/>
              <w:rPr>
                <w:rFonts w:ascii="宋体" w:eastAsia="宋体" w:hAnsi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1908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秋亭观松</w:t>
            </w:r>
            <w:proofErr w:type="gramEnd"/>
          </w:p>
        </w:tc>
        <w:tc>
          <w:tcPr>
            <w:tcW w:w="1284" w:type="dxa"/>
            <w:tcBorders>
              <w:bottom w:val="single" w:sz="8" w:space="0" w:color="auto"/>
            </w:tcBorders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张业卓</w:t>
            </w:r>
            <w:proofErr w:type="gramEnd"/>
          </w:p>
        </w:tc>
        <w:tc>
          <w:tcPr>
            <w:tcW w:w="2944" w:type="dxa"/>
            <w:tcBorders>
              <w:bottom w:val="single" w:sz="8" w:space="0" w:color="auto"/>
            </w:tcBorders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5736" w:type="dxa"/>
            <w:tcBorders>
              <w:bottom w:val="single" w:sz="8" w:space="0" w:color="auto"/>
            </w:tcBorders>
            <w:vAlign w:val="center"/>
          </w:tcPr>
          <w:p w:rsidR="00E2469A" w:rsidRDefault="00E2469A" w:rsidP="002472DD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南京市江宁区湖熟街道和平村钱家渡</w:t>
            </w:r>
          </w:p>
        </w:tc>
      </w:tr>
    </w:tbl>
    <w:p w:rsidR="00E2469A" w:rsidRDefault="00E2469A">
      <w:pPr>
        <w:widowControl/>
        <w:jc w:val="left"/>
        <w:rPr>
          <w:rFonts w:ascii="方正黑体_GBK" w:eastAsia="方正黑体_GBK"/>
          <w:kern w:val="13"/>
          <w:sz w:val="32"/>
          <w:szCs w:val="32"/>
        </w:rPr>
        <w:sectPr w:rsidR="00E2469A" w:rsidSect="002472DD">
          <w:headerReference w:type="default" r:id="rId6"/>
          <w:footerReference w:type="default" r:id="rId7"/>
          <w:pgSz w:w="16838" w:h="11906" w:orient="landscape" w:code="9"/>
          <w:pgMar w:top="1134" w:right="1134" w:bottom="1134" w:left="1247" w:header="851" w:footer="1021" w:gutter="0"/>
          <w:paperSrc w:first="15" w:other="15"/>
          <w:cols w:space="720"/>
          <w:docGrid w:type="linesAndChars" w:linePitch="590" w:charSpace="-1024"/>
        </w:sectPr>
      </w:pPr>
    </w:p>
    <w:p w:rsidR="00E2469A" w:rsidRDefault="00E2469A" w:rsidP="004E37ED">
      <w:pPr>
        <w:pStyle w:val="3"/>
        <w:spacing w:beforeLines="50" w:before="295" w:after="0" w:line="500" w:lineRule="exact"/>
        <w:ind w:firstLineChars="200" w:firstLine="630"/>
        <w:jc w:val="left"/>
        <w:rPr>
          <w:rFonts w:ascii="方正黑体_GBK" w:eastAsia="方正黑体_GBK" w:hAnsi="方正黑体_GBK" w:cs="方正黑体_GBK"/>
          <w:b w:val="0"/>
          <w:bCs w:val="0"/>
          <w:sz w:val="22"/>
          <w:szCs w:val="22"/>
        </w:rPr>
      </w:pPr>
      <w:r>
        <w:rPr>
          <w:rFonts w:ascii="方正黑体_GBK" w:eastAsia="方正黑体_GBK" w:hAnsi="方正黑体_GBK" w:cs="方正黑体_GBK" w:hint="eastAsia"/>
          <w:b w:val="0"/>
          <w:bCs w:val="0"/>
        </w:rPr>
        <w:lastRenderedPageBreak/>
        <w:t>二、优秀指导教师</w:t>
      </w:r>
      <w:r>
        <w:rPr>
          <w:rFonts w:ascii="方正黑体_GBK" w:eastAsia="方正黑体_GBK" w:hAnsi="方正黑体_GBK" w:cs="方正黑体_GBK" w:hint="eastAsia"/>
          <w:b w:val="0"/>
          <w:bCs w:val="0"/>
          <w:sz w:val="22"/>
          <w:szCs w:val="22"/>
        </w:rPr>
        <w:t>（排名不分先后）</w:t>
      </w:r>
    </w:p>
    <w:tbl>
      <w:tblPr>
        <w:tblW w:w="714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0"/>
        <w:gridCol w:w="4257"/>
      </w:tblGrid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陆庆龙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E50209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朱</w:t>
            </w:r>
            <w:r w:rsidR="00E50209" w:rsidRPr="00871D80">
              <w:rPr>
                <w:rFonts w:ascii="宋体" w:hAnsi="宋体" w:hint="eastAsia"/>
                <w:snapToGrid w:val="0"/>
                <w:kern w:val="0"/>
                <w:sz w:val="32"/>
                <w:szCs w:val="32"/>
              </w:rPr>
              <w:t xml:space="preserve"> </w:t>
            </w:r>
            <w:r w:rsidR="00111DA1">
              <w:rPr>
                <w:rFonts w:ascii="宋体" w:hAnsi="宋体" w:hint="eastAsia"/>
                <w:snapToGrid w:val="0"/>
                <w:kern w:val="0"/>
                <w:sz w:val="32"/>
                <w:szCs w:val="32"/>
              </w:rPr>
              <w:t xml:space="preserve">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丹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东南大学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沈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蕾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薛</w:t>
            </w:r>
            <w:proofErr w:type="gramEnd"/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扬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E2469A" w:rsidRPr="00871D80" w:rsidTr="008C0ADC">
        <w:trPr>
          <w:trHeight w:val="90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王东春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4E37E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</w:t>
            </w:r>
            <w:r w:rsidR="004E37ED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工业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李凤志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南京工业大学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="00111DA1">
              <w:rPr>
                <w:rFonts w:ascii="宋体" w:hAnsi="宋体" w:hint="eastAsia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鹰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南京工业大学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孟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南京工业大学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柴洋波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4E37E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</w:t>
            </w:r>
            <w:r w:rsidR="004E37ED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林业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曹洪霞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南京工业大学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吴维佳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林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罗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戟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谭雷鸣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万子亮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南京艺术学院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南京艺术学院</w:t>
            </w:r>
          </w:p>
        </w:tc>
      </w:tr>
      <w:tr w:rsidR="00E2469A" w:rsidRPr="00871D80" w:rsidTr="008C0ADC">
        <w:trPr>
          <w:trHeight w:val="654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李小光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南京艺术学院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放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南京艺术学院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lastRenderedPageBreak/>
              <w:t>金</w:t>
            </w:r>
            <w:r w:rsidR="00111DA1">
              <w:rPr>
                <w:rFonts w:ascii="宋体" w:hAnsi="宋体" w:hint="eastAsia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捷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南京艺术学院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靖</w:t>
            </w:r>
            <w:proofErr w:type="gramEnd"/>
            <w:r w:rsidR="00111DA1">
              <w:rPr>
                <w:rFonts w:ascii="宋体" w:hAnsi="宋体" w:hint="eastAsia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雷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南京艺术学院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吴瑞睿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南京晓庄学院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孙妮娜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江苏第二师范学院</w:t>
            </w:r>
          </w:p>
        </w:tc>
      </w:tr>
      <w:tr w:rsidR="00E2469A" w:rsidRPr="00871D80" w:rsidTr="008C0ADC">
        <w:trPr>
          <w:trHeight w:val="90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田思峰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南京特殊教育师范学院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黄荣波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南京特殊教育师范学院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徐卫红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南京铁道职业技术学院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孙维朕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南京旅游职业学院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马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平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中国矿业大学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张红江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中国矿业大学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徐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刚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中国矿业大学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江苏师范大学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孙如静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江苏师范大学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高中华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江苏师范大学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高金龙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江苏师范大学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蔡芝竖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江苏师范大学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驰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常州大学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李秀霞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常州大学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张学凯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常州工业职业技术学院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苏州百年职业学院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蔡亚波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苏州百年职业学院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lastRenderedPageBreak/>
              <w:t>杨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渝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於</w:t>
            </w:r>
            <w:proofErr w:type="gramEnd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玲玲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南通大学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伏</w:t>
            </w:r>
            <w:proofErr w:type="gramEnd"/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连云港师范高等专科学校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王珍慧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盐城师范学院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殷海华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盐城工学院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董振辉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盐城工学院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proofErr w:type="gramStart"/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刘天尧</w:t>
            </w:r>
            <w:proofErr w:type="gramEnd"/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扬州大学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刘智勇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扬州大学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刘佳宁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江苏大学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江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雪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江苏科技大学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治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镇江市高等专科学校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权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镇江市高等专科学校</w:t>
            </w:r>
          </w:p>
        </w:tc>
      </w:tr>
      <w:tr w:rsidR="00E2469A" w:rsidRPr="00871D80" w:rsidTr="008C0ADC">
        <w:trPr>
          <w:trHeight w:val="425"/>
          <w:jc w:val="center"/>
        </w:trPr>
        <w:tc>
          <w:tcPr>
            <w:tcW w:w="2890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赵</w:t>
            </w:r>
            <w:r w:rsidRPr="00871D80">
              <w:rPr>
                <w:rFonts w:ascii="宋体" w:hAnsi="宋体"/>
                <w:snapToGrid w:val="0"/>
                <w:kern w:val="0"/>
                <w:sz w:val="32"/>
                <w:szCs w:val="32"/>
              </w:rPr>
              <w:t xml:space="preserve">  </w:t>
            </w:r>
            <w:r w:rsidRPr="00871D80"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32"/>
                <w:szCs w:val="32"/>
              </w:rPr>
              <w:t>康</w:t>
            </w:r>
          </w:p>
        </w:tc>
        <w:tc>
          <w:tcPr>
            <w:tcW w:w="4257" w:type="dxa"/>
            <w:vAlign w:val="center"/>
          </w:tcPr>
          <w:p w:rsidR="00E2469A" w:rsidRPr="00871D80" w:rsidRDefault="00E2469A" w:rsidP="008C0AD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32"/>
                <w:szCs w:val="32"/>
              </w:rPr>
            </w:pPr>
            <w:r w:rsidRPr="00871D80"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32"/>
                <w:szCs w:val="32"/>
              </w:rPr>
              <w:t>镇江市高等专科学校</w:t>
            </w:r>
          </w:p>
        </w:tc>
      </w:tr>
    </w:tbl>
    <w:p w:rsidR="00E2469A" w:rsidRDefault="00E2469A" w:rsidP="00A31D16">
      <w:pPr>
        <w:spacing w:line="560" w:lineRule="exact"/>
        <w:ind w:firstLineChars="200" w:firstLine="410"/>
      </w:pPr>
    </w:p>
    <w:p w:rsidR="00E2469A" w:rsidRDefault="00E2469A">
      <w:pPr>
        <w:widowControl/>
        <w:spacing w:line="560" w:lineRule="exact"/>
        <w:jc w:val="left"/>
        <w:rPr>
          <w:rFonts w:ascii="方正黑体_GBK" w:eastAsia="方正黑体_GBK"/>
          <w:kern w:val="13"/>
          <w:sz w:val="32"/>
          <w:szCs w:val="32"/>
        </w:rPr>
      </w:pPr>
    </w:p>
    <w:p w:rsidR="00E2469A" w:rsidRDefault="00E2469A">
      <w:pPr>
        <w:widowControl/>
        <w:jc w:val="left"/>
        <w:rPr>
          <w:rFonts w:ascii="方正黑体_GBK" w:eastAsia="方正黑体_GBK"/>
          <w:kern w:val="13"/>
          <w:sz w:val="32"/>
          <w:szCs w:val="32"/>
        </w:rPr>
      </w:pPr>
    </w:p>
    <w:p w:rsidR="00E2469A" w:rsidRDefault="00E2469A">
      <w:pPr>
        <w:widowControl/>
        <w:jc w:val="left"/>
        <w:rPr>
          <w:rFonts w:ascii="方正黑体_GBK" w:eastAsia="方正黑体_GBK"/>
          <w:kern w:val="13"/>
          <w:sz w:val="32"/>
          <w:szCs w:val="32"/>
        </w:rPr>
      </w:pPr>
    </w:p>
    <w:p w:rsidR="00E2469A" w:rsidRDefault="00E2469A">
      <w:pPr>
        <w:widowControl/>
        <w:jc w:val="left"/>
        <w:rPr>
          <w:rFonts w:ascii="方正黑体_GBK" w:eastAsia="方正黑体_GBK"/>
          <w:kern w:val="13"/>
          <w:sz w:val="32"/>
          <w:szCs w:val="32"/>
        </w:rPr>
      </w:pPr>
    </w:p>
    <w:p w:rsidR="00E2469A" w:rsidRDefault="00E2469A">
      <w:pPr>
        <w:widowControl/>
        <w:jc w:val="left"/>
        <w:rPr>
          <w:rFonts w:ascii="方正黑体_GBK" w:eastAsia="方正黑体_GBK"/>
          <w:kern w:val="13"/>
          <w:sz w:val="32"/>
          <w:szCs w:val="32"/>
        </w:rPr>
        <w:sectPr w:rsidR="00E2469A" w:rsidSect="008C0ADC">
          <w:pgSz w:w="11906" w:h="16838"/>
          <w:pgMar w:top="2098" w:right="1531" w:bottom="1985" w:left="1531" w:header="851" w:footer="1474" w:gutter="0"/>
          <w:paperSrc w:first="15" w:other="15"/>
          <w:cols w:space="720"/>
          <w:docGrid w:type="linesAndChars" w:linePitch="590" w:charSpace="-1024"/>
        </w:sectPr>
      </w:pPr>
    </w:p>
    <w:p w:rsidR="00E2469A" w:rsidRDefault="00E2469A">
      <w:pPr>
        <w:widowControl/>
        <w:spacing w:line="560" w:lineRule="exact"/>
        <w:jc w:val="left"/>
        <w:rPr>
          <w:rFonts w:eastAsia="方正仿宋_GBK"/>
          <w:kern w:val="13"/>
          <w:sz w:val="32"/>
          <w:szCs w:val="32"/>
        </w:rPr>
      </w:pPr>
      <w:r>
        <w:rPr>
          <w:rFonts w:ascii="方正黑体_GBK" w:eastAsia="方正黑体_GBK" w:hint="eastAsia"/>
          <w:kern w:val="13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kern w:val="13"/>
          <w:sz w:val="32"/>
          <w:szCs w:val="32"/>
        </w:rPr>
        <w:t>2</w:t>
      </w:r>
    </w:p>
    <w:p w:rsidR="00E2469A" w:rsidRDefault="00E2469A">
      <w:pPr>
        <w:spacing w:line="560" w:lineRule="exact"/>
        <w:ind w:right="630"/>
        <w:jc w:val="left"/>
        <w:rPr>
          <w:rFonts w:eastAsia="方正仿宋_GBK"/>
          <w:kern w:val="13"/>
          <w:sz w:val="32"/>
          <w:szCs w:val="32"/>
        </w:rPr>
      </w:pPr>
    </w:p>
    <w:p w:rsidR="00E2469A" w:rsidRDefault="00E2469A">
      <w:pPr>
        <w:spacing w:line="560" w:lineRule="exact"/>
        <w:jc w:val="center"/>
        <w:rPr>
          <w:rFonts w:ascii="方正小标宋_GBK" w:eastAsia="方正小标宋_GBK"/>
          <w:kern w:val="13"/>
          <w:sz w:val="44"/>
          <w:szCs w:val="44"/>
        </w:rPr>
      </w:pPr>
      <w:r>
        <w:rPr>
          <w:rFonts w:ascii="方正小标宋_GBK" w:eastAsia="方正小标宋_GBK" w:hint="eastAsia"/>
          <w:spacing w:val="-10"/>
          <w:kern w:val="13"/>
          <w:sz w:val="44"/>
          <w:szCs w:val="44"/>
        </w:rPr>
        <w:t>“田园乡村美术创作基地”</w:t>
      </w:r>
      <w:r>
        <w:rPr>
          <w:rFonts w:ascii="方正小标宋_GBK" w:eastAsia="方正小标宋_GBK" w:hint="eastAsia"/>
          <w:kern w:val="13"/>
          <w:sz w:val="44"/>
          <w:szCs w:val="44"/>
        </w:rPr>
        <w:t>名单</w:t>
      </w:r>
    </w:p>
    <w:p w:rsidR="00E2469A" w:rsidRDefault="00E2469A" w:rsidP="00A31D16">
      <w:pPr>
        <w:spacing w:line="560" w:lineRule="exact"/>
        <w:ind w:leftChars="200" w:left="410"/>
        <w:jc w:val="left"/>
        <w:rPr>
          <w:rFonts w:eastAsia="方正仿宋_GBK" w:cs="方正仿宋_GBK"/>
          <w:sz w:val="32"/>
          <w:szCs w:val="32"/>
        </w:rPr>
      </w:pPr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南京市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南京市江宁区东山街道佘村社区王家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南京市江宁区湖熟街道和平村钱家渡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南京市江宁区江宁街道牌坊村黄龙</w:t>
      </w:r>
      <w:proofErr w:type="gramStart"/>
      <w:r>
        <w:rPr>
          <w:rFonts w:eastAsia="方正仿宋_GBK" w:cs="方正仿宋_GBK" w:hint="eastAsia"/>
          <w:sz w:val="32"/>
          <w:szCs w:val="32"/>
        </w:rPr>
        <w:t>岘</w:t>
      </w:r>
      <w:proofErr w:type="gramEnd"/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南京市栖霞区西岗街道</w:t>
      </w:r>
      <w:proofErr w:type="gramStart"/>
      <w:r>
        <w:rPr>
          <w:rFonts w:eastAsia="方正仿宋_GBK" w:cs="方正仿宋_GBK" w:hint="eastAsia"/>
          <w:sz w:val="32"/>
          <w:szCs w:val="32"/>
        </w:rPr>
        <w:t>桦墅村周冲组</w:t>
      </w:r>
      <w:proofErr w:type="gramEnd"/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南京市高淳区</w:t>
      </w:r>
      <w:proofErr w:type="gramStart"/>
      <w:r>
        <w:rPr>
          <w:rFonts w:eastAsia="方正仿宋_GBK" w:cs="方正仿宋_GBK" w:hint="eastAsia"/>
          <w:sz w:val="32"/>
          <w:szCs w:val="32"/>
        </w:rPr>
        <w:t>桠</w:t>
      </w:r>
      <w:proofErr w:type="gramEnd"/>
      <w:r>
        <w:rPr>
          <w:rFonts w:eastAsia="方正仿宋_GBK" w:cs="方正仿宋_GBK" w:hint="eastAsia"/>
          <w:sz w:val="32"/>
          <w:szCs w:val="32"/>
        </w:rPr>
        <w:t>溪街道</w:t>
      </w:r>
      <w:proofErr w:type="gramStart"/>
      <w:r>
        <w:rPr>
          <w:rFonts w:eastAsia="方正仿宋_GBK" w:cs="方正仿宋_GBK" w:hint="eastAsia"/>
          <w:sz w:val="32"/>
          <w:szCs w:val="32"/>
        </w:rPr>
        <w:t>跃进村</w:t>
      </w:r>
      <w:proofErr w:type="gramEnd"/>
      <w:r>
        <w:rPr>
          <w:rFonts w:eastAsia="方正仿宋_GBK" w:cs="方正仿宋_GBK" w:hint="eastAsia"/>
          <w:sz w:val="32"/>
          <w:szCs w:val="32"/>
        </w:rPr>
        <w:t>西舍</w:t>
      </w:r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无锡市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宜兴市湖</w:t>
      </w:r>
      <w:r>
        <w:rPr>
          <w:rFonts w:ascii="微软雅黑" w:eastAsia="微软雅黑" w:hAnsi="微软雅黑" w:cs="微软雅黑" w:hint="eastAsia"/>
          <w:sz w:val="32"/>
          <w:szCs w:val="32"/>
        </w:rPr>
        <w:t>㳇</w:t>
      </w:r>
      <w:r>
        <w:rPr>
          <w:rFonts w:eastAsia="方正仿宋_GBK" w:cs="方正仿宋_GBK" w:hint="eastAsia"/>
          <w:sz w:val="32"/>
          <w:szCs w:val="32"/>
        </w:rPr>
        <w:t>镇洑西村横山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宜兴市湖</w:t>
      </w:r>
      <w:r>
        <w:rPr>
          <w:rFonts w:ascii="微软雅黑" w:eastAsia="微软雅黑" w:hAnsi="微软雅黑" w:cs="微软雅黑" w:hint="eastAsia"/>
          <w:sz w:val="32"/>
          <w:szCs w:val="32"/>
        </w:rPr>
        <w:t>㳇</w:t>
      </w:r>
      <w:r>
        <w:rPr>
          <w:rFonts w:eastAsia="方正仿宋_GBK" w:cs="方正仿宋_GBK" w:hint="eastAsia"/>
          <w:sz w:val="32"/>
          <w:szCs w:val="32"/>
        </w:rPr>
        <w:t>镇银湖村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徐州市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徐州市</w:t>
      </w:r>
      <w:proofErr w:type="gramStart"/>
      <w:r>
        <w:rPr>
          <w:rFonts w:eastAsia="方正仿宋_GBK" w:cs="方正仿宋_GBK" w:hint="eastAsia"/>
          <w:sz w:val="32"/>
          <w:szCs w:val="32"/>
        </w:rPr>
        <w:t>铜山区</w:t>
      </w:r>
      <w:proofErr w:type="gramEnd"/>
      <w:r>
        <w:rPr>
          <w:rFonts w:eastAsia="方正仿宋_GBK" w:cs="方正仿宋_GBK" w:hint="eastAsia"/>
          <w:sz w:val="32"/>
          <w:szCs w:val="32"/>
        </w:rPr>
        <w:t>汉王镇</w:t>
      </w:r>
      <w:proofErr w:type="gramStart"/>
      <w:r>
        <w:rPr>
          <w:rFonts w:eastAsia="方正仿宋_GBK" w:cs="方正仿宋_GBK" w:hint="eastAsia"/>
          <w:sz w:val="32"/>
          <w:szCs w:val="32"/>
        </w:rPr>
        <w:t>汉王村紫山</w:t>
      </w:r>
      <w:proofErr w:type="gramEnd"/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徐州市</w:t>
      </w:r>
      <w:proofErr w:type="gramStart"/>
      <w:r>
        <w:rPr>
          <w:rFonts w:eastAsia="方正仿宋_GBK" w:cs="方正仿宋_GBK" w:hint="eastAsia"/>
          <w:sz w:val="32"/>
          <w:szCs w:val="32"/>
        </w:rPr>
        <w:t>铜山区伊</w:t>
      </w:r>
      <w:proofErr w:type="gramEnd"/>
      <w:r>
        <w:rPr>
          <w:rFonts w:eastAsia="方正仿宋_GBK" w:cs="方正仿宋_GBK" w:hint="eastAsia"/>
          <w:sz w:val="32"/>
          <w:szCs w:val="32"/>
        </w:rPr>
        <w:t>庄镇倪园村倪园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徐州市贾汪区潘安湖</w:t>
      </w:r>
      <w:proofErr w:type="gramStart"/>
      <w:r>
        <w:rPr>
          <w:rFonts w:eastAsia="方正仿宋_GBK" w:cs="方正仿宋_GBK" w:hint="eastAsia"/>
          <w:sz w:val="32"/>
          <w:szCs w:val="32"/>
        </w:rPr>
        <w:t>街道马</w:t>
      </w:r>
      <w:proofErr w:type="gramEnd"/>
      <w:r>
        <w:rPr>
          <w:rFonts w:eastAsia="方正仿宋_GBK" w:cs="方正仿宋_GBK" w:hint="eastAsia"/>
          <w:sz w:val="32"/>
          <w:szCs w:val="32"/>
        </w:rPr>
        <w:t>庄村马庄</w:t>
      </w:r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常州市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溧阳市</w:t>
      </w:r>
      <w:proofErr w:type="gramStart"/>
      <w:r>
        <w:rPr>
          <w:rFonts w:eastAsia="方正仿宋_GBK" w:cs="方正仿宋_GBK" w:hint="eastAsia"/>
          <w:sz w:val="32"/>
          <w:szCs w:val="32"/>
        </w:rPr>
        <w:t>溧</w:t>
      </w:r>
      <w:proofErr w:type="gramEnd"/>
      <w:r>
        <w:rPr>
          <w:rFonts w:eastAsia="方正仿宋_GBK" w:cs="方正仿宋_GBK" w:hint="eastAsia"/>
          <w:sz w:val="32"/>
          <w:szCs w:val="32"/>
        </w:rPr>
        <w:t>城镇八字桥</w:t>
      </w:r>
      <w:proofErr w:type="gramStart"/>
      <w:r>
        <w:rPr>
          <w:rFonts w:eastAsia="方正仿宋_GBK" w:cs="方正仿宋_GBK" w:hint="eastAsia"/>
          <w:sz w:val="32"/>
          <w:szCs w:val="32"/>
        </w:rPr>
        <w:t>村礼诗圩</w:t>
      </w:r>
      <w:proofErr w:type="gramEnd"/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苏州市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苏州市吴中区金庭镇石公村明月湾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苏州市吴中区东山镇陆巷村陆巷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  <w:sectPr w:rsidR="00E2469A">
          <w:pgSz w:w="11906" w:h="16838"/>
          <w:pgMar w:top="2098" w:right="1531" w:bottom="1985" w:left="1531" w:header="851" w:footer="1474" w:gutter="0"/>
          <w:paperSrc w:first="15" w:other="15"/>
          <w:cols w:space="720"/>
          <w:docGrid w:type="linesAndChars" w:linePitch="590" w:charSpace="-1024"/>
        </w:sectPr>
      </w:pP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昆山市周庄镇祁</w:t>
      </w:r>
      <w:proofErr w:type="gramStart"/>
      <w:r>
        <w:rPr>
          <w:rFonts w:eastAsia="方正仿宋_GBK" w:cs="方正仿宋_GBK" w:hint="eastAsia"/>
          <w:sz w:val="32"/>
          <w:szCs w:val="32"/>
        </w:rPr>
        <w:t>浜</w:t>
      </w:r>
      <w:proofErr w:type="gramEnd"/>
      <w:r>
        <w:rPr>
          <w:rFonts w:eastAsia="方正仿宋_GBK" w:cs="方正仿宋_GBK" w:hint="eastAsia"/>
          <w:sz w:val="32"/>
          <w:szCs w:val="32"/>
        </w:rPr>
        <w:t>村三株</w:t>
      </w:r>
      <w:proofErr w:type="gramStart"/>
      <w:r>
        <w:rPr>
          <w:rFonts w:eastAsia="方正仿宋_GBK" w:cs="方正仿宋_GBK" w:hint="eastAsia"/>
          <w:sz w:val="32"/>
          <w:szCs w:val="32"/>
        </w:rPr>
        <w:t>浜</w:t>
      </w:r>
      <w:proofErr w:type="gramEnd"/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连云港市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连云港市连云区高公岛街道高公岛村高公岛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连云港市连云区高公岛街道黄窝村黄窝</w:t>
      </w:r>
    </w:p>
    <w:p w:rsidR="00E2469A" w:rsidRDefault="00E2469A" w:rsidP="00A31D16">
      <w:pPr>
        <w:spacing w:line="560" w:lineRule="exact"/>
        <w:ind w:firstLineChars="200" w:firstLine="630"/>
        <w:jc w:val="left"/>
      </w:pPr>
      <w:r>
        <w:rPr>
          <w:rFonts w:eastAsia="方正仿宋_GBK" w:cs="方正仿宋_GBK" w:hint="eastAsia"/>
          <w:sz w:val="32"/>
          <w:szCs w:val="32"/>
        </w:rPr>
        <w:t>连云港市海州区锦屏镇</w:t>
      </w:r>
      <w:proofErr w:type="gramStart"/>
      <w:r>
        <w:rPr>
          <w:rFonts w:eastAsia="方正仿宋_GBK" w:cs="方正仿宋_GBK" w:hint="eastAsia"/>
          <w:sz w:val="32"/>
          <w:szCs w:val="32"/>
        </w:rPr>
        <w:t>李圩村公兴庄</w:t>
      </w:r>
      <w:proofErr w:type="gramEnd"/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淮安市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淮安市洪泽区老子山镇龟山村</w:t>
      </w:r>
      <w:r>
        <w:rPr>
          <w:rFonts w:ascii="Times New Roman" w:eastAsia="方正仿宋_GBK" w:hAnsi="Times New Roman" w:cs="方正仿宋_GBK"/>
          <w:sz w:val="32"/>
          <w:szCs w:val="32"/>
        </w:rPr>
        <w:t>1</w:t>
      </w:r>
      <w:r>
        <w:rPr>
          <w:rFonts w:eastAsia="方正仿宋_GBK" w:cs="方正仿宋_GBK" w:hint="eastAsia"/>
          <w:sz w:val="32"/>
          <w:szCs w:val="32"/>
        </w:rPr>
        <w:t>、</w:t>
      </w:r>
      <w:r>
        <w:rPr>
          <w:rFonts w:ascii="Times New Roman" w:eastAsia="方正仿宋_GBK" w:hAnsi="Times New Roman" w:cs="方正仿宋_GBK"/>
          <w:sz w:val="32"/>
          <w:szCs w:val="32"/>
        </w:rPr>
        <w:t>2</w:t>
      </w:r>
      <w:r>
        <w:rPr>
          <w:rFonts w:eastAsia="方正仿宋_GBK" w:cs="方正仿宋_GBK" w:hint="eastAsia"/>
          <w:sz w:val="32"/>
          <w:szCs w:val="32"/>
        </w:rPr>
        <w:t>组</w:t>
      </w:r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扬州市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扬州市</w:t>
      </w:r>
      <w:proofErr w:type="gramStart"/>
      <w:r>
        <w:rPr>
          <w:rFonts w:eastAsia="方正仿宋_GBK" w:cs="方正仿宋_GBK" w:hint="eastAsia"/>
          <w:sz w:val="32"/>
          <w:szCs w:val="32"/>
        </w:rPr>
        <w:t>邗江区方巷</w:t>
      </w:r>
      <w:proofErr w:type="gramEnd"/>
      <w:r>
        <w:rPr>
          <w:rFonts w:eastAsia="方正仿宋_GBK" w:cs="方正仿宋_GBK" w:hint="eastAsia"/>
          <w:sz w:val="32"/>
          <w:szCs w:val="32"/>
        </w:rPr>
        <w:t>镇沿湖村沿湖</w:t>
      </w:r>
    </w:p>
    <w:p w:rsidR="00E2469A" w:rsidRDefault="00E2469A" w:rsidP="00A31D16">
      <w:pPr>
        <w:spacing w:line="560" w:lineRule="exact"/>
        <w:ind w:firstLineChars="200" w:firstLine="630"/>
        <w:rPr>
          <w:rFonts w:ascii="Times New Roman" w:eastAsia="方正黑体_GBK" w:hAnsi="Times New Roman"/>
          <w:color w:val="000000"/>
          <w:sz w:val="32"/>
        </w:rPr>
      </w:pPr>
      <w:r>
        <w:rPr>
          <w:rFonts w:ascii="Times New Roman" w:eastAsia="方正黑体_GBK" w:hAnsi="Times New Roman" w:hint="eastAsia"/>
          <w:color w:val="000000"/>
          <w:sz w:val="32"/>
        </w:rPr>
        <w:t>镇江市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句容市茅山镇丁庄村丁庄</w:t>
      </w:r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句容市后白镇西冯村西</w:t>
      </w:r>
      <w:proofErr w:type="gramStart"/>
      <w:r>
        <w:rPr>
          <w:rFonts w:eastAsia="方正仿宋_GBK" w:cs="方正仿宋_GBK" w:hint="eastAsia"/>
          <w:sz w:val="32"/>
          <w:szCs w:val="32"/>
        </w:rPr>
        <w:t>冯</w:t>
      </w:r>
      <w:proofErr w:type="gramEnd"/>
    </w:p>
    <w:p w:rsidR="00E2469A" w:rsidRDefault="00E2469A" w:rsidP="00A31D16">
      <w:pPr>
        <w:spacing w:line="560" w:lineRule="exact"/>
        <w:ind w:firstLineChars="200" w:firstLine="630"/>
        <w:jc w:val="left"/>
        <w:rPr>
          <w:rFonts w:eastAsia="方正仿宋_GBK" w:cs="方正仿宋_GBK"/>
          <w:sz w:val="32"/>
          <w:szCs w:val="32"/>
        </w:rPr>
      </w:pPr>
      <w:proofErr w:type="gramStart"/>
      <w:r>
        <w:rPr>
          <w:rFonts w:eastAsia="方正仿宋_GBK" w:cs="方正仿宋_GBK" w:hint="eastAsia"/>
          <w:sz w:val="32"/>
          <w:szCs w:val="32"/>
        </w:rPr>
        <w:t>丹阳市延陵</w:t>
      </w:r>
      <w:proofErr w:type="gramEnd"/>
      <w:r>
        <w:rPr>
          <w:rFonts w:eastAsia="方正仿宋_GBK" w:cs="方正仿宋_GBK" w:hint="eastAsia"/>
          <w:sz w:val="32"/>
          <w:szCs w:val="32"/>
        </w:rPr>
        <w:t>镇柳茹村柳茹</w:t>
      </w: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A31D16">
      <w:pPr>
        <w:pStyle w:val="2"/>
        <w:ind w:left="410" w:firstLine="606"/>
        <w:rPr>
          <w:rFonts w:eastAsia="方正仿宋_GBK" w:cs="方正仿宋_GBK"/>
        </w:rPr>
      </w:pPr>
    </w:p>
    <w:p w:rsidR="00E2469A" w:rsidRDefault="00E2469A" w:rsidP="00416F74">
      <w:pPr>
        <w:pStyle w:val="2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165"/>
        <w:gridCol w:w="340"/>
      </w:tblGrid>
      <w:tr w:rsidR="00E2469A" w:rsidRPr="007815EB" w:rsidTr="00416F74"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</w:tcPr>
          <w:p w:rsidR="00E2469A" w:rsidRPr="007815EB" w:rsidRDefault="00E2469A" w:rsidP="004E37ED">
            <w:pPr>
              <w:autoSpaceDE w:val="0"/>
              <w:autoSpaceDN w:val="0"/>
              <w:adjustRightInd w:val="0"/>
              <w:snapToGrid w:val="0"/>
              <w:spacing w:beforeLines="10" w:before="59" w:afterLines="10" w:after="59" w:line="288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469A" w:rsidRPr="007815EB" w:rsidRDefault="00E2469A" w:rsidP="004E37ED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before="59" w:afterLines="10" w:after="59"/>
              <w:ind w:leftChars="-20" w:left="-41" w:rightChars="-20" w:right="-41"/>
              <w:rPr>
                <w:rFonts w:ascii="方正仿宋_GBK" w:eastAsia="方正仿宋_GBK"/>
                <w:sz w:val="28"/>
                <w:szCs w:val="28"/>
              </w:rPr>
            </w:pPr>
            <w:r w:rsidRPr="007815EB">
              <w:rPr>
                <w:rFonts w:ascii="方正仿宋_GBK" w:eastAsia="方正仿宋_GBK" w:hint="eastAsia"/>
                <w:sz w:val="28"/>
                <w:szCs w:val="28"/>
              </w:rPr>
              <w:t>江苏省住房和城乡建设厅办公室</w:t>
            </w:r>
            <w:r w:rsidRPr="007815EB">
              <w:rPr>
                <w:rFonts w:ascii="方正仿宋_GBK" w:eastAsia="方正仿宋_GBK"/>
                <w:sz w:val="28"/>
                <w:szCs w:val="28"/>
              </w:rPr>
              <w:tab/>
            </w:r>
            <w:r w:rsidRPr="007815EB">
              <w:rPr>
                <w:rFonts w:ascii="Times New Roman" w:eastAsia="方正仿宋_GBK" w:hAnsi="Times New Roman"/>
                <w:sz w:val="28"/>
                <w:szCs w:val="28"/>
              </w:rPr>
              <w:t>2021</w:t>
            </w:r>
            <w:r w:rsidRPr="007815EB"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 w:rsidRPr="007815EB">
              <w:rPr>
                <w:rFonts w:ascii="Times New Roman" w:eastAsia="方正仿宋_GBK" w:hAnsi="Times New Roman"/>
                <w:sz w:val="28"/>
                <w:szCs w:val="28"/>
              </w:rPr>
              <w:t>12</w:t>
            </w:r>
            <w:r w:rsidRPr="007815EB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sz w:val="28"/>
                <w:szCs w:val="28"/>
              </w:rPr>
              <w:t>13</w:t>
            </w:r>
            <w:r w:rsidRPr="007815EB">
              <w:rPr>
                <w:rFonts w:ascii="方正仿宋_GBK" w:eastAsia="方正仿宋_GBK" w:hint="eastAsia"/>
                <w:sz w:val="28"/>
                <w:szCs w:val="28"/>
              </w:rPr>
              <w:t>日印发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</w:tcPr>
          <w:p w:rsidR="00E2469A" w:rsidRPr="007815EB" w:rsidRDefault="00E2469A" w:rsidP="004E37ED">
            <w:pPr>
              <w:autoSpaceDE w:val="0"/>
              <w:autoSpaceDN w:val="0"/>
              <w:adjustRightInd w:val="0"/>
              <w:snapToGrid w:val="0"/>
              <w:spacing w:beforeLines="10" w:before="59" w:afterLines="10" w:after="59" w:line="288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E2469A" w:rsidRDefault="00E2469A" w:rsidP="00416F74">
      <w:pPr>
        <w:pStyle w:val="2"/>
        <w:spacing w:after="0" w:line="20" w:lineRule="exact"/>
        <w:ind w:leftChars="0" w:left="0" w:firstLineChars="0" w:firstLine="0"/>
        <w:rPr>
          <w:rFonts w:eastAsia="方正仿宋_GBK" w:cs="方正仿宋_GBK"/>
        </w:rPr>
      </w:pPr>
    </w:p>
    <w:sectPr w:rsidR="00E2469A" w:rsidSect="008C0ADC">
      <w:footerReference w:type="default" r:id="rId8"/>
      <w:pgSz w:w="11906" w:h="16838"/>
      <w:pgMar w:top="2098" w:right="1531" w:bottom="1985" w:left="1531" w:header="851" w:footer="1474" w:gutter="0"/>
      <w:paperSrc w:first="15" w:other="15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46" w:rsidRDefault="009D4146">
      <w:r>
        <w:separator/>
      </w:r>
    </w:p>
  </w:endnote>
  <w:endnote w:type="continuationSeparator" w:id="0">
    <w:p w:rsidR="009D4146" w:rsidRDefault="009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A" w:rsidRPr="008C0ADC" w:rsidRDefault="00E2469A" w:rsidP="008C0ADC">
    <w:pPr>
      <w:pStyle w:val="a5"/>
      <w:framePr w:wrap="around" w:vAnchor="text" w:hAnchor="margin" w:xAlign="outside" w:y="1"/>
      <w:ind w:right="280"/>
      <w:jc w:val="right"/>
      <w:rPr>
        <w:rStyle w:val="aa"/>
        <w:sz w:val="28"/>
        <w:szCs w:val="28"/>
      </w:rPr>
    </w:pPr>
    <w:r>
      <w:rPr>
        <w:rStyle w:val="aa"/>
        <w:sz w:val="28"/>
        <w:szCs w:val="28"/>
      </w:rPr>
      <w:t xml:space="preserve">— </w:t>
    </w:r>
    <w:r w:rsidR="004748A3" w:rsidRPr="008C0ADC">
      <w:rPr>
        <w:rStyle w:val="aa"/>
        <w:sz w:val="28"/>
        <w:szCs w:val="28"/>
      </w:rPr>
      <w:fldChar w:fldCharType="begin"/>
    </w:r>
    <w:r w:rsidRPr="008C0ADC">
      <w:rPr>
        <w:rStyle w:val="aa"/>
        <w:sz w:val="28"/>
        <w:szCs w:val="28"/>
      </w:rPr>
      <w:instrText xml:space="preserve">PAGE  </w:instrText>
    </w:r>
    <w:r w:rsidR="004748A3" w:rsidRPr="008C0ADC">
      <w:rPr>
        <w:rStyle w:val="aa"/>
        <w:sz w:val="28"/>
        <w:szCs w:val="28"/>
      </w:rPr>
      <w:fldChar w:fldCharType="separate"/>
    </w:r>
    <w:r w:rsidR="004346D4">
      <w:rPr>
        <w:rStyle w:val="aa"/>
        <w:noProof/>
        <w:sz w:val="28"/>
        <w:szCs w:val="28"/>
      </w:rPr>
      <w:t>11</w:t>
    </w:r>
    <w:r w:rsidR="004748A3" w:rsidRPr="008C0ADC">
      <w:rPr>
        <w:rStyle w:val="aa"/>
        <w:sz w:val="28"/>
        <w:szCs w:val="28"/>
      </w:rPr>
      <w:fldChar w:fldCharType="end"/>
    </w:r>
    <w:r>
      <w:rPr>
        <w:rStyle w:val="aa"/>
        <w:sz w:val="28"/>
        <w:szCs w:val="28"/>
      </w:rPr>
      <w:t xml:space="preserve"> —</w:t>
    </w:r>
  </w:p>
  <w:p w:rsidR="00E2469A" w:rsidRDefault="00E2469A" w:rsidP="00A31D16">
    <w:pPr>
      <w:pStyle w:val="a5"/>
      <w:ind w:rightChars="100" w:right="210" w:firstLine="360"/>
      <w:jc w:val="both"/>
      <w:rPr>
        <w:rFonts w:asci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A" w:rsidRPr="008C0ADC" w:rsidRDefault="00E2469A" w:rsidP="00416F74">
    <w:pPr>
      <w:pStyle w:val="a5"/>
      <w:framePr w:w="2247" w:wrap="around" w:vAnchor="text" w:hAnchor="page" w:x="8116" w:y="5"/>
      <w:ind w:right="280"/>
      <w:jc w:val="right"/>
      <w:rPr>
        <w:rStyle w:val="aa"/>
        <w:sz w:val="28"/>
        <w:szCs w:val="28"/>
      </w:rPr>
    </w:pPr>
    <w:r>
      <w:rPr>
        <w:rStyle w:val="aa"/>
        <w:sz w:val="28"/>
        <w:szCs w:val="28"/>
      </w:rPr>
      <w:t xml:space="preserve">— </w:t>
    </w:r>
    <w:r w:rsidR="004748A3" w:rsidRPr="008C0ADC">
      <w:rPr>
        <w:rStyle w:val="aa"/>
        <w:sz w:val="28"/>
        <w:szCs w:val="28"/>
      </w:rPr>
      <w:fldChar w:fldCharType="begin"/>
    </w:r>
    <w:r w:rsidRPr="008C0ADC">
      <w:rPr>
        <w:rStyle w:val="aa"/>
        <w:sz w:val="28"/>
        <w:szCs w:val="28"/>
      </w:rPr>
      <w:instrText xml:space="preserve">PAGE  </w:instrText>
    </w:r>
    <w:r w:rsidR="004748A3" w:rsidRPr="008C0ADC">
      <w:rPr>
        <w:rStyle w:val="aa"/>
        <w:sz w:val="28"/>
        <w:szCs w:val="28"/>
      </w:rPr>
      <w:fldChar w:fldCharType="separate"/>
    </w:r>
    <w:r w:rsidR="004346D4">
      <w:rPr>
        <w:rStyle w:val="aa"/>
        <w:noProof/>
        <w:sz w:val="28"/>
        <w:szCs w:val="28"/>
      </w:rPr>
      <w:t>13</w:t>
    </w:r>
    <w:r w:rsidR="004748A3" w:rsidRPr="008C0ADC">
      <w:rPr>
        <w:rStyle w:val="aa"/>
        <w:sz w:val="28"/>
        <w:szCs w:val="28"/>
      </w:rPr>
      <w:fldChar w:fldCharType="end"/>
    </w:r>
    <w:r>
      <w:rPr>
        <w:rStyle w:val="aa"/>
        <w:sz w:val="28"/>
        <w:szCs w:val="28"/>
      </w:rPr>
      <w:t xml:space="preserve"> —</w:t>
    </w:r>
  </w:p>
  <w:p w:rsidR="00E2469A" w:rsidRDefault="00E2469A" w:rsidP="00A31D16">
    <w:pPr>
      <w:pStyle w:val="a5"/>
      <w:ind w:leftChars="100" w:left="210" w:rightChars="100" w:right="21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46" w:rsidRDefault="009D4146">
      <w:r>
        <w:separator/>
      </w:r>
    </w:p>
  </w:footnote>
  <w:footnote w:type="continuationSeparator" w:id="0">
    <w:p w:rsidR="009D4146" w:rsidRDefault="009D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A" w:rsidRDefault="00E2469A">
    <w:pPr>
      <w:pStyle w:val="a7"/>
      <w:pBdr>
        <w:bottom w:val="none" w:sz="0" w:space="0" w:color="auto"/>
      </w:pBdr>
      <w:tabs>
        <w:tab w:val="left" w:pos="4899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2"/>
  <w:drawingGridVerticalSpacing w:val="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6E"/>
    <w:rsid w:val="8FE55D74"/>
    <w:rsid w:val="95BF374F"/>
    <w:rsid w:val="96F3EE0D"/>
    <w:rsid w:val="973A2CA3"/>
    <w:rsid w:val="9BBE375A"/>
    <w:rsid w:val="9BEFF1CD"/>
    <w:rsid w:val="9FB9CB6A"/>
    <w:rsid w:val="A77EBEF8"/>
    <w:rsid w:val="ABFB03E5"/>
    <w:rsid w:val="ADC51ACA"/>
    <w:rsid w:val="AE7B883C"/>
    <w:rsid w:val="AEB2510D"/>
    <w:rsid w:val="B3F7C81C"/>
    <w:rsid w:val="B6845F9C"/>
    <w:rsid w:val="B77EC1BA"/>
    <w:rsid w:val="B7F4F178"/>
    <w:rsid w:val="BB3F8C9E"/>
    <w:rsid w:val="BBFE874C"/>
    <w:rsid w:val="BE6150C3"/>
    <w:rsid w:val="BE9D3A50"/>
    <w:rsid w:val="BEDEF53D"/>
    <w:rsid w:val="BEFBE53F"/>
    <w:rsid w:val="BEFCE919"/>
    <w:rsid w:val="BF7F2791"/>
    <w:rsid w:val="BF7F2D92"/>
    <w:rsid w:val="BF7FE16D"/>
    <w:rsid w:val="BFBA6263"/>
    <w:rsid w:val="BFEAB87D"/>
    <w:rsid w:val="BFED9813"/>
    <w:rsid w:val="BFFE6121"/>
    <w:rsid w:val="BFFE96A7"/>
    <w:rsid w:val="BFFF246C"/>
    <w:rsid w:val="C7E65AB5"/>
    <w:rsid w:val="CABFB07A"/>
    <w:rsid w:val="CABFCAC1"/>
    <w:rsid w:val="CEEF9B93"/>
    <w:rsid w:val="CF5D185B"/>
    <w:rsid w:val="CF974A7D"/>
    <w:rsid w:val="D66E5A28"/>
    <w:rsid w:val="DB1BF2F3"/>
    <w:rsid w:val="DBE7F6D7"/>
    <w:rsid w:val="DDBF0A86"/>
    <w:rsid w:val="DDF5289D"/>
    <w:rsid w:val="DF2CE381"/>
    <w:rsid w:val="DFEFD6EC"/>
    <w:rsid w:val="DFF3B0FB"/>
    <w:rsid w:val="DFFF1993"/>
    <w:rsid w:val="DFFFD14D"/>
    <w:rsid w:val="E3BB7B2B"/>
    <w:rsid w:val="E6E758E0"/>
    <w:rsid w:val="E77F5E3D"/>
    <w:rsid w:val="E7EE98E0"/>
    <w:rsid w:val="E877B1D6"/>
    <w:rsid w:val="EAEE87DD"/>
    <w:rsid w:val="EBA576E4"/>
    <w:rsid w:val="ED75DB1A"/>
    <w:rsid w:val="EFBD6EB0"/>
    <w:rsid w:val="EFBF8B18"/>
    <w:rsid w:val="EFD278C2"/>
    <w:rsid w:val="EFFF2A88"/>
    <w:rsid w:val="F3314DC5"/>
    <w:rsid w:val="F3CF7759"/>
    <w:rsid w:val="F3F71B2B"/>
    <w:rsid w:val="F3FB732A"/>
    <w:rsid w:val="F45CE92C"/>
    <w:rsid w:val="F55E63A5"/>
    <w:rsid w:val="F5710814"/>
    <w:rsid w:val="F5A5B679"/>
    <w:rsid w:val="F5AFFB70"/>
    <w:rsid w:val="F657F4E1"/>
    <w:rsid w:val="F6DFFCE6"/>
    <w:rsid w:val="F7EF781B"/>
    <w:rsid w:val="F7F788E1"/>
    <w:rsid w:val="F7FE711E"/>
    <w:rsid w:val="F7FF5AC3"/>
    <w:rsid w:val="F7FFD1C0"/>
    <w:rsid w:val="F8FF1CC9"/>
    <w:rsid w:val="F9DF4F56"/>
    <w:rsid w:val="F9FF6675"/>
    <w:rsid w:val="FA3B9C2C"/>
    <w:rsid w:val="FADA75AC"/>
    <w:rsid w:val="FADFAC7A"/>
    <w:rsid w:val="FAFE4CC7"/>
    <w:rsid w:val="FB7ABCB2"/>
    <w:rsid w:val="FB7F8030"/>
    <w:rsid w:val="FB7FDCFD"/>
    <w:rsid w:val="FB9F4D07"/>
    <w:rsid w:val="FBFFF1F7"/>
    <w:rsid w:val="FD756864"/>
    <w:rsid w:val="FD79F32B"/>
    <w:rsid w:val="FDF7AEC9"/>
    <w:rsid w:val="FDFE9BC1"/>
    <w:rsid w:val="FDFEF283"/>
    <w:rsid w:val="FE732646"/>
    <w:rsid w:val="FE7BF356"/>
    <w:rsid w:val="FEFBBA69"/>
    <w:rsid w:val="FEFDBF57"/>
    <w:rsid w:val="FF2FB068"/>
    <w:rsid w:val="FF5F2B3C"/>
    <w:rsid w:val="FFA6A989"/>
    <w:rsid w:val="FFBB7CE1"/>
    <w:rsid w:val="FFCCFF43"/>
    <w:rsid w:val="FFD34B0B"/>
    <w:rsid w:val="FFD5853C"/>
    <w:rsid w:val="FFE59F00"/>
    <w:rsid w:val="FFFE3E11"/>
    <w:rsid w:val="FFFF78F4"/>
    <w:rsid w:val="FFFFE1CA"/>
    <w:rsid w:val="00004D9F"/>
    <w:rsid w:val="0000589C"/>
    <w:rsid w:val="000122F6"/>
    <w:rsid w:val="00063F0D"/>
    <w:rsid w:val="0007725E"/>
    <w:rsid w:val="00080545"/>
    <w:rsid w:val="00083DF9"/>
    <w:rsid w:val="001019AF"/>
    <w:rsid w:val="00111DA1"/>
    <w:rsid w:val="001262ED"/>
    <w:rsid w:val="00192DC6"/>
    <w:rsid w:val="00224ADD"/>
    <w:rsid w:val="002365E2"/>
    <w:rsid w:val="002472DD"/>
    <w:rsid w:val="00256211"/>
    <w:rsid w:val="00265A6F"/>
    <w:rsid w:val="00271722"/>
    <w:rsid w:val="002B64D7"/>
    <w:rsid w:val="002B6AE5"/>
    <w:rsid w:val="002C4330"/>
    <w:rsid w:val="002C5D37"/>
    <w:rsid w:val="002C7830"/>
    <w:rsid w:val="002E5BC0"/>
    <w:rsid w:val="002F5FDA"/>
    <w:rsid w:val="00310F27"/>
    <w:rsid w:val="003117DF"/>
    <w:rsid w:val="00347A16"/>
    <w:rsid w:val="0035314E"/>
    <w:rsid w:val="00384FB9"/>
    <w:rsid w:val="0039301B"/>
    <w:rsid w:val="003A36CE"/>
    <w:rsid w:val="003A72BE"/>
    <w:rsid w:val="003B3A1E"/>
    <w:rsid w:val="003D02EA"/>
    <w:rsid w:val="003D476E"/>
    <w:rsid w:val="003F0743"/>
    <w:rsid w:val="004003C3"/>
    <w:rsid w:val="00410540"/>
    <w:rsid w:val="00416F74"/>
    <w:rsid w:val="00422B4F"/>
    <w:rsid w:val="004346D4"/>
    <w:rsid w:val="0044782C"/>
    <w:rsid w:val="00456EF2"/>
    <w:rsid w:val="00460A16"/>
    <w:rsid w:val="00466CAE"/>
    <w:rsid w:val="00474808"/>
    <w:rsid w:val="004748A3"/>
    <w:rsid w:val="00476EBD"/>
    <w:rsid w:val="00483A85"/>
    <w:rsid w:val="00494298"/>
    <w:rsid w:val="004C23C3"/>
    <w:rsid w:val="004E37ED"/>
    <w:rsid w:val="005259D3"/>
    <w:rsid w:val="005314B6"/>
    <w:rsid w:val="00542C89"/>
    <w:rsid w:val="00544273"/>
    <w:rsid w:val="00555C68"/>
    <w:rsid w:val="00581F2A"/>
    <w:rsid w:val="00591CE5"/>
    <w:rsid w:val="005B3E76"/>
    <w:rsid w:val="005D3D5C"/>
    <w:rsid w:val="006343CD"/>
    <w:rsid w:val="0063712E"/>
    <w:rsid w:val="00664762"/>
    <w:rsid w:val="00691088"/>
    <w:rsid w:val="006A12EE"/>
    <w:rsid w:val="0070258B"/>
    <w:rsid w:val="00714D03"/>
    <w:rsid w:val="007364DC"/>
    <w:rsid w:val="00766E83"/>
    <w:rsid w:val="00770B54"/>
    <w:rsid w:val="00773A90"/>
    <w:rsid w:val="007815EB"/>
    <w:rsid w:val="0079319F"/>
    <w:rsid w:val="007B4CA5"/>
    <w:rsid w:val="00813A00"/>
    <w:rsid w:val="00826A6A"/>
    <w:rsid w:val="0083671C"/>
    <w:rsid w:val="00853042"/>
    <w:rsid w:val="00870BBC"/>
    <w:rsid w:val="00871D80"/>
    <w:rsid w:val="00874F82"/>
    <w:rsid w:val="00874FCB"/>
    <w:rsid w:val="00887C9C"/>
    <w:rsid w:val="008A3401"/>
    <w:rsid w:val="008C0ADC"/>
    <w:rsid w:val="008D3B58"/>
    <w:rsid w:val="008F5197"/>
    <w:rsid w:val="00907FC5"/>
    <w:rsid w:val="009475DE"/>
    <w:rsid w:val="00964B6E"/>
    <w:rsid w:val="00965FED"/>
    <w:rsid w:val="0098723C"/>
    <w:rsid w:val="009B5143"/>
    <w:rsid w:val="009D4146"/>
    <w:rsid w:val="009D6C13"/>
    <w:rsid w:val="009E5CEB"/>
    <w:rsid w:val="00A1067B"/>
    <w:rsid w:val="00A31D16"/>
    <w:rsid w:val="00A901E8"/>
    <w:rsid w:val="00A95818"/>
    <w:rsid w:val="00AB2F1B"/>
    <w:rsid w:val="00AB6218"/>
    <w:rsid w:val="00AC0426"/>
    <w:rsid w:val="00B03E0C"/>
    <w:rsid w:val="00B26206"/>
    <w:rsid w:val="00B41FAC"/>
    <w:rsid w:val="00B6414D"/>
    <w:rsid w:val="00B83E87"/>
    <w:rsid w:val="00BB6087"/>
    <w:rsid w:val="00BC1EC7"/>
    <w:rsid w:val="00BD3B08"/>
    <w:rsid w:val="00BE0A1D"/>
    <w:rsid w:val="00C13327"/>
    <w:rsid w:val="00C13CE9"/>
    <w:rsid w:val="00C15C24"/>
    <w:rsid w:val="00C26679"/>
    <w:rsid w:val="00C3428E"/>
    <w:rsid w:val="00C628AE"/>
    <w:rsid w:val="00C91FF1"/>
    <w:rsid w:val="00C92540"/>
    <w:rsid w:val="00C954AA"/>
    <w:rsid w:val="00CC30FA"/>
    <w:rsid w:val="00CD63AC"/>
    <w:rsid w:val="00CE3CE2"/>
    <w:rsid w:val="00CF350D"/>
    <w:rsid w:val="00D25312"/>
    <w:rsid w:val="00D60F01"/>
    <w:rsid w:val="00D6140D"/>
    <w:rsid w:val="00E00BD1"/>
    <w:rsid w:val="00E2469A"/>
    <w:rsid w:val="00E446DD"/>
    <w:rsid w:val="00E50209"/>
    <w:rsid w:val="00E54AC6"/>
    <w:rsid w:val="00E83E10"/>
    <w:rsid w:val="00E93B00"/>
    <w:rsid w:val="00EC319E"/>
    <w:rsid w:val="00EF026B"/>
    <w:rsid w:val="00EF7C6E"/>
    <w:rsid w:val="00F02D67"/>
    <w:rsid w:val="00F17E67"/>
    <w:rsid w:val="00F474C8"/>
    <w:rsid w:val="00F61F51"/>
    <w:rsid w:val="00F679A3"/>
    <w:rsid w:val="00F726FC"/>
    <w:rsid w:val="00F9456E"/>
    <w:rsid w:val="00F97CDF"/>
    <w:rsid w:val="00FA09DA"/>
    <w:rsid w:val="00FB6FD5"/>
    <w:rsid w:val="00FC462D"/>
    <w:rsid w:val="00FD5B69"/>
    <w:rsid w:val="00FE5885"/>
    <w:rsid w:val="00FF499E"/>
    <w:rsid w:val="00FF6525"/>
    <w:rsid w:val="03966AA6"/>
    <w:rsid w:val="097E4962"/>
    <w:rsid w:val="0FFD521A"/>
    <w:rsid w:val="11AFC844"/>
    <w:rsid w:val="15FFDA3B"/>
    <w:rsid w:val="1778CD0A"/>
    <w:rsid w:val="17F8E78F"/>
    <w:rsid w:val="1C9F4B24"/>
    <w:rsid w:val="1DD3622A"/>
    <w:rsid w:val="1EBBAC41"/>
    <w:rsid w:val="230A22E8"/>
    <w:rsid w:val="26391F9F"/>
    <w:rsid w:val="288E522A"/>
    <w:rsid w:val="2B774193"/>
    <w:rsid w:val="2BDB0CFE"/>
    <w:rsid w:val="2DDE5F0C"/>
    <w:rsid w:val="333B4C7A"/>
    <w:rsid w:val="333F2D92"/>
    <w:rsid w:val="36711ABB"/>
    <w:rsid w:val="37DFA936"/>
    <w:rsid w:val="39F895DE"/>
    <w:rsid w:val="39FF1C8F"/>
    <w:rsid w:val="3BD74DAC"/>
    <w:rsid w:val="3CB62E84"/>
    <w:rsid w:val="3DA656C2"/>
    <w:rsid w:val="3DFFCB4C"/>
    <w:rsid w:val="3DFFF05C"/>
    <w:rsid w:val="3E774C78"/>
    <w:rsid w:val="3EDF31F7"/>
    <w:rsid w:val="3EE62031"/>
    <w:rsid w:val="3F775604"/>
    <w:rsid w:val="3FBB3B0B"/>
    <w:rsid w:val="3FBF9DBD"/>
    <w:rsid w:val="3FF7A175"/>
    <w:rsid w:val="405B5CF6"/>
    <w:rsid w:val="43AA49FE"/>
    <w:rsid w:val="46B6E921"/>
    <w:rsid w:val="46FF0235"/>
    <w:rsid w:val="47F75513"/>
    <w:rsid w:val="4BBD7351"/>
    <w:rsid w:val="4C9B558C"/>
    <w:rsid w:val="4FBB280C"/>
    <w:rsid w:val="515FC8ED"/>
    <w:rsid w:val="53321C06"/>
    <w:rsid w:val="58FDAB8A"/>
    <w:rsid w:val="59FC293C"/>
    <w:rsid w:val="59FFC417"/>
    <w:rsid w:val="5AFE01AD"/>
    <w:rsid w:val="5D9E7AD2"/>
    <w:rsid w:val="5DC51FBD"/>
    <w:rsid w:val="5DFF30AD"/>
    <w:rsid w:val="5EFD32B6"/>
    <w:rsid w:val="5FDAC6B7"/>
    <w:rsid w:val="627BD304"/>
    <w:rsid w:val="62A67B6B"/>
    <w:rsid w:val="65FF8C5A"/>
    <w:rsid w:val="676B68D4"/>
    <w:rsid w:val="67AD5C87"/>
    <w:rsid w:val="67EFEF0E"/>
    <w:rsid w:val="6A39BA70"/>
    <w:rsid w:val="6AE51FC2"/>
    <w:rsid w:val="6C9F11D5"/>
    <w:rsid w:val="6DFE18BC"/>
    <w:rsid w:val="6EAF473E"/>
    <w:rsid w:val="6EFA2797"/>
    <w:rsid w:val="6EFF94AC"/>
    <w:rsid w:val="6F7D57C4"/>
    <w:rsid w:val="6F7D755D"/>
    <w:rsid w:val="6FBCD793"/>
    <w:rsid w:val="6FE6DF38"/>
    <w:rsid w:val="709FFB3A"/>
    <w:rsid w:val="70FE43B6"/>
    <w:rsid w:val="73D32F1A"/>
    <w:rsid w:val="73DF72D3"/>
    <w:rsid w:val="73EA7A08"/>
    <w:rsid w:val="74FFC8DD"/>
    <w:rsid w:val="766E3E51"/>
    <w:rsid w:val="76BE137E"/>
    <w:rsid w:val="76D278E7"/>
    <w:rsid w:val="76EB4E1B"/>
    <w:rsid w:val="777BCF6C"/>
    <w:rsid w:val="777C8E9B"/>
    <w:rsid w:val="779EDC84"/>
    <w:rsid w:val="77BF1552"/>
    <w:rsid w:val="77DB360F"/>
    <w:rsid w:val="77FBADBB"/>
    <w:rsid w:val="77FE7C42"/>
    <w:rsid w:val="77FF814F"/>
    <w:rsid w:val="78F964F3"/>
    <w:rsid w:val="795FD4E7"/>
    <w:rsid w:val="79D8FBBF"/>
    <w:rsid w:val="79DA7AE3"/>
    <w:rsid w:val="79DFD575"/>
    <w:rsid w:val="79FF89E1"/>
    <w:rsid w:val="7A6F66DA"/>
    <w:rsid w:val="7BDD416D"/>
    <w:rsid w:val="7CEECCB7"/>
    <w:rsid w:val="7CF3D42A"/>
    <w:rsid w:val="7CF6A6A0"/>
    <w:rsid w:val="7DEF2C24"/>
    <w:rsid w:val="7DF77FBE"/>
    <w:rsid w:val="7DFAFC07"/>
    <w:rsid w:val="7DFE4CF8"/>
    <w:rsid w:val="7DFF0509"/>
    <w:rsid w:val="7E87A97B"/>
    <w:rsid w:val="7E8B171E"/>
    <w:rsid w:val="7E9FAECB"/>
    <w:rsid w:val="7EB7BB2B"/>
    <w:rsid w:val="7EBF815E"/>
    <w:rsid w:val="7F1F8731"/>
    <w:rsid w:val="7F6DE1FB"/>
    <w:rsid w:val="7F8D4D24"/>
    <w:rsid w:val="7FB7A3F1"/>
    <w:rsid w:val="7FBDD02A"/>
    <w:rsid w:val="7FC61292"/>
    <w:rsid w:val="7FCFFC47"/>
    <w:rsid w:val="7FD30C38"/>
    <w:rsid w:val="7FD74241"/>
    <w:rsid w:val="7FDD905B"/>
    <w:rsid w:val="7FDF2C21"/>
    <w:rsid w:val="7FDFB3A8"/>
    <w:rsid w:val="7FDFD4BC"/>
    <w:rsid w:val="7FF9CEFC"/>
    <w:rsid w:val="7FFD22E7"/>
    <w:rsid w:val="7FFEA102"/>
    <w:rsid w:val="7FFF0C62"/>
    <w:rsid w:val="7F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A08BD"/>
  <w15:docId w15:val="{F26D1FA9-BAF8-489D-9094-7DF7B6C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D476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D47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D60F01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a4"/>
    <w:uiPriority w:val="99"/>
    <w:rsid w:val="003D476E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a4">
    <w:name w:val="正文文本缩进 字符"/>
    <w:link w:val="a3"/>
    <w:uiPriority w:val="99"/>
    <w:semiHidden/>
    <w:locked/>
    <w:rsid w:val="00D60F01"/>
    <w:rPr>
      <w:rFonts w:ascii="Calibri" w:hAnsi="Calibri" w:cs="Times New Roman"/>
    </w:rPr>
  </w:style>
  <w:style w:type="paragraph" w:styleId="2">
    <w:name w:val="Body Text First Indent 2"/>
    <w:basedOn w:val="a3"/>
    <w:link w:val="20"/>
    <w:uiPriority w:val="99"/>
    <w:rsid w:val="003D476E"/>
    <w:pPr>
      <w:overflowPunct w:val="0"/>
      <w:autoSpaceDE w:val="0"/>
      <w:snapToGrid w:val="0"/>
      <w:spacing w:line="500" w:lineRule="exact"/>
      <w:ind w:firstLineChars="200" w:firstLine="420"/>
    </w:pPr>
    <w:rPr>
      <w:rFonts w:ascii="仿宋_GB2312" w:eastAsia="仿宋_GB2312" w:hAnsi="Times" w:cs="仿宋_GB2312"/>
      <w:spacing w:val="-6"/>
      <w:sz w:val="32"/>
      <w:szCs w:val="32"/>
    </w:rPr>
  </w:style>
  <w:style w:type="character" w:customStyle="1" w:styleId="20">
    <w:name w:val="正文文本首行缩进 2 字符"/>
    <w:link w:val="2"/>
    <w:uiPriority w:val="99"/>
    <w:semiHidden/>
    <w:locked/>
    <w:rsid w:val="00D60F0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3D476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D476E"/>
    <w:rPr>
      <w:rFonts w:cs="Times New Roman"/>
      <w:sz w:val="18"/>
    </w:rPr>
  </w:style>
  <w:style w:type="paragraph" w:styleId="a7">
    <w:name w:val="header"/>
    <w:basedOn w:val="a"/>
    <w:link w:val="a8"/>
    <w:uiPriority w:val="99"/>
    <w:rsid w:val="003D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3D476E"/>
    <w:rPr>
      <w:rFonts w:cs="Times New Roman"/>
      <w:sz w:val="18"/>
    </w:rPr>
  </w:style>
  <w:style w:type="table" w:styleId="a9">
    <w:name w:val="Table Grid"/>
    <w:basedOn w:val="a1"/>
    <w:uiPriority w:val="99"/>
    <w:rsid w:val="003D476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3D476E"/>
    <w:rPr>
      <w:rFonts w:cs="Times New Roman"/>
    </w:rPr>
  </w:style>
  <w:style w:type="character" w:customStyle="1" w:styleId="font01">
    <w:name w:val="font01"/>
    <w:uiPriority w:val="99"/>
    <w:rsid w:val="003D476E"/>
    <w:rPr>
      <w:rFonts w:ascii="Times New Roman" w:hAnsi="Times New Roman"/>
      <w:color w:val="000000"/>
      <w:sz w:val="20"/>
      <w:u w:val="none"/>
    </w:rPr>
  </w:style>
  <w:style w:type="character" w:customStyle="1" w:styleId="font61">
    <w:name w:val="font61"/>
    <w:uiPriority w:val="99"/>
    <w:rsid w:val="003D476E"/>
    <w:rPr>
      <w:rFonts w:ascii="仿宋_GB2312" w:eastAsia="仿宋_GB2312"/>
      <w:color w:val="000000"/>
      <w:sz w:val="20"/>
      <w:u w:val="none"/>
    </w:rPr>
  </w:style>
  <w:style w:type="character" w:customStyle="1" w:styleId="font11">
    <w:name w:val="font11"/>
    <w:uiPriority w:val="99"/>
    <w:rsid w:val="003D476E"/>
    <w:rPr>
      <w:rFonts w:ascii="宋体" w:eastAsia="宋体" w:hAnsi="宋体"/>
      <w:color w:val="000000"/>
      <w:sz w:val="20"/>
      <w:u w:val="none"/>
    </w:rPr>
  </w:style>
  <w:style w:type="character" w:customStyle="1" w:styleId="font71">
    <w:name w:val="font71"/>
    <w:uiPriority w:val="99"/>
    <w:rsid w:val="003D476E"/>
    <w:rPr>
      <w:rFonts w:ascii="Times New Roman" w:hAnsi="Times New Roman"/>
      <w:color w:val="000000"/>
      <w:sz w:val="20"/>
      <w:u w:val="none"/>
    </w:rPr>
  </w:style>
  <w:style w:type="paragraph" w:customStyle="1" w:styleId="TableParagraph">
    <w:name w:val="Table Paragraph"/>
    <w:basedOn w:val="a"/>
    <w:uiPriority w:val="99"/>
    <w:rsid w:val="003D476E"/>
    <w:pPr>
      <w:ind w:left="14"/>
    </w:pPr>
    <w:rPr>
      <w:rFonts w:ascii="方正仿宋_GBK" w:eastAsia="方正仿宋_GBK" w:hAnsi="方正仿宋_GBK" w:cs="方正仿宋_GBK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刘大威</dc:creator>
  <cp:lastModifiedBy>任苏欣</cp:lastModifiedBy>
  <cp:revision>2</cp:revision>
  <cp:lastPrinted>2021-12-13T09:06:00Z</cp:lastPrinted>
  <dcterms:created xsi:type="dcterms:W3CDTF">2021-12-21T01:26:00Z</dcterms:created>
  <dcterms:modified xsi:type="dcterms:W3CDTF">2021-12-21T01:26:00Z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EA6370F137344F049F4BF3E9C7C25E3F</vt:lpwstr>
  </property>
</Properties>
</file>