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DD" w:rsidRDefault="00CE509C">
      <w:pPr>
        <w:rPr>
          <w:b/>
          <w:kern w:val="0"/>
          <w:sz w:val="28"/>
          <w:szCs w:val="28"/>
        </w:rPr>
      </w:pPr>
      <w:r>
        <w:rPr>
          <w:b/>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3068955</wp:posOffset>
                </wp:positionH>
                <wp:positionV relativeFrom="paragraph">
                  <wp:posOffset>299720</wp:posOffset>
                </wp:positionV>
                <wp:extent cx="1580515" cy="1027430"/>
                <wp:effectExtent l="0" t="0" r="635" b="127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027430"/>
                        </a:xfrm>
                        <a:prstGeom prst="rect">
                          <a:avLst/>
                        </a:prstGeom>
                        <a:solidFill>
                          <a:srgbClr val="FFFFFF">
                            <a:alpha val="0"/>
                          </a:srgbClr>
                        </a:solidFill>
                        <a:ln w="9525">
                          <a:solidFill>
                            <a:srgbClr val="FFFFFF"/>
                          </a:solidFill>
                          <a:miter lim="800000"/>
                        </a:ln>
                      </wps:spPr>
                      <wps:txbx>
                        <w:txbxContent>
                          <w:p w:rsidR="00BE667D" w:rsidRDefault="00BE667D">
                            <w:pPr>
                              <w:rPr>
                                <w:b/>
                                <w:bCs/>
                                <w:sz w:val="114"/>
                                <w:szCs w:val="114"/>
                              </w:rPr>
                            </w:pPr>
                            <w:r>
                              <w:rPr>
                                <w:b/>
                                <w:bCs/>
                                <w:sz w:val="114"/>
                                <w:szCs w:val="114"/>
                              </w:rPr>
                              <w:t>DB</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1.65pt;margin-top:23.6pt;width:124.45pt;height:8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" strokecolor="white">
                <v:fill opacity="0"/>
                <v:textbox>
                  <w:txbxContent>
                    <w:p w:rsidR="00BE667D" w:rsidRDefault="00BE667D">
                      <w:pPr>
                        <w:rPr>
                          <w:b/>
                          <w:bCs/>
                          <w:sz w:val="114"/>
                          <w:szCs w:val="114"/>
                        </w:rPr>
                      </w:pPr>
                      <w:r>
                        <w:rPr>
                          <w:b/>
                          <w:bCs/>
                          <w:sz w:val="114"/>
                          <w:szCs w:val="114"/>
                        </w:rPr>
                        <w:t>DB</w:t>
                      </w:r>
                    </w:p>
                  </w:txbxContent>
                </v:textbox>
              </v:shape>
            </w:pict>
          </mc:Fallback>
        </mc:AlternateContent>
      </w:r>
    </w:p>
    <w:p w:rsidR="003E79DD" w:rsidRDefault="00CE509C">
      <w:pPr>
        <w:tabs>
          <w:tab w:val="left" w:pos="2655"/>
          <w:tab w:val="center" w:pos="3544"/>
        </w:tabs>
        <w:ind w:firstLineChars="101" w:firstLine="284"/>
        <w:rPr>
          <w:b/>
          <w:kern w:val="0"/>
          <w:sz w:val="28"/>
          <w:szCs w:val="28"/>
        </w:rPr>
      </w:pPr>
      <w:r>
        <w:rPr>
          <w:rFonts w:hint="eastAsia"/>
          <w:b/>
          <w:kern w:val="0"/>
          <w:sz w:val="28"/>
          <w:szCs w:val="28"/>
        </w:rPr>
        <w:t>UDC</w:t>
      </w:r>
      <w:r>
        <w:rPr>
          <w:b/>
          <w:kern w:val="0"/>
          <w:sz w:val="28"/>
          <w:szCs w:val="28"/>
        </w:rPr>
        <w:tab/>
      </w:r>
      <w:r>
        <w:rPr>
          <w:b/>
          <w:kern w:val="0"/>
          <w:sz w:val="28"/>
          <w:szCs w:val="28"/>
        </w:rPr>
        <w:tab/>
      </w:r>
    </w:p>
    <w:p w:rsidR="003E79DD" w:rsidRDefault="00CE509C">
      <w:pPr>
        <w:ind w:rightChars="202" w:right="424"/>
        <w:jc w:val="center"/>
        <w:rPr>
          <w:rFonts w:eastAsia="黑体"/>
          <w:kern w:val="0"/>
          <w:sz w:val="32"/>
          <w:szCs w:val="32"/>
        </w:rPr>
      </w:pPr>
      <w:r>
        <w:rPr>
          <w:rFonts w:eastAsia="黑体"/>
          <w:kern w:val="0"/>
          <w:sz w:val="32"/>
          <w:szCs w:val="32"/>
        </w:rPr>
        <w:t>黑龙江省地方标准</w:t>
      </w:r>
    </w:p>
    <w:p w:rsidR="003E79DD" w:rsidRDefault="003E79DD">
      <w:pPr>
        <w:snapToGrid w:val="0"/>
        <w:ind w:leftChars="-100" w:left="-210"/>
        <w:jc w:val="right"/>
        <w:rPr>
          <w:b/>
          <w:kern w:val="0"/>
          <w:sz w:val="28"/>
          <w:szCs w:val="28"/>
          <w:lang w:val="de-DE"/>
        </w:rPr>
      </w:pPr>
    </w:p>
    <w:p w:rsidR="003E79DD" w:rsidRDefault="00CE509C">
      <w:pPr>
        <w:snapToGrid w:val="0"/>
        <w:ind w:leftChars="-100" w:left="-210"/>
        <w:jc w:val="right"/>
        <w:rPr>
          <w:b/>
          <w:kern w:val="0"/>
          <w:sz w:val="28"/>
          <w:szCs w:val="28"/>
        </w:rPr>
      </w:pPr>
      <w:r>
        <w:rPr>
          <w:rFonts w:hint="eastAsia"/>
          <w:b/>
          <w:kern w:val="0"/>
          <w:sz w:val="28"/>
          <w:szCs w:val="28"/>
          <w:lang w:val="de-DE"/>
        </w:rPr>
        <w:t>DB23</w:t>
      </w:r>
      <w:r>
        <w:rPr>
          <w:b/>
          <w:kern w:val="0"/>
          <w:sz w:val="28"/>
          <w:szCs w:val="28"/>
          <w:lang w:val="de-DE"/>
        </w:rPr>
        <w:t>/T 2772</w:t>
      </w:r>
      <w:r>
        <w:rPr>
          <w:b/>
          <w:kern w:val="0"/>
          <w:sz w:val="28"/>
          <w:szCs w:val="28"/>
          <w:lang w:val="de-DE"/>
        </w:rPr>
        <w:t>－</w:t>
      </w:r>
      <w:r>
        <w:rPr>
          <w:rFonts w:hint="eastAsia"/>
          <w:b/>
          <w:kern w:val="0"/>
          <w:sz w:val="28"/>
          <w:szCs w:val="28"/>
        </w:rPr>
        <w:t>20</w:t>
      </w:r>
      <w:r>
        <w:rPr>
          <w:b/>
          <w:kern w:val="0"/>
          <w:sz w:val="28"/>
          <w:szCs w:val="28"/>
        </w:rPr>
        <w:t>20</w:t>
      </w:r>
    </w:p>
    <w:p w:rsidR="003E79DD" w:rsidRDefault="00CE509C">
      <w:pPr>
        <w:ind w:firstLineChars="135" w:firstLine="283"/>
        <w:rPr>
          <w:b/>
          <w:kern w:val="0"/>
          <w:sz w:val="28"/>
          <w:szCs w:val="28"/>
        </w:rPr>
      </w:pPr>
      <w:r>
        <w:rPr>
          <w:noProof/>
          <w:kern w:val="0"/>
        </w:rPr>
        <mc:AlternateContent>
          <mc:Choice Requires="wps">
            <w:drawing>
              <wp:anchor distT="0" distB="0" distL="114300" distR="114300" simplePos="0" relativeHeight="251664384" behindDoc="0" locked="0" layoutInCell="1" allowOverlap="1">
                <wp:simplePos x="0" y="0"/>
                <wp:positionH relativeFrom="column">
                  <wp:posOffset>-354330</wp:posOffset>
                </wp:positionH>
                <wp:positionV relativeFrom="paragraph">
                  <wp:posOffset>432435</wp:posOffset>
                </wp:positionV>
                <wp:extent cx="5514340" cy="0"/>
                <wp:effectExtent l="0" t="0" r="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27.9pt;margin-top:34.05pt;height:0pt;width:434.2pt;z-index:251664384;mso-width-relative:page;mso-height-relative:page;" filled="f" stroked="t" coordsize="21600,21600" o:gfxdata="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t36a1wAAAAkBAAAPAAAAAAAAAAEAIAAAACIAAABkcnMv&#10;ZG93bnJldi54bWxQSwECFAAUAAAACACHTuJA3/sJUMsBAACgAwAADgAAAAAAAAABACAAAAAmAQAA&#10;ZHJzL2Uyb0RvYy54bWxQSwUGAAAAAAYABgBZAQAAYwUAAAAA&#10;">
                <v:fill on="f" focussize="0,0"/>
                <v:stroke color="#000000" joinstyle="round"/>
                <v:imagedata o:title=""/>
                <o:lock v:ext="edit" aspectratio="f"/>
              </v:line>
            </w:pict>
          </mc:Fallback>
        </mc:AlternateContent>
      </w:r>
      <w:r>
        <w:rPr>
          <w:b/>
          <w:kern w:val="0"/>
          <w:sz w:val="28"/>
          <w:szCs w:val="28"/>
          <w:lang w:val="de-DE"/>
        </w:rPr>
        <w:t xml:space="preserve">P </w:t>
      </w:r>
      <w:r>
        <w:rPr>
          <w:rFonts w:eastAsia="黑体" w:hAnsi="黑体"/>
          <w:color w:val="000000" w:themeColor="text1"/>
          <w:kern w:val="0"/>
          <w:sz w:val="28"/>
          <w:szCs w:val="28"/>
          <w:lang w:val="nl-NL"/>
        </w:rPr>
        <w:t>备案号：</w:t>
      </w:r>
      <w:r>
        <w:rPr>
          <w:rFonts w:eastAsia="黑体" w:hAnsi="黑体"/>
          <w:color w:val="000000" w:themeColor="text1"/>
          <w:kern w:val="0"/>
          <w:sz w:val="28"/>
          <w:szCs w:val="28"/>
          <w:lang w:val="nl-NL"/>
        </w:rPr>
        <w:t>J15515-2021</w:t>
      </w:r>
    </w:p>
    <w:p w:rsidR="003E79DD" w:rsidRDefault="003E79DD">
      <w:pPr>
        <w:snapToGrid w:val="0"/>
        <w:ind w:leftChars="-855" w:left="-1795"/>
        <w:rPr>
          <w:kern w:val="0"/>
          <w:sz w:val="28"/>
          <w:szCs w:val="28"/>
          <w:lang w:val="de-DE"/>
        </w:rPr>
      </w:pPr>
    </w:p>
    <w:p w:rsidR="003E79DD" w:rsidRDefault="003E79DD">
      <w:pPr>
        <w:snapToGrid w:val="0"/>
        <w:rPr>
          <w:kern w:val="0"/>
          <w:sz w:val="28"/>
          <w:szCs w:val="28"/>
          <w:lang w:val="de-DE"/>
        </w:rPr>
      </w:pPr>
    </w:p>
    <w:p w:rsidR="003E79DD" w:rsidRDefault="00CE509C">
      <w:pPr>
        <w:snapToGrid w:val="0"/>
        <w:jc w:val="center"/>
        <w:rPr>
          <w:kern w:val="0"/>
          <w:sz w:val="44"/>
          <w:szCs w:val="44"/>
        </w:rPr>
      </w:pPr>
      <w:r>
        <w:rPr>
          <w:rFonts w:hint="eastAsia"/>
          <w:kern w:val="0"/>
          <w:sz w:val="40"/>
          <w:szCs w:val="40"/>
        </w:rPr>
        <w:t>黑龙江省城镇二次供水系统智慧泵房应用技术规程</w:t>
      </w:r>
    </w:p>
    <w:p w:rsidR="003E79DD" w:rsidRDefault="00CE509C">
      <w:pPr>
        <w:snapToGrid w:val="0"/>
        <w:spacing w:line="480" w:lineRule="exact"/>
        <w:jc w:val="center"/>
        <w:rPr>
          <w:kern w:val="0"/>
          <w:sz w:val="28"/>
          <w:szCs w:val="44"/>
        </w:rPr>
      </w:pPr>
      <w:r>
        <w:rPr>
          <w:kern w:val="0"/>
          <w:sz w:val="28"/>
          <w:szCs w:val="44"/>
        </w:rPr>
        <w:t>Urban smart secondary water supply pump station application Technical procedures in Heilongjiang Province</w:t>
      </w:r>
    </w:p>
    <w:p w:rsidR="003E79DD" w:rsidRDefault="00563994" w:rsidP="00563994">
      <w:pPr>
        <w:snapToGrid w:val="0"/>
        <w:jc w:val="center"/>
        <w:rPr>
          <w:kern w:val="0"/>
          <w:sz w:val="28"/>
          <w:szCs w:val="28"/>
        </w:rPr>
      </w:pPr>
      <w:r>
        <w:rPr>
          <w:rFonts w:ascii="宋体" w:hAnsi="宋体" w:hint="eastAsia"/>
          <w:bCs/>
          <w:sz w:val="28"/>
          <w:szCs w:val="28"/>
        </w:rPr>
        <w:t>（局部修订条文征求意见稿）</w:t>
      </w:r>
    </w:p>
    <w:p w:rsidR="003E79DD" w:rsidRDefault="003E79DD">
      <w:pPr>
        <w:snapToGrid w:val="0"/>
        <w:rPr>
          <w:kern w:val="0"/>
          <w:sz w:val="28"/>
          <w:szCs w:val="28"/>
        </w:rPr>
      </w:pPr>
    </w:p>
    <w:p w:rsidR="003E79DD" w:rsidRDefault="003E79DD">
      <w:pPr>
        <w:snapToGrid w:val="0"/>
        <w:rPr>
          <w:kern w:val="0"/>
          <w:sz w:val="28"/>
          <w:szCs w:val="28"/>
        </w:rPr>
      </w:pPr>
    </w:p>
    <w:p w:rsidR="003E79DD" w:rsidRDefault="003E79DD">
      <w:pPr>
        <w:snapToGrid w:val="0"/>
        <w:rPr>
          <w:kern w:val="0"/>
          <w:sz w:val="28"/>
          <w:szCs w:val="28"/>
        </w:rPr>
      </w:pPr>
    </w:p>
    <w:p w:rsidR="003E79DD" w:rsidRDefault="003E79DD">
      <w:pPr>
        <w:snapToGrid w:val="0"/>
        <w:rPr>
          <w:kern w:val="0"/>
          <w:sz w:val="28"/>
          <w:szCs w:val="28"/>
        </w:rPr>
      </w:pPr>
    </w:p>
    <w:p w:rsidR="003E79DD" w:rsidRDefault="003E79DD">
      <w:pPr>
        <w:snapToGrid w:val="0"/>
        <w:rPr>
          <w:kern w:val="0"/>
          <w:sz w:val="28"/>
          <w:szCs w:val="28"/>
        </w:rPr>
      </w:pPr>
    </w:p>
    <w:p w:rsidR="003E79DD" w:rsidRDefault="003E79DD">
      <w:pPr>
        <w:snapToGrid w:val="0"/>
        <w:rPr>
          <w:kern w:val="0"/>
          <w:sz w:val="28"/>
          <w:szCs w:val="28"/>
        </w:rPr>
      </w:pPr>
    </w:p>
    <w:p w:rsidR="003E79DD" w:rsidRDefault="003E79DD">
      <w:pPr>
        <w:snapToGrid w:val="0"/>
        <w:rPr>
          <w:kern w:val="0"/>
          <w:sz w:val="28"/>
          <w:szCs w:val="28"/>
        </w:rPr>
      </w:pPr>
    </w:p>
    <w:p w:rsidR="003E79DD" w:rsidRDefault="003E79DD">
      <w:pPr>
        <w:snapToGrid w:val="0"/>
        <w:rPr>
          <w:kern w:val="0"/>
          <w:sz w:val="28"/>
          <w:szCs w:val="28"/>
        </w:rPr>
      </w:pPr>
    </w:p>
    <w:p w:rsidR="003E79DD" w:rsidRDefault="00CE509C">
      <w:pPr>
        <w:snapToGrid w:val="0"/>
        <w:rPr>
          <w:rFonts w:eastAsia="黑体"/>
          <w:kern w:val="0"/>
          <w:sz w:val="28"/>
          <w:szCs w:val="28"/>
        </w:rPr>
      </w:pPr>
      <w:r>
        <w:rPr>
          <w:rFonts w:eastAsia="黑体" w:hint="eastAsia"/>
          <w:b/>
          <w:kern w:val="0"/>
          <w:sz w:val="28"/>
          <w:szCs w:val="28"/>
        </w:rPr>
        <w:t>20</w:t>
      </w:r>
      <w:r>
        <w:rPr>
          <w:rFonts w:eastAsia="黑体"/>
          <w:b/>
          <w:kern w:val="0"/>
          <w:sz w:val="28"/>
          <w:szCs w:val="28"/>
        </w:rPr>
        <w:t>20-12-30</w:t>
      </w:r>
      <w:r>
        <w:rPr>
          <w:rFonts w:eastAsia="黑体"/>
          <w:kern w:val="0"/>
          <w:sz w:val="28"/>
          <w:szCs w:val="28"/>
        </w:rPr>
        <w:t>发布</w:t>
      </w:r>
      <w:r>
        <w:rPr>
          <w:rFonts w:eastAsia="黑体" w:hint="eastAsia"/>
          <w:b/>
          <w:kern w:val="0"/>
          <w:sz w:val="28"/>
          <w:szCs w:val="28"/>
        </w:rPr>
        <w:t>202</w:t>
      </w:r>
      <w:r>
        <w:rPr>
          <w:rFonts w:eastAsia="黑体"/>
          <w:b/>
          <w:kern w:val="0"/>
          <w:sz w:val="28"/>
          <w:szCs w:val="28"/>
        </w:rPr>
        <w:t>1</w:t>
      </w:r>
      <w:r>
        <w:rPr>
          <w:rFonts w:eastAsiaTheme="minorEastAsia"/>
          <w:b/>
          <w:kern w:val="0"/>
          <w:sz w:val="28"/>
          <w:szCs w:val="28"/>
        </w:rPr>
        <w:t>-02-01</w:t>
      </w:r>
      <w:r>
        <w:rPr>
          <w:rFonts w:eastAsia="黑体"/>
          <w:kern w:val="0"/>
          <w:sz w:val="28"/>
          <w:szCs w:val="28"/>
        </w:rPr>
        <w:t>实施</w:t>
      </w:r>
    </w:p>
    <w:p w:rsidR="003E79DD" w:rsidRDefault="00CE509C">
      <w:pPr>
        <w:snapToGrid w:val="0"/>
        <w:rPr>
          <w:kern w:val="0"/>
          <w:sz w:val="28"/>
          <w:szCs w:val="28"/>
        </w:rPr>
      </w:pPr>
      <w:r>
        <w:rPr>
          <w:rFonts w:eastAsia="黑体"/>
          <w:noProof/>
          <w:kern w:val="0"/>
          <w:sz w:val="32"/>
          <w:szCs w:val="32"/>
          <w:highlight w:val="darkCyan"/>
        </w:rPr>
        <mc:AlternateContent>
          <mc:Choice Requires="wpg">
            <w:drawing>
              <wp:anchor distT="0" distB="0" distL="114300" distR="114300" simplePos="0" relativeHeight="251662336" behindDoc="0" locked="0" layoutInCell="1" allowOverlap="1">
                <wp:simplePos x="0" y="0"/>
                <wp:positionH relativeFrom="column">
                  <wp:posOffset>137160</wp:posOffset>
                </wp:positionH>
                <wp:positionV relativeFrom="paragraph">
                  <wp:posOffset>165100</wp:posOffset>
                </wp:positionV>
                <wp:extent cx="4316095" cy="795655"/>
                <wp:effectExtent l="0" t="0" r="0" b="0"/>
                <wp:wrapNone/>
                <wp:docPr id="17" name="Group 21"/>
                <wp:cNvGraphicFramePr/>
                <a:graphic xmlns:a="http://schemas.openxmlformats.org/drawingml/2006/main">
                  <a:graphicData uri="http://schemas.microsoft.com/office/word/2010/wordprocessingGroup">
                    <wpg:wgp>
                      <wpg:cNvGrpSpPr/>
                      <wpg:grpSpPr>
                        <a:xfrm>
                          <a:off x="0" y="0"/>
                          <a:ext cx="4316095" cy="795655"/>
                          <a:chOff x="690" y="9353"/>
                          <a:chExt cx="6956" cy="1253"/>
                        </a:xfrm>
                      </wpg:grpSpPr>
                      <wps:wsp>
                        <wps:cNvPr id="18" name="Text Box 22"/>
                        <wps:cNvSpPr txBox="1">
                          <a:spLocks noChangeArrowheads="1"/>
                        </wps:cNvSpPr>
                        <wps:spPr bwMode="auto">
                          <a:xfrm>
                            <a:off x="5666" y="9614"/>
                            <a:ext cx="1980" cy="780"/>
                          </a:xfrm>
                          <a:prstGeom prst="rect">
                            <a:avLst/>
                          </a:prstGeom>
                          <a:solidFill>
                            <a:srgbClr val="FFFFFF"/>
                          </a:solidFill>
                          <a:ln>
                            <a:noFill/>
                          </a:ln>
                        </wps:spPr>
                        <wps:txbx>
                          <w:txbxContent>
                            <w:p w:rsidR="00BE667D" w:rsidRDefault="00BE667D">
                              <w:pPr>
                                <w:jc w:val="center"/>
                                <w:rPr>
                                  <w:rFonts w:ascii="黑体" w:eastAsia="黑体" w:hAnsi="黑体"/>
                                  <w:sz w:val="32"/>
                                  <w:szCs w:val="32"/>
                                </w:rPr>
                              </w:pPr>
                              <w:r>
                                <w:rPr>
                                  <w:rFonts w:ascii="黑体" w:eastAsia="黑体" w:hAnsi="黑体" w:cs="黑体" w:hint="eastAsia"/>
                                  <w:sz w:val="32"/>
                                  <w:szCs w:val="32"/>
                                </w:rPr>
                                <w:t>联合发布</w:t>
                              </w:r>
                            </w:p>
                            <w:p w:rsidR="00BE667D" w:rsidRDefault="00BE667D"/>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90" y="9353"/>
                            <a:ext cx="5070" cy="1253"/>
                          </a:xfrm>
                          <a:prstGeom prst="rect">
                            <a:avLst/>
                          </a:prstGeom>
                          <a:solidFill>
                            <a:srgbClr val="FFFFFF"/>
                          </a:solidFill>
                          <a:ln>
                            <a:noFill/>
                          </a:ln>
                        </wps:spPr>
                        <wps:txbx>
                          <w:txbxContent>
                            <w:p w:rsidR="00BE667D" w:rsidRDefault="00BE667D">
                              <w:pPr>
                                <w:spacing w:line="480" w:lineRule="exact"/>
                                <w:jc w:val="distribute"/>
                                <w:rPr>
                                  <w:rFonts w:ascii="黑体" w:eastAsia="黑体" w:hAnsi="黑体"/>
                                  <w:sz w:val="32"/>
                                  <w:szCs w:val="32"/>
                                </w:rPr>
                              </w:pPr>
                              <w:r>
                                <w:rPr>
                                  <w:rFonts w:ascii="黑体" w:eastAsia="黑体" w:hAnsi="黑体" w:cs="黑体" w:hint="eastAsia"/>
                                  <w:sz w:val="32"/>
                                  <w:szCs w:val="32"/>
                                </w:rPr>
                                <w:t>黑龙江省住房和城乡建设厅</w:t>
                              </w:r>
                            </w:p>
                            <w:p w:rsidR="00BE667D" w:rsidRDefault="00BE667D">
                              <w:pPr>
                                <w:spacing w:line="480" w:lineRule="exact"/>
                                <w:jc w:val="distribute"/>
                                <w:rPr>
                                  <w:rFonts w:eastAsia="黑体"/>
                                  <w:sz w:val="32"/>
                                  <w:szCs w:val="32"/>
                                </w:rPr>
                              </w:pPr>
                              <w:r>
                                <w:rPr>
                                  <w:rFonts w:ascii="黑体" w:eastAsia="黑体" w:hAnsi="黑体" w:cs="黑体" w:hint="eastAsia"/>
                                  <w:sz w:val="32"/>
                                  <w:szCs w:val="32"/>
                                </w:rPr>
                                <w:t>黑龙江省市场监督管理局</w:t>
                              </w:r>
                            </w:p>
                          </w:txbxContent>
                        </wps:txbx>
                        <wps:bodyPr rot="0" vert="horz" wrap="square" lIns="91440" tIns="45720" rIns="91440" bIns="45720" anchor="t" anchorCtr="0" upright="1">
                          <a:noAutofit/>
                        </wps:bodyPr>
                      </wps:wsp>
                    </wpg:wgp>
                  </a:graphicData>
                </a:graphic>
              </wp:anchor>
            </w:drawing>
          </mc:Choice>
          <mc:Fallback>
            <w:pict>
              <v:group id="Group 21" o:spid="_x0000_s1027" style="position:absolute;left:0;text-align:left;margin-left:10.8pt;margin-top:13pt;width:339.85pt;height:62.65pt;z-index:251662336" coordorigin="690,9353" coordsize="695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">
                <v:shape id="Text Box 22" o:spid="_x0000_s1028" type="#_x0000_t202" style="position:absolute;left:5666;top:9614;width:19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BE667D" w:rsidRDefault="00BE667D">
                        <w:pPr>
                          <w:jc w:val="center"/>
                          <w:rPr>
                            <w:rFonts w:ascii="黑体" w:eastAsia="黑体" w:hAnsi="黑体"/>
                            <w:sz w:val="32"/>
                            <w:szCs w:val="32"/>
                          </w:rPr>
                        </w:pPr>
                        <w:r>
                          <w:rPr>
                            <w:rFonts w:ascii="黑体" w:eastAsia="黑体" w:hAnsi="黑体" w:cs="黑体" w:hint="eastAsia"/>
                            <w:sz w:val="32"/>
                            <w:szCs w:val="32"/>
                          </w:rPr>
                          <w:t>联合发布</w:t>
                        </w:r>
                      </w:p>
                      <w:p w:rsidR="00BE667D" w:rsidRDefault="00BE667D"/>
                    </w:txbxContent>
                  </v:textbox>
                </v:shape>
                <v:shape id="Text Box 23" o:spid="_x0000_s1029" type="#_x0000_t202" style="position:absolute;left:690;top:9353;width:5070;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BE667D" w:rsidRDefault="00BE667D">
                        <w:pPr>
                          <w:spacing w:line="480" w:lineRule="exact"/>
                          <w:jc w:val="distribute"/>
                          <w:rPr>
                            <w:rFonts w:ascii="黑体" w:eastAsia="黑体" w:hAnsi="黑体"/>
                            <w:sz w:val="32"/>
                            <w:szCs w:val="32"/>
                          </w:rPr>
                        </w:pPr>
                        <w:r>
                          <w:rPr>
                            <w:rFonts w:ascii="黑体" w:eastAsia="黑体" w:hAnsi="黑体" w:cs="黑体" w:hint="eastAsia"/>
                            <w:sz w:val="32"/>
                            <w:szCs w:val="32"/>
                          </w:rPr>
                          <w:t>黑龙江省住房和城乡建设厅</w:t>
                        </w:r>
                      </w:p>
                      <w:p w:rsidR="00BE667D" w:rsidRDefault="00BE667D">
                        <w:pPr>
                          <w:spacing w:line="480" w:lineRule="exact"/>
                          <w:jc w:val="distribute"/>
                          <w:rPr>
                            <w:rFonts w:eastAsia="黑体"/>
                            <w:sz w:val="32"/>
                            <w:szCs w:val="32"/>
                          </w:rPr>
                        </w:pPr>
                        <w:r>
                          <w:rPr>
                            <w:rFonts w:ascii="黑体" w:eastAsia="黑体" w:hAnsi="黑体" w:cs="黑体" w:hint="eastAsia"/>
                            <w:sz w:val="32"/>
                            <w:szCs w:val="32"/>
                          </w:rPr>
                          <w:t>黑龙江省市场监督管理局</w:t>
                        </w:r>
                      </w:p>
                    </w:txbxContent>
                  </v:textbox>
                </v:shape>
              </v:group>
            </w:pict>
          </mc:Fallback>
        </mc:AlternateContent>
      </w:r>
      <w:r>
        <w:rPr>
          <w:noProof/>
          <w:kern w:val="0"/>
        </w:rPr>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67310</wp:posOffset>
                </wp:positionV>
                <wp:extent cx="551434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30.15pt;margin-top:5.3pt;height:0pt;width:434.2pt;z-index:251660288;mso-width-relative:page;mso-height-relative:page;" filled="f" stroked="t" coordsize="21600,21600" o:gfxdata="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jBrOdUAAAAJAQAADwAAAAAAAAABACAAAAAiAAAAZHJzL2Rv&#10;d25yZXYueG1sUEsBAhQAFAAAAAgAh07iQFwN7GDLAQAAoAMAAA4AAAAAAAAAAQAgAAAAJAEAAGRy&#10;cy9lMm9Eb2MueG1sUEsFBgAAAAAGAAYAWQEAAGEFAAAAAA==&#10;">
                <v:fill on="f" focussize="0,0"/>
                <v:stroke color="#000000" joinstyle="round"/>
                <v:imagedata o:title=""/>
                <o:lock v:ext="edit" aspectratio="f"/>
              </v:line>
            </w:pict>
          </mc:Fallback>
        </mc:AlternateContent>
      </w:r>
    </w:p>
    <w:p w:rsidR="003E79DD" w:rsidRDefault="003E79DD">
      <w:pPr>
        <w:snapToGrid w:val="0"/>
        <w:ind w:firstLineChars="300" w:firstLine="630"/>
        <w:rPr>
          <w:kern w:val="0"/>
          <w:highlight w:val="darkCyan"/>
        </w:rPr>
      </w:pPr>
    </w:p>
    <w:p w:rsidR="003E79DD" w:rsidRDefault="003E79DD">
      <w:pPr>
        <w:snapToGrid w:val="0"/>
        <w:ind w:firstLineChars="300" w:firstLine="630"/>
        <w:rPr>
          <w:kern w:val="0"/>
          <w:highlight w:val="darkCyan"/>
        </w:rPr>
      </w:pPr>
    </w:p>
    <w:p w:rsidR="003E79DD" w:rsidRDefault="003E79DD">
      <w:pPr>
        <w:snapToGrid w:val="0"/>
        <w:rPr>
          <w:kern w:val="0"/>
          <w:highlight w:val="darkCyan"/>
        </w:rPr>
        <w:sectPr w:rsidR="003E79DD">
          <w:headerReference w:type="default" r:id="rId9"/>
          <w:pgSz w:w="7938" w:h="11510"/>
          <w:pgMar w:top="0" w:right="567" w:bottom="851" w:left="567" w:header="397" w:footer="454" w:gutter="0"/>
          <w:pgNumType w:start="1"/>
          <w:cols w:space="425"/>
          <w:docGrid w:type="lines" w:linePitch="312"/>
        </w:sectPr>
      </w:pPr>
    </w:p>
    <w:p w:rsidR="003E79DD" w:rsidRDefault="003E79DD" w:rsidP="00307815">
      <w:pPr>
        <w:snapToGrid w:val="0"/>
        <w:rPr>
          <w:rFonts w:eastAsia="黑体" w:hint="eastAsia"/>
          <w:b/>
          <w:kern w:val="0"/>
          <w:sz w:val="32"/>
          <w:szCs w:val="32"/>
        </w:rPr>
      </w:pPr>
    </w:p>
    <w:p w:rsidR="003E79DD" w:rsidRDefault="00CE509C">
      <w:pPr>
        <w:spacing w:line="400" w:lineRule="exact"/>
        <w:jc w:val="center"/>
        <w:rPr>
          <w:rFonts w:eastAsia="黑体"/>
          <w:kern w:val="0"/>
          <w:sz w:val="32"/>
          <w:szCs w:val="32"/>
        </w:rPr>
      </w:pPr>
      <w:r>
        <w:rPr>
          <w:rFonts w:eastAsia="黑体"/>
          <w:kern w:val="0"/>
          <w:sz w:val="32"/>
          <w:szCs w:val="32"/>
        </w:rPr>
        <w:t>黑龙江省地方标准</w:t>
      </w:r>
    </w:p>
    <w:p w:rsidR="003E79DD" w:rsidRDefault="00CE509C">
      <w:pPr>
        <w:spacing w:beforeLines="100" w:before="312" w:line="400" w:lineRule="exact"/>
        <w:jc w:val="center"/>
        <w:rPr>
          <w:rFonts w:eastAsia="黑体"/>
          <w:kern w:val="0"/>
          <w:sz w:val="24"/>
          <w:szCs w:val="32"/>
        </w:rPr>
      </w:pPr>
      <w:r>
        <w:rPr>
          <w:rFonts w:hint="eastAsia"/>
          <w:kern w:val="0"/>
          <w:sz w:val="32"/>
          <w:szCs w:val="40"/>
        </w:rPr>
        <w:t>黑龙江省城镇二次供水系统智慧泵房应用技术规程</w:t>
      </w:r>
    </w:p>
    <w:p w:rsidR="003E79DD" w:rsidRDefault="00CE509C">
      <w:pPr>
        <w:snapToGrid w:val="0"/>
        <w:spacing w:line="480" w:lineRule="exact"/>
        <w:jc w:val="center"/>
        <w:rPr>
          <w:kern w:val="0"/>
          <w:szCs w:val="21"/>
        </w:rPr>
      </w:pPr>
      <w:r>
        <w:rPr>
          <w:kern w:val="0"/>
          <w:szCs w:val="21"/>
        </w:rPr>
        <w:t>Urban smart secondary water supply pump station application Technical procedures in Heilongjiang Province</w:t>
      </w:r>
    </w:p>
    <w:p w:rsidR="003E79DD" w:rsidRDefault="003E79DD">
      <w:pPr>
        <w:spacing w:line="400" w:lineRule="exact"/>
        <w:jc w:val="center"/>
        <w:rPr>
          <w:kern w:val="0"/>
        </w:rPr>
      </w:pPr>
    </w:p>
    <w:p w:rsidR="003E79DD" w:rsidRDefault="003E79DD">
      <w:pPr>
        <w:spacing w:line="400" w:lineRule="exact"/>
        <w:jc w:val="center"/>
        <w:rPr>
          <w:kern w:val="0"/>
        </w:rPr>
      </w:pPr>
    </w:p>
    <w:p w:rsidR="003E79DD" w:rsidRDefault="00CE509C">
      <w:pPr>
        <w:spacing w:line="360" w:lineRule="exact"/>
        <w:jc w:val="center"/>
        <w:rPr>
          <w:rFonts w:eastAsiaTheme="minorEastAsia"/>
          <w:kern w:val="0"/>
        </w:rPr>
      </w:pPr>
      <w:r>
        <w:rPr>
          <w:rFonts w:hint="eastAsia"/>
          <w:b/>
          <w:kern w:val="0"/>
          <w:szCs w:val="21"/>
        </w:rPr>
        <w:t>DB23</w:t>
      </w:r>
      <w:r>
        <w:rPr>
          <w:b/>
          <w:kern w:val="0"/>
          <w:szCs w:val="21"/>
        </w:rPr>
        <w:t xml:space="preserve">/T </w:t>
      </w:r>
      <w:r>
        <w:rPr>
          <w:rFonts w:hint="eastAsia"/>
          <w:b/>
          <w:kern w:val="0"/>
          <w:szCs w:val="21"/>
        </w:rPr>
        <w:t>2772</w:t>
      </w:r>
      <w:r>
        <w:rPr>
          <w:rFonts w:hint="eastAsia"/>
          <w:b/>
          <w:kern w:val="0"/>
          <w:szCs w:val="21"/>
        </w:rPr>
        <w:t>－</w:t>
      </w:r>
      <w:r>
        <w:rPr>
          <w:rFonts w:hint="eastAsia"/>
          <w:b/>
          <w:kern w:val="0"/>
          <w:szCs w:val="21"/>
        </w:rPr>
        <w:t>2020</w:t>
      </w:r>
    </w:p>
    <w:p w:rsidR="003E79DD" w:rsidRDefault="00CE509C">
      <w:pPr>
        <w:spacing w:line="360" w:lineRule="exact"/>
        <w:jc w:val="center"/>
        <w:rPr>
          <w:rFonts w:eastAsiaTheme="minorEastAsia"/>
          <w:color w:val="000000" w:themeColor="text1"/>
          <w:kern w:val="0"/>
          <w:lang w:val="fr-FR"/>
        </w:rPr>
      </w:pPr>
      <w:r>
        <w:rPr>
          <w:b/>
          <w:color w:val="000000" w:themeColor="text1"/>
          <w:kern w:val="0"/>
          <w:szCs w:val="21"/>
        </w:rPr>
        <w:t>备案号：</w:t>
      </w:r>
      <w:r>
        <w:rPr>
          <w:b/>
          <w:color w:val="000000" w:themeColor="text1"/>
          <w:kern w:val="0"/>
          <w:szCs w:val="21"/>
        </w:rPr>
        <w:t>J15515-2021</w:t>
      </w:r>
    </w:p>
    <w:p w:rsidR="003E79DD" w:rsidRDefault="003E79DD">
      <w:pPr>
        <w:jc w:val="center"/>
        <w:rPr>
          <w:rFonts w:eastAsia="黑体"/>
          <w:kern w:val="0"/>
          <w:lang w:val="fr-FR"/>
        </w:rPr>
      </w:pPr>
    </w:p>
    <w:p w:rsidR="003E79DD" w:rsidRDefault="003E79DD">
      <w:pPr>
        <w:jc w:val="center"/>
        <w:rPr>
          <w:rFonts w:eastAsia="黑体"/>
          <w:kern w:val="0"/>
          <w:lang w:val="fr-FR"/>
        </w:rPr>
      </w:pPr>
    </w:p>
    <w:tbl>
      <w:tblPr>
        <w:tblW w:w="4428" w:type="dxa"/>
        <w:tblInd w:w="959" w:type="dxa"/>
        <w:tblLayout w:type="fixed"/>
        <w:tblLook w:val="04A0" w:firstRow="1" w:lastRow="0" w:firstColumn="1" w:lastColumn="0" w:noHBand="0" w:noVBand="1"/>
      </w:tblPr>
      <w:tblGrid>
        <w:gridCol w:w="1451"/>
        <w:gridCol w:w="2977"/>
      </w:tblGrid>
      <w:tr w:rsidR="003E79DD">
        <w:tc>
          <w:tcPr>
            <w:tcW w:w="1451" w:type="dxa"/>
          </w:tcPr>
          <w:p w:rsidR="003E79DD" w:rsidRDefault="00CE509C">
            <w:pPr>
              <w:snapToGrid w:val="0"/>
              <w:jc w:val="center"/>
              <w:rPr>
                <w:rFonts w:eastAsia="黑体"/>
                <w:kern w:val="0"/>
              </w:rPr>
            </w:pPr>
            <w:r>
              <w:rPr>
                <w:kern w:val="0"/>
                <w:lang w:val="fr-FR"/>
              </w:rPr>
              <w:t>主编</w:t>
            </w:r>
            <w:r>
              <w:rPr>
                <w:rFonts w:hint="eastAsia"/>
                <w:kern w:val="0"/>
                <w:lang w:val="fr-FR"/>
              </w:rPr>
              <w:t>单位</w:t>
            </w:r>
            <w:r>
              <w:rPr>
                <w:kern w:val="0"/>
                <w:lang w:val="fr-FR"/>
              </w:rPr>
              <w:t>：</w:t>
            </w:r>
          </w:p>
        </w:tc>
        <w:tc>
          <w:tcPr>
            <w:tcW w:w="2977" w:type="dxa"/>
          </w:tcPr>
          <w:p w:rsidR="003E79DD" w:rsidRDefault="00CE509C">
            <w:pPr>
              <w:snapToGrid w:val="0"/>
              <w:jc w:val="distribute"/>
              <w:rPr>
                <w:kern w:val="0"/>
              </w:rPr>
            </w:pPr>
            <w:r>
              <w:rPr>
                <w:rFonts w:hint="eastAsia"/>
                <w:kern w:val="0"/>
              </w:rPr>
              <w:t>哈尔滨工业大学</w:t>
            </w:r>
          </w:p>
          <w:p w:rsidR="003E79DD" w:rsidRDefault="00CE509C">
            <w:pPr>
              <w:snapToGrid w:val="0"/>
              <w:jc w:val="distribute"/>
              <w:rPr>
                <w:rFonts w:eastAsia="黑体"/>
                <w:kern w:val="0"/>
              </w:rPr>
            </w:pPr>
            <w:r>
              <w:rPr>
                <w:rFonts w:hint="eastAsia"/>
                <w:kern w:val="0"/>
              </w:rPr>
              <w:t>哈尔滨</w:t>
            </w:r>
            <w:r>
              <w:rPr>
                <w:kern w:val="0"/>
              </w:rPr>
              <w:t>凯纳科技股份有限公司</w:t>
            </w:r>
          </w:p>
        </w:tc>
      </w:tr>
      <w:tr w:rsidR="003E79DD">
        <w:tc>
          <w:tcPr>
            <w:tcW w:w="1451" w:type="dxa"/>
          </w:tcPr>
          <w:p w:rsidR="003E79DD" w:rsidRDefault="00CE509C">
            <w:pPr>
              <w:snapToGrid w:val="0"/>
              <w:jc w:val="center"/>
              <w:rPr>
                <w:rFonts w:eastAsia="黑体"/>
                <w:kern w:val="0"/>
              </w:rPr>
            </w:pPr>
            <w:r>
              <w:rPr>
                <w:kern w:val="0"/>
              </w:rPr>
              <w:t>批准部门：</w:t>
            </w:r>
          </w:p>
        </w:tc>
        <w:tc>
          <w:tcPr>
            <w:tcW w:w="2977" w:type="dxa"/>
          </w:tcPr>
          <w:p w:rsidR="003E79DD" w:rsidRDefault="00CE509C">
            <w:pPr>
              <w:snapToGrid w:val="0"/>
              <w:jc w:val="distribute"/>
              <w:rPr>
                <w:rFonts w:eastAsia="黑体"/>
                <w:kern w:val="0"/>
              </w:rPr>
            </w:pPr>
            <w:r>
              <w:rPr>
                <w:kern w:val="0"/>
              </w:rPr>
              <w:t>黑龙江省住房和城乡建设厅</w:t>
            </w:r>
          </w:p>
        </w:tc>
      </w:tr>
      <w:tr w:rsidR="003E79DD">
        <w:tc>
          <w:tcPr>
            <w:tcW w:w="1451" w:type="dxa"/>
          </w:tcPr>
          <w:p w:rsidR="003E79DD" w:rsidRDefault="003E79DD">
            <w:pPr>
              <w:snapToGrid w:val="0"/>
              <w:jc w:val="center"/>
              <w:rPr>
                <w:rFonts w:eastAsia="黑体"/>
                <w:kern w:val="0"/>
              </w:rPr>
            </w:pPr>
          </w:p>
        </w:tc>
        <w:tc>
          <w:tcPr>
            <w:tcW w:w="2977" w:type="dxa"/>
          </w:tcPr>
          <w:p w:rsidR="003E79DD" w:rsidRDefault="00CE509C">
            <w:pPr>
              <w:snapToGrid w:val="0"/>
              <w:jc w:val="distribute"/>
              <w:rPr>
                <w:rFonts w:eastAsia="黑体"/>
              </w:rPr>
            </w:pPr>
            <w:r>
              <w:rPr>
                <w:kern w:val="0"/>
              </w:rPr>
              <w:t>黑龙江省</w:t>
            </w:r>
            <w:r>
              <w:rPr>
                <w:rFonts w:hint="eastAsia"/>
                <w:kern w:val="0"/>
              </w:rPr>
              <w:t>市场</w:t>
            </w:r>
            <w:r>
              <w:rPr>
                <w:kern w:val="0"/>
              </w:rPr>
              <w:t>监督</w:t>
            </w:r>
            <w:r>
              <w:rPr>
                <w:rFonts w:hint="eastAsia"/>
                <w:kern w:val="0"/>
              </w:rPr>
              <w:t>管理</w:t>
            </w:r>
            <w:r>
              <w:rPr>
                <w:kern w:val="0"/>
              </w:rPr>
              <w:t>局</w:t>
            </w:r>
          </w:p>
        </w:tc>
      </w:tr>
      <w:tr w:rsidR="003E79DD">
        <w:tc>
          <w:tcPr>
            <w:tcW w:w="1451" w:type="dxa"/>
          </w:tcPr>
          <w:p w:rsidR="003E79DD" w:rsidRDefault="00CE509C">
            <w:pPr>
              <w:snapToGrid w:val="0"/>
              <w:ind w:firstLineChars="50" w:firstLine="105"/>
              <w:rPr>
                <w:rFonts w:eastAsia="黑体"/>
              </w:rPr>
            </w:pPr>
            <w:r>
              <w:t>施行日期：</w:t>
            </w:r>
          </w:p>
        </w:tc>
        <w:tc>
          <w:tcPr>
            <w:tcW w:w="2977" w:type="dxa"/>
          </w:tcPr>
          <w:p w:rsidR="003E79DD" w:rsidRDefault="00CE509C">
            <w:pPr>
              <w:snapToGrid w:val="0"/>
              <w:jc w:val="distribute"/>
              <w:rPr>
                <w:rFonts w:eastAsia="黑体"/>
              </w:rPr>
            </w:pPr>
            <w:r>
              <w:rPr>
                <w:rFonts w:eastAsia="黑体" w:hint="eastAsia"/>
              </w:rPr>
              <w:t>2021</w:t>
            </w:r>
            <w:r>
              <w:rPr>
                <w:rFonts w:eastAsia="黑体" w:hint="eastAsia"/>
              </w:rPr>
              <w:t>年</w:t>
            </w:r>
            <w:r>
              <w:rPr>
                <w:rFonts w:eastAsia="黑体" w:hint="eastAsia"/>
              </w:rPr>
              <w:t>02</w:t>
            </w:r>
            <w:r>
              <w:rPr>
                <w:rFonts w:eastAsia="黑体" w:hint="eastAsia"/>
              </w:rPr>
              <w:t>月</w:t>
            </w:r>
            <w:r>
              <w:rPr>
                <w:rFonts w:eastAsia="黑体" w:hint="eastAsia"/>
              </w:rPr>
              <w:t>01</w:t>
            </w:r>
            <w:r>
              <w:rPr>
                <w:rFonts w:eastAsia="黑体" w:hint="eastAsia"/>
              </w:rPr>
              <w:t>日</w:t>
            </w:r>
          </w:p>
        </w:tc>
      </w:tr>
    </w:tbl>
    <w:p w:rsidR="003E79DD" w:rsidRDefault="003E79DD">
      <w:pPr>
        <w:snapToGrid w:val="0"/>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DE3D6F" w:rsidRDefault="00CE509C">
      <w:pPr>
        <w:snapToGrid w:val="0"/>
        <w:jc w:val="center"/>
        <w:rPr>
          <w:rFonts w:eastAsia="黑体"/>
        </w:rPr>
      </w:pPr>
      <w:r>
        <w:rPr>
          <w:rFonts w:eastAsia="黑体"/>
          <w:b/>
          <w:noProof/>
        </w:rPr>
        <mc:AlternateContent>
          <mc:Choice Requires="wps">
            <w:drawing>
              <wp:anchor distT="0" distB="0" distL="114300" distR="114300" simplePos="0" relativeHeight="251661312" behindDoc="0" locked="0" layoutInCell="1" allowOverlap="1">
                <wp:simplePos x="0" y="0"/>
                <wp:positionH relativeFrom="column">
                  <wp:posOffset>3562350</wp:posOffset>
                </wp:positionH>
                <wp:positionV relativeFrom="paragraph">
                  <wp:posOffset>234315</wp:posOffset>
                </wp:positionV>
                <wp:extent cx="190500" cy="151130"/>
                <wp:effectExtent l="0" t="0" r="0" b="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130"/>
                        </a:xfrm>
                        <a:prstGeom prst="rect">
                          <a:avLst/>
                        </a:prstGeom>
                        <a:solidFill>
                          <a:srgbClr val="FFFFFF"/>
                        </a:solidFill>
                        <a:ln>
                          <a:noFill/>
                        </a:ln>
                      </wps:spPr>
                      <wps:txbx>
                        <w:txbxContent>
                          <w:p w:rsidR="00BE667D" w:rsidRDefault="00BE667D"/>
                        </w:txbxContent>
                      </wps:txbx>
                      <wps:bodyPr rot="0" vert="horz" wrap="square" lIns="91440" tIns="45720" rIns="91440" bIns="45720" anchor="t" anchorCtr="0" upright="1">
                        <a:noAutofit/>
                      </wps:bodyPr>
                    </wps:wsp>
                  </a:graphicData>
                </a:graphic>
              </wp:anchor>
            </w:drawing>
          </mc:Choice>
          <mc:Fallback>
            <w:pict>
              <v:shape id="Text Box 103" o:spid="_x0000_s1030" type="#_x0000_t202" style="position:absolute;left:0;text-align:left;margin-left:280.5pt;margin-top:18.45pt;width:1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" stroked="f">
                <v:textbox>
                  <w:txbxContent>
                    <w:p w:rsidR="00BE667D" w:rsidRDefault="00BE667D"/>
                  </w:txbxContent>
                </v:textbox>
              </v:shape>
            </w:pict>
          </mc:Fallback>
        </mc:AlternateContent>
      </w:r>
      <w:r>
        <w:rPr>
          <w:rFonts w:eastAsia="黑体"/>
          <w:b/>
        </w:rPr>
        <w:t xml:space="preserve">2020 </w:t>
      </w:r>
      <w:r>
        <w:rPr>
          <w:rFonts w:eastAsia="黑体"/>
        </w:rPr>
        <w:t>哈尔滨</w:t>
      </w:r>
    </w:p>
    <w:p w:rsidR="004F487D" w:rsidRDefault="00DE3D6F" w:rsidP="004F487D">
      <w:pPr>
        <w:ind w:left="105"/>
        <w:jc w:val="center"/>
        <w:rPr>
          <w:rFonts w:eastAsia="黑体"/>
        </w:rPr>
      </w:pPr>
      <w:r>
        <w:rPr>
          <w:rFonts w:eastAsia="黑体"/>
        </w:rPr>
        <w:br w:type="page"/>
      </w:r>
    </w:p>
    <w:p w:rsidR="00AE452A" w:rsidRPr="00AE452A" w:rsidRDefault="00AE452A">
      <w:pPr>
        <w:widowControl/>
        <w:jc w:val="left"/>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3E79DD" w:rsidRDefault="003E79DD">
      <w:pPr>
        <w:snapToGrid w:val="0"/>
        <w:jc w:val="center"/>
        <w:rPr>
          <w:rFonts w:eastAsia="黑体"/>
        </w:rPr>
      </w:pPr>
    </w:p>
    <w:p w:rsidR="003E79DD" w:rsidRDefault="00CE509C">
      <w:pPr>
        <w:snapToGrid w:val="0"/>
        <w:jc w:val="center"/>
        <w:rPr>
          <w:rFonts w:eastAsia="黑体"/>
        </w:rPr>
      </w:pPr>
      <w:r>
        <w:rPr>
          <w:rFonts w:eastAsia="黑体" w:hint="eastAsia"/>
        </w:rPr>
        <w:t>黑龙江省地方标准</w:t>
      </w:r>
    </w:p>
    <w:p w:rsidR="003E79DD" w:rsidRDefault="003E79DD">
      <w:pPr>
        <w:snapToGrid w:val="0"/>
        <w:jc w:val="center"/>
        <w:rPr>
          <w:rFonts w:eastAsia="黑体"/>
        </w:rPr>
      </w:pPr>
    </w:p>
    <w:p w:rsidR="003E79DD" w:rsidRDefault="00CE509C">
      <w:pPr>
        <w:snapToGrid w:val="0"/>
        <w:jc w:val="center"/>
        <w:rPr>
          <w:rFonts w:eastAsia="黑体"/>
        </w:rPr>
      </w:pPr>
      <w:r>
        <w:rPr>
          <w:rFonts w:eastAsia="黑体" w:hint="eastAsia"/>
        </w:rPr>
        <w:t>黑龙江省城镇二次供水系统智慧泵房应用技术规程</w:t>
      </w:r>
    </w:p>
    <w:p w:rsidR="003E79DD" w:rsidRDefault="00CE509C">
      <w:pPr>
        <w:snapToGrid w:val="0"/>
        <w:jc w:val="center"/>
        <w:rPr>
          <w:rFonts w:eastAsia="黑体"/>
        </w:rPr>
      </w:pPr>
      <w:r>
        <w:rPr>
          <w:rFonts w:eastAsia="黑体"/>
        </w:rPr>
        <w:t>Urban smart secondary water supply pump station application Technical procedures in Heilongjiang Province</w:t>
      </w:r>
    </w:p>
    <w:p w:rsidR="003E79DD" w:rsidRDefault="003E79DD">
      <w:pPr>
        <w:snapToGrid w:val="0"/>
        <w:jc w:val="center"/>
        <w:rPr>
          <w:rFonts w:eastAsia="黑体"/>
        </w:rPr>
      </w:pPr>
    </w:p>
    <w:p w:rsidR="00AA38DF" w:rsidRDefault="00AA38DF">
      <w:pPr>
        <w:snapToGrid w:val="0"/>
        <w:jc w:val="center"/>
        <w:rPr>
          <w:rFonts w:eastAsia="黑体" w:hint="eastAsia"/>
        </w:rPr>
      </w:pPr>
    </w:p>
    <w:p w:rsidR="003E79DD" w:rsidRDefault="00CE509C">
      <w:pPr>
        <w:snapToGrid w:val="0"/>
        <w:jc w:val="center"/>
        <w:rPr>
          <w:rFonts w:eastAsia="黑体"/>
        </w:rPr>
      </w:pPr>
      <w:r>
        <w:rPr>
          <w:rFonts w:eastAsia="黑体"/>
        </w:rPr>
        <w:t>DB23/T 2772-2020</w:t>
      </w:r>
    </w:p>
    <w:p w:rsidR="003E79DD" w:rsidRDefault="003E79DD">
      <w:pPr>
        <w:snapToGrid w:val="0"/>
        <w:jc w:val="center"/>
        <w:rPr>
          <w:rFonts w:eastAsia="黑体"/>
        </w:rPr>
      </w:pPr>
    </w:p>
    <w:p w:rsidR="003E79DD" w:rsidRDefault="003E79DD">
      <w:pPr>
        <w:pStyle w:val="ad"/>
        <w:jc w:val="center"/>
        <w:rPr>
          <w:rFonts w:ascii="Times New Roman" w:hAnsi="Times New Roman"/>
          <w:b/>
          <w:sz w:val="24"/>
          <w:szCs w:val="28"/>
        </w:rPr>
      </w:pPr>
    </w:p>
    <w:p w:rsidR="004F487D" w:rsidRDefault="004F487D">
      <w:pPr>
        <w:widowControl/>
        <w:jc w:val="left"/>
        <w:rPr>
          <w:b/>
          <w:sz w:val="24"/>
          <w:szCs w:val="28"/>
        </w:rPr>
      </w:pPr>
      <w:r>
        <w:rPr>
          <w:b/>
          <w:sz w:val="24"/>
          <w:szCs w:val="28"/>
        </w:rPr>
        <w:br w:type="page"/>
      </w:r>
    </w:p>
    <w:p w:rsidR="003E79DD" w:rsidRDefault="003E79DD">
      <w:pPr>
        <w:pStyle w:val="ad"/>
        <w:jc w:val="center"/>
        <w:rPr>
          <w:rFonts w:ascii="Times New Roman" w:hAnsi="Times New Roman"/>
          <w:b/>
          <w:sz w:val="24"/>
          <w:szCs w:val="28"/>
        </w:rPr>
      </w:pPr>
    </w:p>
    <w:p w:rsidR="003E79DD" w:rsidRDefault="00CE509C">
      <w:pPr>
        <w:pStyle w:val="ad"/>
        <w:jc w:val="center"/>
        <w:rPr>
          <w:rFonts w:ascii="Times New Roman" w:hAnsi="Times New Roman"/>
          <w:b/>
          <w:sz w:val="40"/>
          <w:szCs w:val="28"/>
        </w:rPr>
      </w:pPr>
      <w:r>
        <w:rPr>
          <w:rFonts w:ascii="Times New Roman" w:hAnsi="Times New Roman"/>
          <w:b/>
          <w:sz w:val="40"/>
          <w:szCs w:val="28"/>
        </w:rPr>
        <w:t>黑龙江省住房和城乡建设厅</w:t>
      </w:r>
    </w:p>
    <w:p w:rsidR="003E79DD" w:rsidRDefault="00CE509C">
      <w:pPr>
        <w:pStyle w:val="ad"/>
        <w:jc w:val="center"/>
        <w:rPr>
          <w:rFonts w:ascii="Times New Roman" w:hAnsi="Times New Roman"/>
          <w:b/>
          <w:sz w:val="28"/>
          <w:szCs w:val="28"/>
        </w:rPr>
      </w:pPr>
      <w:r>
        <w:rPr>
          <w:rFonts w:ascii="Times New Roman" w:hAnsi="Times New Roman"/>
          <w:b/>
          <w:sz w:val="40"/>
          <w:szCs w:val="28"/>
        </w:rPr>
        <w:t>公告</w:t>
      </w:r>
    </w:p>
    <w:p w:rsidR="003E79DD" w:rsidRDefault="003E79DD">
      <w:pPr>
        <w:pStyle w:val="ad"/>
        <w:jc w:val="center"/>
        <w:rPr>
          <w:rFonts w:ascii="Times New Roman" w:hAnsi="Times New Roman"/>
          <w:b/>
          <w:sz w:val="24"/>
          <w:szCs w:val="28"/>
        </w:rPr>
      </w:pPr>
    </w:p>
    <w:p w:rsidR="003E79DD" w:rsidRDefault="003E79DD">
      <w:pPr>
        <w:pStyle w:val="ad"/>
        <w:jc w:val="center"/>
        <w:rPr>
          <w:rFonts w:ascii="Times New Roman" w:hAnsi="Times New Roman"/>
          <w:b/>
          <w:sz w:val="24"/>
          <w:szCs w:val="28"/>
        </w:rPr>
      </w:pPr>
    </w:p>
    <w:p w:rsidR="003E79DD" w:rsidRDefault="00CE509C">
      <w:pPr>
        <w:pStyle w:val="ad"/>
        <w:jc w:val="center"/>
        <w:rPr>
          <w:rFonts w:ascii="Times New Roman" w:hAnsi="Times New Roman"/>
          <w:b/>
          <w:sz w:val="28"/>
          <w:szCs w:val="40"/>
        </w:rPr>
      </w:pPr>
      <w:r>
        <w:rPr>
          <w:rFonts w:ascii="Times New Roman" w:hAnsi="Times New Roman"/>
          <w:b/>
          <w:sz w:val="28"/>
          <w:szCs w:val="40"/>
        </w:rPr>
        <w:t>第</w:t>
      </w:r>
      <w:r>
        <w:rPr>
          <w:rFonts w:ascii="Times New Roman" w:hAnsi="Times New Roman"/>
          <w:b/>
          <w:sz w:val="28"/>
          <w:szCs w:val="40"/>
        </w:rPr>
        <w:t>1479</w:t>
      </w:r>
      <w:r>
        <w:rPr>
          <w:rFonts w:ascii="Times New Roman" w:hAnsi="Times New Roman"/>
          <w:b/>
          <w:sz w:val="28"/>
          <w:szCs w:val="40"/>
        </w:rPr>
        <w:t>号</w:t>
      </w:r>
    </w:p>
    <w:p w:rsidR="003E79DD" w:rsidRDefault="003E79DD">
      <w:pPr>
        <w:pStyle w:val="ad"/>
        <w:ind w:rightChars="-81" w:right="-170"/>
        <w:jc w:val="left"/>
        <w:rPr>
          <w:rFonts w:ascii="Times New Roman" w:hAnsi="Times New Roman"/>
          <w:b/>
          <w:sz w:val="16"/>
          <w:szCs w:val="28"/>
          <w:u w:val="single"/>
        </w:rPr>
      </w:pPr>
    </w:p>
    <w:p w:rsidR="003E79DD" w:rsidRDefault="003E79DD">
      <w:pPr>
        <w:pStyle w:val="ad"/>
        <w:jc w:val="center"/>
        <w:rPr>
          <w:rFonts w:ascii="Times New Roman" w:hAnsi="Times New Roman"/>
          <w:b/>
          <w:sz w:val="24"/>
          <w:szCs w:val="28"/>
        </w:rPr>
      </w:pPr>
    </w:p>
    <w:p w:rsidR="003E79DD" w:rsidRDefault="00CE509C">
      <w:pPr>
        <w:pStyle w:val="ad"/>
        <w:snapToGrid w:val="0"/>
        <w:jc w:val="center"/>
        <w:rPr>
          <w:rFonts w:ascii="黑体" w:eastAsia="黑体" w:hAnsi="黑体"/>
          <w:sz w:val="28"/>
          <w:szCs w:val="28"/>
        </w:rPr>
      </w:pPr>
      <w:r>
        <w:rPr>
          <w:rFonts w:ascii="黑体" w:eastAsia="黑体" w:hAnsi="黑体" w:hint="eastAsia"/>
          <w:sz w:val="28"/>
          <w:szCs w:val="28"/>
        </w:rPr>
        <w:t>黑龙江省住房和城乡建设厅关于发布</w:t>
      </w:r>
    </w:p>
    <w:p w:rsidR="003E79DD" w:rsidRDefault="00CE509C">
      <w:pPr>
        <w:pStyle w:val="ad"/>
        <w:snapToGrid w:val="0"/>
        <w:jc w:val="center"/>
        <w:rPr>
          <w:rFonts w:ascii="黑体" w:eastAsia="黑体" w:hAnsi="黑体"/>
          <w:sz w:val="28"/>
          <w:szCs w:val="28"/>
        </w:rPr>
      </w:pPr>
      <w:r>
        <w:rPr>
          <w:rFonts w:ascii="黑体" w:eastAsia="黑体" w:hAnsi="黑体" w:hint="eastAsia"/>
          <w:sz w:val="28"/>
          <w:szCs w:val="28"/>
        </w:rPr>
        <w:t>地方标准《黑龙江省城镇二次供水</w:t>
      </w:r>
      <w:r>
        <w:rPr>
          <w:rFonts w:ascii="黑体" w:eastAsia="黑体" w:hAnsi="黑体"/>
          <w:sz w:val="28"/>
          <w:szCs w:val="28"/>
        </w:rPr>
        <w:t>系统智慧泵房应用技术规程</w:t>
      </w:r>
      <w:r>
        <w:rPr>
          <w:rFonts w:ascii="黑体" w:eastAsia="黑体" w:hAnsi="黑体" w:hint="eastAsia"/>
          <w:sz w:val="28"/>
          <w:szCs w:val="28"/>
        </w:rPr>
        <w:t>》的公告</w:t>
      </w:r>
    </w:p>
    <w:p w:rsidR="003E79DD" w:rsidRDefault="003E79DD">
      <w:pPr>
        <w:pStyle w:val="ad"/>
        <w:jc w:val="center"/>
        <w:rPr>
          <w:rFonts w:ascii="Times New Roman" w:hAnsi="Times New Roman"/>
          <w:sz w:val="22"/>
          <w:szCs w:val="22"/>
        </w:rPr>
      </w:pPr>
    </w:p>
    <w:p w:rsidR="003E79DD" w:rsidRDefault="003E79DD">
      <w:pPr>
        <w:pStyle w:val="ad"/>
        <w:jc w:val="center"/>
        <w:rPr>
          <w:rFonts w:ascii="Times New Roman" w:hAnsi="Times New Roman"/>
          <w:sz w:val="22"/>
          <w:szCs w:val="22"/>
        </w:rPr>
      </w:pPr>
    </w:p>
    <w:p w:rsidR="003E79DD" w:rsidRDefault="00CE509C">
      <w:pPr>
        <w:pStyle w:val="ad"/>
        <w:ind w:firstLineChars="200" w:firstLine="456"/>
        <w:rPr>
          <w:rFonts w:ascii="Times New Roman" w:hAnsi="Times New Roman"/>
          <w:spacing w:val="4"/>
          <w:sz w:val="22"/>
          <w:szCs w:val="22"/>
        </w:rPr>
      </w:pPr>
      <w:proofErr w:type="gramStart"/>
      <w:r>
        <w:rPr>
          <w:rFonts w:ascii="Times New Roman" w:hAnsi="Times New Roman" w:hint="eastAsia"/>
          <w:spacing w:val="4"/>
          <w:sz w:val="22"/>
          <w:szCs w:val="22"/>
        </w:rPr>
        <w:t>现批准</w:t>
      </w:r>
      <w:proofErr w:type="gramEnd"/>
      <w:r>
        <w:rPr>
          <w:rFonts w:ascii="Times New Roman" w:hAnsi="Times New Roman" w:hint="eastAsia"/>
          <w:spacing w:val="4"/>
          <w:sz w:val="22"/>
          <w:szCs w:val="22"/>
        </w:rPr>
        <w:t>《黑龙江省城镇二次供水系统智慧泵房应用技术规程》为黑龙江省推荐性地方标准，编号为</w:t>
      </w:r>
      <w:r>
        <w:rPr>
          <w:rFonts w:ascii="Times New Roman" w:hAnsi="Times New Roman" w:hint="eastAsia"/>
          <w:spacing w:val="4"/>
          <w:sz w:val="22"/>
          <w:szCs w:val="22"/>
        </w:rPr>
        <w:t>DB23/T</w:t>
      </w:r>
      <w:r>
        <w:rPr>
          <w:rFonts w:ascii="Times New Roman" w:hAnsi="Times New Roman"/>
          <w:spacing w:val="4"/>
          <w:sz w:val="22"/>
          <w:szCs w:val="22"/>
        </w:rPr>
        <w:t xml:space="preserve"> 2772</w:t>
      </w:r>
      <w:r>
        <w:rPr>
          <w:rFonts w:ascii="Times New Roman" w:hAnsi="Times New Roman" w:hint="eastAsia"/>
          <w:spacing w:val="4"/>
          <w:sz w:val="22"/>
          <w:szCs w:val="22"/>
        </w:rPr>
        <w:t>-20</w:t>
      </w:r>
      <w:r>
        <w:rPr>
          <w:rFonts w:ascii="Times New Roman" w:hAnsi="Times New Roman"/>
          <w:spacing w:val="4"/>
          <w:sz w:val="22"/>
          <w:szCs w:val="22"/>
        </w:rPr>
        <w:t>20</w:t>
      </w:r>
      <w:r>
        <w:rPr>
          <w:rFonts w:ascii="Times New Roman" w:hAnsi="Times New Roman" w:hint="eastAsia"/>
          <w:spacing w:val="4"/>
          <w:sz w:val="22"/>
          <w:szCs w:val="22"/>
        </w:rPr>
        <w:t>，自</w:t>
      </w:r>
      <w:r>
        <w:rPr>
          <w:rFonts w:ascii="Times New Roman" w:hAnsi="Times New Roman" w:hint="eastAsia"/>
          <w:spacing w:val="4"/>
          <w:sz w:val="22"/>
          <w:szCs w:val="22"/>
        </w:rPr>
        <w:t>20</w:t>
      </w:r>
      <w:r>
        <w:rPr>
          <w:rFonts w:ascii="Times New Roman" w:hAnsi="Times New Roman"/>
          <w:spacing w:val="4"/>
          <w:sz w:val="22"/>
          <w:szCs w:val="22"/>
        </w:rPr>
        <w:t>21</w:t>
      </w:r>
      <w:r>
        <w:rPr>
          <w:rFonts w:ascii="Times New Roman" w:hAnsi="Times New Roman" w:hint="eastAsia"/>
          <w:spacing w:val="4"/>
          <w:sz w:val="22"/>
          <w:szCs w:val="22"/>
        </w:rPr>
        <w:t>年</w:t>
      </w:r>
      <w:r>
        <w:rPr>
          <w:rFonts w:ascii="Times New Roman" w:hAnsi="Times New Roman"/>
          <w:spacing w:val="4"/>
          <w:sz w:val="22"/>
          <w:szCs w:val="22"/>
        </w:rPr>
        <w:t>2</w:t>
      </w:r>
      <w:r>
        <w:rPr>
          <w:rFonts w:ascii="Times New Roman" w:hAnsi="Times New Roman" w:hint="eastAsia"/>
          <w:spacing w:val="4"/>
          <w:sz w:val="22"/>
          <w:szCs w:val="22"/>
        </w:rPr>
        <w:t>月</w:t>
      </w:r>
      <w:r>
        <w:rPr>
          <w:rFonts w:ascii="Times New Roman" w:hAnsi="Times New Roman" w:hint="eastAsia"/>
          <w:spacing w:val="4"/>
          <w:sz w:val="22"/>
          <w:szCs w:val="22"/>
        </w:rPr>
        <w:t>1</w:t>
      </w:r>
      <w:r>
        <w:rPr>
          <w:rFonts w:ascii="Times New Roman" w:hAnsi="Times New Roman" w:hint="eastAsia"/>
          <w:spacing w:val="4"/>
          <w:sz w:val="22"/>
          <w:szCs w:val="22"/>
        </w:rPr>
        <w:t>日起实施。</w:t>
      </w:r>
    </w:p>
    <w:p w:rsidR="003E79DD" w:rsidRDefault="003E79DD">
      <w:pPr>
        <w:pStyle w:val="ad"/>
        <w:rPr>
          <w:rFonts w:ascii="Times New Roman" w:hAnsi="Times New Roman"/>
          <w:sz w:val="22"/>
          <w:szCs w:val="22"/>
        </w:rPr>
      </w:pPr>
    </w:p>
    <w:p w:rsidR="003E79DD" w:rsidRDefault="003E79DD">
      <w:pPr>
        <w:pStyle w:val="ad"/>
        <w:rPr>
          <w:rFonts w:ascii="Times New Roman" w:hAnsi="Times New Roman"/>
          <w:sz w:val="22"/>
          <w:szCs w:val="22"/>
        </w:rPr>
      </w:pPr>
    </w:p>
    <w:p w:rsidR="003E79DD" w:rsidRDefault="003E79DD">
      <w:pPr>
        <w:pStyle w:val="ad"/>
        <w:rPr>
          <w:rFonts w:ascii="Times New Roman" w:hAnsi="Times New Roman"/>
          <w:sz w:val="22"/>
          <w:szCs w:val="22"/>
        </w:rPr>
      </w:pPr>
    </w:p>
    <w:p w:rsidR="003E79DD" w:rsidRDefault="00CE509C">
      <w:pPr>
        <w:pStyle w:val="ad"/>
        <w:wordWrap w:val="0"/>
        <w:ind w:firstLineChars="200" w:firstLine="440"/>
        <w:jc w:val="right"/>
        <w:rPr>
          <w:rFonts w:ascii="Times New Roman" w:hAnsi="Times New Roman"/>
          <w:sz w:val="22"/>
          <w:szCs w:val="22"/>
        </w:rPr>
      </w:pPr>
      <w:r>
        <w:rPr>
          <w:rFonts w:ascii="Times New Roman" w:hAnsi="Times New Roman" w:hint="eastAsia"/>
          <w:sz w:val="22"/>
          <w:szCs w:val="22"/>
        </w:rPr>
        <w:t>黑龙江省住房和城乡建设厅</w:t>
      </w:r>
    </w:p>
    <w:p w:rsidR="003E79DD" w:rsidRDefault="00CE509C">
      <w:pPr>
        <w:pStyle w:val="ad"/>
        <w:wordWrap w:val="0"/>
        <w:ind w:firstLineChars="200" w:firstLine="440"/>
        <w:jc w:val="right"/>
        <w:rPr>
          <w:rFonts w:ascii="Times New Roman" w:hAnsi="Times New Roman"/>
          <w:sz w:val="22"/>
          <w:szCs w:val="22"/>
        </w:rPr>
      </w:pPr>
      <w:r>
        <w:rPr>
          <w:rFonts w:ascii="Times New Roman" w:hAnsi="Times New Roman" w:hint="eastAsia"/>
          <w:sz w:val="22"/>
          <w:szCs w:val="22"/>
        </w:rPr>
        <w:t>20</w:t>
      </w:r>
      <w:r>
        <w:rPr>
          <w:rFonts w:ascii="Times New Roman" w:hAnsi="Times New Roman"/>
          <w:sz w:val="22"/>
          <w:szCs w:val="22"/>
        </w:rPr>
        <w:t>20</w:t>
      </w:r>
      <w:r>
        <w:rPr>
          <w:rFonts w:ascii="Times New Roman" w:hAnsi="Times New Roman" w:hint="eastAsia"/>
          <w:sz w:val="22"/>
          <w:szCs w:val="22"/>
        </w:rPr>
        <w:t>年</w:t>
      </w:r>
      <w:r>
        <w:rPr>
          <w:rFonts w:ascii="Times New Roman" w:hAnsi="Times New Roman"/>
          <w:sz w:val="22"/>
          <w:szCs w:val="22"/>
        </w:rPr>
        <w:t>12</w:t>
      </w:r>
      <w:r>
        <w:rPr>
          <w:rFonts w:ascii="Times New Roman" w:hAnsi="Times New Roman" w:hint="eastAsia"/>
          <w:sz w:val="22"/>
          <w:szCs w:val="22"/>
        </w:rPr>
        <w:t>月</w:t>
      </w:r>
      <w:r>
        <w:rPr>
          <w:rFonts w:ascii="Times New Roman" w:hAnsi="Times New Roman"/>
          <w:sz w:val="22"/>
          <w:szCs w:val="22"/>
        </w:rPr>
        <w:t>30</w:t>
      </w:r>
      <w:r>
        <w:rPr>
          <w:rFonts w:ascii="Times New Roman" w:hAnsi="Times New Roman" w:hint="eastAsia"/>
          <w:sz w:val="22"/>
          <w:szCs w:val="22"/>
        </w:rPr>
        <w:t>日</w:t>
      </w:r>
      <w:r>
        <w:rPr>
          <w:rFonts w:ascii="Times New Roman" w:hAnsi="Times New Roman"/>
          <w:sz w:val="22"/>
          <w:szCs w:val="22"/>
        </w:rPr>
        <w:br w:type="page"/>
      </w:r>
    </w:p>
    <w:p w:rsidR="003E79DD" w:rsidRDefault="003E79DD">
      <w:pPr>
        <w:rPr>
          <w:sz w:val="28"/>
          <w:szCs w:val="32"/>
        </w:rPr>
        <w:sectPr w:rsidR="003E79DD">
          <w:footerReference w:type="even" r:id="rId10"/>
          <w:footerReference w:type="default" r:id="rId11"/>
          <w:headerReference w:type="first" r:id="rId12"/>
          <w:footerReference w:type="first" r:id="rId13"/>
          <w:pgSz w:w="7938" w:h="11510"/>
          <w:pgMar w:top="1440" w:right="1077" w:bottom="1089" w:left="1077" w:header="851" w:footer="992" w:gutter="0"/>
          <w:pgNumType w:start="4"/>
          <w:cols w:space="720"/>
          <w:titlePg/>
          <w:docGrid w:type="lines" w:linePitch="312"/>
        </w:sectPr>
      </w:pPr>
    </w:p>
    <w:p w:rsidR="003E79DD" w:rsidRDefault="00CE509C">
      <w:pPr>
        <w:ind w:left="105"/>
        <w:jc w:val="center"/>
        <w:rPr>
          <w:b/>
          <w:sz w:val="28"/>
          <w:szCs w:val="32"/>
        </w:rPr>
      </w:pPr>
      <w:r>
        <w:rPr>
          <w:rFonts w:hint="eastAsia"/>
          <w:b/>
          <w:sz w:val="28"/>
          <w:szCs w:val="32"/>
        </w:rPr>
        <w:lastRenderedPageBreak/>
        <w:t>前言</w:t>
      </w:r>
    </w:p>
    <w:p w:rsidR="003E79DD" w:rsidRDefault="00CE509C">
      <w:pPr>
        <w:ind w:firstLineChars="200" w:firstLine="420"/>
        <w:rPr>
          <w:szCs w:val="21"/>
        </w:rPr>
      </w:pPr>
      <w:r>
        <w:rPr>
          <w:rFonts w:hint="eastAsia"/>
          <w:szCs w:val="21"/>
        </w:rPr>
        <w:t>本规程是根据黑龙江省</w:t>
      </w:r>
      <w:r>
        <w:rPr>
          <w:szCs w:val="21"/>
        </w:rPr>
        <w:t>市场</w:t>
      </w:r>
      <w:r>
        <w:rPr>
          <w:rFonts w:hint="eastAsia"/>
          <w:szCs w:val="21"/>
        </w:rPr>
        <w:t>监督管理局</w:t>
      </w:r>
      <w:r>
        <w:rPr>
          <w:rFonts w:hint="eastAsia"/>
          <w:szCs w:val="21"/>
        </w:rPr>
        <w:t>2020</w:t>
      </w:r>
      <w:r>
        <w:rPr>
          <w:rFonts w:hint="eastAsia"/>
          <w:szCs w:val="21"/>
        </w:rPr>
        <w:t>年度</w:t>
      </w:r>
      <w:r>
        <w:rPr>
          <w:szCs w:val="21"/>
        </w:rPr>
        <w:t>标准发布计划</w:t>
      </w:r>
      <w:r>
        <w:rPr>
          <w:rFonts w:hint="eastAsia"/>
          <w:szCs w:val="21"/>
        </w:rPr>
        <w:t>和黑龙江省住房和城乡建设厅立项批复，由哈尔滨工业大学和哈尔滨凯纳科技股份有限公司会同有关单位编制而成。</w:t>
      </w:r>
    </w:p>
    <w:p w:rsidR="003E79DD" w:rsidRDefault="00CE509C">
      <w:pPr>
        <w:ind w:firstLineChars="200" w:firstLine="420"/>
        <w:rPr>
          <w:szCs w:val="21"/>
        </w:rPr>
      </w:pPr>
      <w:r>
        <w:rPr>
          <w:rFonts w:hint="eastAsia"/>
          <w:szCs w:val="21"/>
        </w:rPr>
        <w:t>在规程编制过程中，编制组进行了广泛地调查研究，认真总结实践经验，并参考有关国内外标准，在广泛征求意见的基础上，形成本标准。</w:t>
      </w:r>
    </w:p>
    <w:p w:rsidR="003E79DD" w:rsidRDefault="00CE509C">
      <w:pPr>
        <w:ind w:firstLineChars="200" w:firstLine="420"/>
        <w:rPr>
          <w:color w:val="0000FF"/>
          <w:szCs w:val="21"/>
        </w:rPr>
      </w:pPr>
      <w:r>
        <w:rPr>
          <w:rFonts w:hint="eastAsia"/>
          <w:color w:val="000000"/>
          <w:szCs w:val="21"/>
        </w:rPr>
        <w:t>本规程的主要内容包括：</w:t>
      </w:r>
      <w:r>
        <w:rPr>
          <w:rFonts w:hint="eastAsia"/>
          <w:szCs w:val="21"/>
        </w:rPr>
        <w:t>总则、术语、基本规定、智慧泵房设计</w:t>
      </w:r>
      <w:r>
        <w:rPr>
          <w:szCs w:val="21"/>
        </w:rPr>
        <w:t>、</w:t>
      </w:r>
      <w:r>
        <w:rPr>
          <w:rFonts w:hint="eastAsia"/>
          <w:szCs w:val="21"/>
        </w:rPr>
        <w:t>泵房安装调试</w:t>
      </w:r>
      <w:r>
        <w:rPr>
          <w:szCs w:val="21"/>
        </w:rPr>
        <w:t>、</w:t>
      </w:r>
      <w:r>
        <w:rPr>
          <w:rFonts w:hint="eastAsia"/>
          <w:szCs w:val="21"/>
        </w:rPr>
        <w:t>验收、运行维护。</w:t>
      </w:r>
    </w:p>
    <w:p w:rsidR="003E79DD" w:rsidRDefault="00CE509C">
      <w:pPr>
        <w:ind w:firstLineChars="200" w:firstLine="420"/>
        <w:rPr>
          <w:szCs w:val="21"/>
        </w:rPr>
      </w:pPr>
      <w:r>
        <w:rPr>
          <w:rFonts w:hint="eastAsia"/>
          <w:szCs w:val="21"/>
        </w:rPr>
        <w:t>本规程由黑龙江省住房和城乡建设厅负责管理，由哈尔滨工业大学和哈尔滨凯纳科技股份有限公司负责具体技术内容的解释。执行过程中如有意见、建议和问题，请寄送至哈尔滨工业大学（地址：哈尔滨市南岗区黄河路</w:t>
      </w:r>
      <w:r>
        <w:rPr>
          <w:rFonts w:hint="eastAsia"/>
          <w:szCs w:val="21"/>
        </w:rPr>
        <w:t>7</w:t>
      </w:r>
      <w:r>
        <w:rPr>
          <w:szCs w:val="21"/>
        </w:rPr>
        <w:t>3</w:t>
      </w:r>
      <w:r>
        <w:rPr>
          <w:rFonts w:hint="eastAsia"/>
          <w:szCs w:val="21"/>
        </w:rPr>
        <w:t>号</w:t>
      </w:r>
      <w:r>
        <w:rPr>
          <w:rFonts w:hint="eastAsia"/>
          <w:szCs w:val="21"/>
        </w:rPr>
        <w:t>2</w:t>
      </w:r>
      <w:r>
        <w:rPr>
          <w:szCs w:val="21"/>
        </w:rPr>
        <w:t>624</w:t>
      </w:r>
      <w:r>
        <w:rPr>
          <w:rFonts w:hint="eastAsia"/>
          <w:szCs w:val="21"/>
        </w:rPr>
        <w:t>信箱；邮编：</w:t>
      </w:r>
      <w:r>
        <w:rPr>
          <w:rFonts w:hint="eastAsia"/>
          <w:szCs w:val="21"/>
        </w:rPr>
        <w:t>1500</w:t>
      </w:r>
      <w:r>
        <w:rPr>
          <w:szCs w:val="21"/>
        </w:rPr>
        <w:t>90</w:t>
      </w:r>
      <w:r>
        <w:rPr>
          <w:rFonts w:hint="eastAsia"/>
          <w:szCs w:val="21"/>
        </w:rPr>
        <w:t>；邮箱：</w:t>
      </w:r>
      <w:hyperlink r:id="rId14" w:history="1">
        <w:r>
          <w:rPr>
            <w:szCs w:val="21"/>
          </w:rPr>
          <w:t>gjl@hit.edu.cn</w:t>
        </w:r>
      </w:hyperlink>
      <w:r>
        <w:rPr>
          <w:rFonts w:hint="eastAsia"/>
          <w:szCs w:val="21"/>
        </w:rPr>
        <w:t>），以供今后修订时参考。</w:t>
      </w:r>
    </w:p>
    <w:tbl>
      <w:tblPr>
        <w:tblW w:w="5945" w:type="dxa"/>
        <w:tblInd w:w="420" w:type="dxa"/>
        <w:tblLayout w:type="fixed"/>
        <w:tblLook w:val="04A0" w:firstRow="1" w:lastRow="0" w:firstColumn="1" w:lastColumn="0" w:noHBand="0" w:noVBand="1"/>
      </w:tblPr>
      <w:tblGrid>
        <w:gridCol w:w="2065"/>
        <w:gridCol w:w="3880"/>
      </w:tblGrid>
      <w:tr w:rsidR="003E79DD">
        <w:tc>
          <w:tcPr>
            <w:tcW w:w="2065" w:type="dxa"/>
          </w:tcPr>
          <w:p w:rsidR="003E79DD" w:rsidRDefault="00CE509C">
            <w:pPr>
              <w:jc w:val="distribute"/>
              <w:rPr>
                <w:szCs w:val="21"/>
              </w:rPr>
            </w:pPr>
            <w:r>
              <w:rPr>
                <w:rFonts w:hint="eastAsia"/>
                <w:szCs w:val="21"/>
              </w:rPr>
              <w:t>本</w:t>
            </w:r>
            <w:r>
              <w:rPr>
                <w:rFonts w:eastAsiaTheme="minorEastAsia" w:hint="eastAsia"/>
                <w:szCs w:val="21"/>
              </w:rPr>
              <w:t>规程</w:t>
            </w:r>
            <w:r>
              <w:rPr>
                <w:szCs w:val="21"/>
              </w:rPr>
              <w:t>主编单位</w:t>
            </w:r>
            <w:r>
              <w:rPr>
                <w:rFonts w:hint="eastAsia"/>
                <w:szCs w:val="21"/>
              </w:rPr>
              <w:t>：</w:t>
            </w:r>
          </w:p>
        </w:tc>
        <w:tc>
          <w:tcPr>
            <w:tcW w:w="3880" w:type="dxa"/>
          </w:tcPr>
          <w:p w:rsidR="003E79DD" w:rsidRDefault="00CE509C">
            <w:pPr>
              <w:rPr>
                <w:color w:val="000000"/>
                <w:szCs w:val="21"/>
              </w:rPr>
            </w:pPr>
            <w:r>
              <w:rPr>
                <w:rFonts w:hint="eastAsia"/>
                <w:color w:val="000000"/>
                <w:szCs w:val="21"/>
              </w:rPr>
              <w:t>哈尔滨工业大学</w:t>
            </w:r>
          </w:p>
          <w:p w:rsidR="003E79DD" w:rsidRDefault="00CE509C">
            <w:pPr>
              <w:rPr>
                <w:szCs w:val="21"/>
              </w:rPr>
            </w:pPr>
            <w:r>
              <w:rPr>
                <w:rFonts w:hint="eastAsia"/>
                <w:color w:val="000000"/>
                <w:szCs w:val="21"/>
              </w:rPr>
              <w:t>哈尔滨凯纳科技股份有限公司</w:t>
            </w:r>
          </w:p>
        </w:tc>
      </w:tr>
      <w:tr w:rsidR="003E79DD">
        <w:tc>
          <w:tcPr>
            <w:tcW w:w="2065" w:type="dxa"/>
          </w:tcPr>
          <w:p w:rsidR="003E79DD" w:rsidRDefault="00CE509C">
            <w:pPr>
              <w:jc w:val="distribute"/>
              <w:rPr>
                <w:szCs w:val="21"/>
              </w:rPr>
            </w:pPr>
            <w:r>
              <w:rPr>
                <w:rFonts w:hint="eastAsia"/>
                <w:szCs w:val="21"/>
              </w:rPr>
              <w:t>本</w:t>
            </w:r>
            <w:r>
              <w:rPr>
                <w:rFonts w:eastAsiaTheme="minorEastAsia" w:hint="eastAsia"/>
                <w:szCs w:val="21"/>
              </w:rPr>
              <w:t>规程</w:t>
            </w:r>
            <w:r>
              <w:rPr>
                <w:rFonts w:hint="eastAsia"/>
                <w:szCs w:val="21"/>
              </w:rPr>
              <w:t>参编单位：</w:t>
            </w:r>
          </w:p>
        </w:tc>
        <w:tc>
          <w:tcPr>
            <w:tcW w:w="3880" w:type="dxa"/>
          </w:tcPr>
          <w:p w:rsidR="003E79DD" w:rsidRDefault="00CE509C">
            <w:pPr>
              <w:rPr>
                <w:szCs w:val="21"/>
              </w:rPr>
            </w:pPr>
            <w:r>
              <w:rPr>
                <w:rFonts w:hint="eastAsia"/>
                <w:szCs w:val="21"/>
              </w:rPr>
              <w:t>哈尔滨供水集团有限责任公司</w:t>
            </w:r>
          </w:p>
          <w:p w:rsidR="003E79DD" w:rsidRDefault="00CE509C">
            <w:pPr>
              <w:rPr>
                <w:szCs w:val="21"/>
              </w:rPr>
            </w:pPr>
            <w:r>
              <w:rPr>
                <w:rFonts w:hint="eastAsia"/>
                <w:szCs w:val="21"/>
              </w:rPr>
              <w:t>中国市政工程华北设计研究总院</w:t>
            </w:r>
          </w:p>
          <w:p w:rsidR="003E79DD" w:rsidRDefault="00CE509C">
            <w:pPr>
              <w:rPr>
                <w:szCs w:val="21"/>
              </w:rPr>
            </w:pPr>
            <w:r>
              <w:rPr>
                <w:rFonts w:hint="eastAsia"/>
                <w:szCs w:val="21"/>
              </w:rPr>
              <w:t>有限公司</w:t>
            </w:r>
          </w:p>
          <w:p w:rsidR="003E79DD" w:rsidRDefault="00CE509C">
            <w:pPr>
              <w:rPr>
                <w:szCs w:val="21"/>
              </w:rPr>
            </w:pPr>
            <w:r>
              <w:rPr>
                <w:rFonts w:hint="eastAsia"/>
                <w:szCs w:val="21"/>
              </w:rPr>
              <w:t>上海上源泵业制造有限公司</w:t>
            </w:r>
          </w:p>
          <w:p w:rsidR="003E79DD" w:rsidRDefault="00CE509C">
            <w:pPr>
              <w:rPr>
                <w:szCs w:val="21"/>
              </w:rPr>
            </w:pPr>
            <w:r>
              <w:rPr>
                <w:rFonts w:hint="eastAsia"/>
                <w:szCs w:val="21"/>
              </w:rPr>
              <w:t>上海熊猫机械（集团）有限公司</w:t>
            </w:r>
          </w:p>
          <w:p w:rsidR="003E79DD" w:rsidRDefault="00CE509C">
            <w:pPr>
              <w:rPr>
                <w:szCs w:val="21"/>
              </w:rPr>
            </w:pPr>
            <w:r>
              <w:rPr>
                <w:rFonts w:hint="eastAsia"/>
                <w:szCs w:val="21"/>
              </w:rPr>
              <w:t>深圳市水</w:t>
            </w:r>
            <w:proofErr w:type="gramStart"/>
            <w:r>
              <w:rPr>
                <w:rFonts w:hint="eastAsia"/>
                <w:szCs w:val="21"/>
              </w:rPr>
              <w:t>务</w:t>
            </w:r>
            <w:proofErr w:type="gramEnd"/>
            <w:r>
              <w:rPr>
                <w:rFonts w:hint="eastAsia"/>
                <w:szCs w:val="21"/>
              </w:rPr>
              <w:t>科技有限公司</w:t>
            </w:r>
          </w:p>
          <w:p w:rsidR="003E79DD" w:rsidRDefault="00CE509C">
            <w:pPr>
              <w:rPr>
                <w:szCs w:val="21"/>
              </w:rPr>
            </w:pPr>
            <w:r>
              <w:rPr>
                <w:rFonts w:hint="eastAsia"/>
                <w:szCs w:val="21"/>
              </w:rPr>
              <w:t>上海</w:t>
            </w:r>
            <w:proofErr w:type="gramStart"/>
            <w:r>
              <w:rPr>
                <w:rFonts w:hint="eastAsia"/>
                <w:szCs w:val="21"/>
              </w:rPr>
              <w:t>凯</w:t>
            </w:r>
            <w:proofErr w:type="gramEnd"/>
            <w:r>
              <w:rPr>
                <w:rFonts w:hint="eastAsia"/>
                <w:szCs w:val="21"/>
              </w:rPr>
              <w:t>泉泵业</w:t>
            </w:r>
            <w:r>
              <w:rPr>
                <w:rFonts w:hint="eastAsia"/>
                <w:szCs w:val="21"/>
              </w:rPr>
              <w:t>(</w:t>
            </w:r>
            <w:r>
              <w:rPr>
                <w:rFonts w:hint="eastAsia"/>
                <w:szCs w:val="21"/>
              </w:rPr>
              <w:t>集团</w:t>
            </w:r>
            <w:r>
              <w:rPr>
                <w:rFonts w:hint="eastAsia"/>
                <w:szCs w:val="21"/>
              </w:rPr>
              <w:t>)</w:t>
            </w:r>
            <w:r>
              <w:rPr>
                <w:rFonts w:hint="eastAsia"/>
                <w:szCs w:val="21"/>
              </w:rPr>
              <w:t>有限公司</w:t>
            </w:r>
          </w:p>
          <w:p w:rsidR="003E79DD" w:rsidRDefault="00CE509C">
            <w:pPr>
              <w:rPr>
                <w:szCs w:val="21"/>
              </w:rPr>
            </w:pPr>
            <w:proofErr w:type="gramStart"/>
            <w:r>
              <w:rPr>
                <w:szCs w:val="21"/>
              </w:rPr>
              <w:t>哈尔滨功达给</w:t>
            </w:r>
            <w:proofErr w:type="gramEnd"/>
            <w:r>
              <w:rPr>
                <w:szCs w:val="21"/>
              </w:rPr>
              <w:t>排水技术有限公司</w:t>
            </w:r>
          </w:p>
        </w:tc>
      </w:tr>
      <w:tr w:rsidR="003E79DD">
        <w:tc>
          <w:tcPr>
            <w:tcW w:w="2065" w:type="dxa"/>
          </w:tcPr>
          <w:p w:rsidR="003E79DD" w:rsidRDefault="00CE509C">
            <w:pPr>
              <w:rPr>
                <w:szCs w:val="21"/>
              </w:rPr>
            </w:pPr>
            <w:r>
              <w:rPr>
                <w:rFonts w:hint="eastAsia"/>
                <w:szCs w:val="21"/>
              </w:rPr>
              <w:t>本</w:t>
            </w:r>
            <w:r>
              <w:rPr>
                <w:rFonts w:eastAsiaTheme="minorEastAsia" w:hint="eastAsia"/>
                <w:szCs w:val="21"/>
              </w:rPr>
              <w:t>规程</w:t>
            </w:r>
            <w:r>
              <w:rPr>
                <w:szCs w:val="21"/>
              </w:rPr>
              <w:t>主要</w:t>
            </w:r>
            <w:r>
              <w:rPr>
                <w:rFonts w:hint="eastAsia"/>
                <w:szCs w:val="21"/>
              </w:rPr>
              <w:t>起草</w:t>
            </w:r>
            <w:r>
              <w:rPr>
                <w:szCs w:val="21"/>
              </w:rPr>
              <w:t>人：</w:t>
            </w:r>
          </w:p>
        </w:tc>
        <w:tc>
          <w:tcPr>
            <w:tcW w:w="3880" w:type="dxa"/>
          </w:tcPr>
          <w:p w:rsidR="003E79DD" w:rsidRDefault="00CE509C">
            <w:pPr>
              <w:jc w:val="left"/>
              <w:rPr>
                <w:szCs w:val="21"/>
              </w:rPr>
            </w:pPr>
            <w:proofErr w:type="gramStart"/>
            <w:r>
              <w:rPr>
                <w:rFonts w:hint="eastAsia"/>
                <w:szCs w:val="21"/>
              </w:rPr>
              <w:t>田立坤</w:t>
            </w:r>
            <w:proofErr w:type="gramEnd"/>
            <w:r w:rsidR="00485240">
              <w:rPr>
                <w:rFonts w:hint="eastAsia"/>
                <w:szCs w:val="21"/>
              </w:rPr>
              <w:t xml:space="preserve"> </w:t>
            </w:r>
            <w:r>
              <w:rPr>
                <w:szCs w:val="21"/>
              </w:rPr>
              <w:t>高金良</w:t>
            </w:r>
            <w:r w:rsidR="00485240">
              <w:rPr>
                <w:rFonts w:hint="eastAsia"/>
                <w:szCs w:val="21"/>
              </w:rPr>
              <w:t xml:space="preserve"> </w:t>
            </w:r>
            <w:r>
              <w:rPr>
                <w:rFonts w:hint="eastAsia"/>
                <w:szCs w:val="21"/>
              </w:rPr>
              <w:t>黄芳进</w:t>
            </w:r>
            <w:r w:rsidR="00485240">
              <w:rPr>
                <w:rFonts w:hint="eastAsia"/>
                <w:szCs w:val="21"/>
              </w:rPr>
              <w:t xml:space="preserve"> </w:t>
            </w:r>
            <w:r>
              <w:rPr>
                <w:rFonts w:hint="eastAsia"/>
                <w:szCs w:val="21"/>
              </w:rPr>
              <w:t>郑海军</w:t>
            </w:r>
          </w:p>
          <w:p w:rsidR="003E79DD" w:rsidRDefault="00CE509C">
            <w:pPr>
              <w:jc w:val="left"/>
              <w:rPr>
                <w:szCs w:val="21"/>
              </w:rPr>
            </w:pPr>
            <w:r>
              <w:rPr>
                <w:rFonts w:hint="eastAsia"/>
                <w:szCs w:val="21"/>
              </w:rPr>
              <w:t>孟丽莉</w:t>
            </w:r>
            <w:r w:rsidR="00485240">
              <w:rPr>
                <w:rFonts w:hint="eastAsia"/>
                <w:szCs w:val="21"/>
              </w:rPr>
              <w:t xml:space="preserve"> </w:t>
            </w:r>
            <w:r>
              <w:rPr>
                <w:rFonts w:hint="eastAsia"/>
                <w:szCs w:val="21"/>
              </w:rPr>
              <w:t>何军</w:t>
            </w:r>
            <w:proofErr w:type="gramStart"/>
            <w:r>
              <w:rPr>
                <w:rFonts w:hint="eastAsia"/>
                <w:szCs w:val="21"/>
              </w:rPr>
              <w:t>军</w:t>
            </w:r>
            <w:proofErr w:type="gramEnd"/>
            <w:r w:rsidR="00485240">
              <w:rPr>
                <w:rFonts w:hint="eastAsia"/>
                <w:szCs w:val="21"/>
              </w:rPr>
              <w:t xml:space="preserve"> </w:t>
            </w:r>
            <w:r>
              <w:rPr>
                <w:rFonts w:hint="eastAsia"/>
                <w:szCs w:val="21"/>
              </w:rPr>
              <w:t>张天天</w:t>
            </w:r>
            <w:r w:rsidR="00485240">
              <w:rPr>
                <w:rFonts w:hint="eastAsia"/>
                <w:szCs w:val="21"/>
              </w:rPr>
              <w:t xml:space="preserve"> </w:t>
            </w:r>
            <w:r>
              <w:rPr>
                <w:rFonts w:hint="eastAsia"/>
                <w:szCs w:val="21"/>
              </w:rPr>
              <w:t>王学森</w:t>
            </w:r>
          </w:p>
          <w:p w:rsidR="003E79DD" w:rsidRDefault="00CE509C">
            <w:pPr>
              <w:jc w:val="left"/>
              <w:rPr>
                <w:szCs w:val="21"/>
              </w:rPr>
            </w:pPr>
            <w:proofErr w:type="gramStart"/>
            <w:r>
              <w:rPr>
                <w:rFonts w:hint="eastAsia"/>
                <w:szCs w:val="21"/>
              </w:rPr>
              <w:t>胡</w:t>
            </w:r>
            <w:r>
              <w:rPr>
                <w:szCs w:val="21"/>
              </w:rPr>
              <w:t>孝恩</w:t>
            </w:r>
            <w:proofErr w:type="gramEnd"/>
            <w:r w:rsidR="00485240">
              <w:rPr>
                <w:rFonts w:hint="eastAsia"/>
                <w:szCs w:val="21"/>
              </w:rPr>
              <w:t xml:space="preserve"> </w:t>
            </w:r>
            <w:r>
              <w:rPr>
                <w:rFonts w:hint="eastAsia"/>
                <w:szCs w:val="21"/>
              </w:rPr>
              <w:t>李海军</w:t>
            </w:r>
            <w:r w:rsidR="00485240">
              <w:rPr>
                <w:rFonts w:hint="eastAsia"/>
                <w:szCs w:val="21"/>
              </w:rPr>
              <w:t xml:space="preserve"> </w:t>
            </w:r>
            <w:r>
              <w:rPr>
                <w:rFonts w:hint="eastAsia"/>
                <w:szCs w:val="21"/>
              </w:rPr>
              <w:t>徐永年</w:t>
            </w:r>
            <w:r w:rsidR="00485240">
              <w:rPr>
                <w:rFonts w:hint="eastAsia"/>
                <w:szCs w:val="21"/>
              </w:rPr>
              <w:t xml:space="preserve"> </w:t>
            </w:r>
            <w:r>
              <w:rPr>
                <w:rFonts w:hint="eastAsia"/>
                <w:szCs w:val="21"/>
              </w:rPr>
              <w:t>张凤超</w:t>
            </w:r>
          </w:p>
          <w:p w:rsidR="003E79DD" w:rsidRDefault="00CE509C">
            <w:pPr>
              <w:jc w:val="left"/>
              <w:rPr>
                <w:szCs w:val="21"/>
              </w:rPr>
            </w:pPr>
            <w:r>
              <w:rPr>
                <w:rFonts w:hint="eastAsia"/>
                <w:szCs w:val="21"/>
              </w:rPr>
              <w:lastRenderedPageBreak/>
              <w:t>闫永君</w:t>
            </w:r>
            <w:r w:rsidR="00485240">
              <w:rPr>
                <w:rFonts w:hint="eastAsia"/>
                <w:szCs w:val="21"/>
              </w:rPr>
              <w:t xml:space="preserve"> </w:t>
            </w:r>
            <w:r>
              <w:rPr>
                <w:rFonts w:hint="eastAsia"/>
                <w:szCs w:val="21"/>
              </w:rPr>
              <w:t>张朝晖</w:t>
            </w:r>
            <w:r w:rsidR="00485240">
              <w:rPr>
                <w:rFonts w:hint="eastAsia"/>
                <w:szCs w:val="21"/>
              </w:rPr>
              <w:t xml:space="preserve"> </w:t>
            </w:r>
            <w:r>
              <w:rPr>
                <w:rFonts w:hint="eastAsia"/>
                <w:szCs w:val="21"/>
              </w:rPr>
              <w:t>韩</w:t>
            </w:r>
            <w:r w:rsidR="00485240">
              <w:rPr>
                <w:rFonts w:hint="eastAsia"/>
                <w:szCs w:val="21"/>
              </w:rPr>
              <w:t xml:space="preserve"> </w:t>
            </w:r>
            <w:r w:rsidR="00485240">
              <w:rPr>
                <w:szCs w:val="21"/>
              </w:rPr>
              <w:t xml:space="preserve"> </w:t>
            </w:r>
            <w:r>
              <w:rPr>
                <w:rFonts w:hint="eastAsia"/>
                <w:szCs w:val="21"/>
              </w:rPr>
              <w:t>诚</w:t>
            </w:r>
            <w:r w:rsidR="00485240">
              <w:rPr>
                <w:rFonts w:hint="eastAsia"/>
                <w:szCs w:val="21"/>
              </w:rPr>
              <w:t xml:space="preserve"> </w:t>
            </w:r>
            <w:r>
              <w:rPr>
                <w:rFonts w:hint="eastAsia"/>
                <w:szCs w:val="21"/>
              </w:rPr>
              <w:t>张爱民</w:t>
            </w:r>
          </w:p>
          <w:p w:rsidR="003E79DD" w:rsidRDefault="00CE509C">
            <w:pPr>
              <w:jc w:val="left"/>
              <w:rPr>
                <w:szCs w:val="21"/>
              </w:rPr>
            </w:pPr>
            <w:r>
              <w:rPr>
                <w:rFonts w:hint="eastAsia"/>
                <w:szCs w:val="21"/>
              </w:rPr>
              <w:t>佛海鹏</w:t>
            </w:r>
            <w:r w:rsidR="00485240">
              <w:rPr>
                <w:rFonts w:hint="eastAsia"/>
                <w:szCs w:val="21"/>
              </w:rPr>
              <w:t xml:space="preserve"> </w:t>
            </w:r>
            <w:proofErr w:type="gramStart"/>
            <w:r>
              <w:rPr>
                <w:rFonts w:hint="eastAsia"/>
                <w:szCs w:val="21"/>
              </w:rPr>
              <w:t>陈健勋</w:t>
            </w:r>
            <w:proofErr w:type="gramEnd"/>
            <w:r w:rsidR="00485240">
              <w:rPr>
                <w:rFonts w:hint="eastAsia"/>
                <w:szCs w:val="21"/>
              </w:rPr>
              <w:t xml:space="preserve"> </w:t>
            </w:r>
            <w:r>
              <w:rPr>
                <w:rFonts w:hint="eastAsia"/>
                <w:szCs w:val="21"/>
              </w:rPr>
              <w:t>孟昭辉</w:t>
            </w:r>
            <w:r w:rsidR="00485240">
              <w:rPr>
                <w:rFonts w:hint="eastAsia"/>
                <w:szCs w:val="21"/>
              </w:rPr>
              <w:t xml:space="preserve"> </w:t>
            </w:r>
            <w:r>
              <w:rPr>
                <w:rFonts w:hint="eastAsia"/>
                <w:szCs w:val="21"/>
              </w:rPr>
              <w:t>何永波</w:t>
            </w:r>
          </w:p>
          <w:p w:rsidR="003E79DD" w:rsidRDefault="00CE509C">
            <w:pPr>
              <w:jc w:val="left"/>
              <w:rPr>
                <w:szCs w:val="21"/>
              </w:rPr>
            </w:pPr>
            <w:r>
              <w:rPr>
                <w:rFonts w:hint="eastAsia"/>
                <w:szCs w:val="21"/>
              </w:rPr>
              <w:t>张天</w:t>
            </w:r>
            <w:proofErr w:type="gramStart"/>
            <w:r>
              <w:rPr>
                <w:rFonts w:hint="eastAsia"/>
                <w:szCs w:val="21"/>
              </w:rPr>
              <w:t>一</w:t>
            </w:r>
            <w:proofErr w:type="gramEnd"/>
            <w:r w:rsidR="00485240">
              <w:rPr>
                <w:rFonts w:hint="eastAsia"/>
                <w:szCs w:val="21"/>
              </w:rPr>
              <w:t xml:space="preserve"> </w:t>
            </w:r>
            <w:r>
              <w:rPr>
                <w:rFonts w:hint="eastAsia"/>
                <w:szCs w:val="21"/>
              </w:rPr>
              <w:t>刁美玲</w:t>
            </w:r>
            <w:r w:rsidR="00485240">
              <w:rPr>
                <w:rFonts w:hint="eastAsia"/>
                <w:szCs w:val="21"/>
              </w:rPr>
              <w:t xml:space="preserve"> </w:t>
            </w:r>
            <w:r>
              <w:rPr>
                <w:rFonts w:hint="eastAsia"/>
                <w:szCs w:val="21"/>
              </w:rPr>
              <w:t>任玉莹</w:t>
            </w:r>
            <w:r w:rsidR="00485240">
              <w:rPr>
                <w:rFonts w:hint="eastAsia"/>
                <w:szCs w:val="21"/>
              </w:rPr>
              <w:t xml:space="preserve"> </w:t>
            </w:r>
            <w:r>
              <w:rPr>
                <w:rFonts w:hint="eastAsia"/>
                <w:szCs w:val="21"/>
              </w:rPr>
              <w:t>张佳文</w:t>
            </w:r>
          </w:p>
          <w:p w:rsidR="003E79DD" w:rsidRDefault="00CE509C">
            <w:pPr>
              <w:jc w:val="left"/>
              <w:rPr>
                <w:szCs w:val="21"/>
              </w:rPr>
            </w:pPr>
            <w:proofErr w:type="gramStart"/>
            <w:r>
              <w:rPr>
                <w:rFonts w:hint="eastAsia"/>
                <w:szCs w:val="21"/>
              </w:rPr>
              <w:t>亓鑫</w:t>
            </w:r>
            <w:proofErr w:type="gramEnd"/>
            <w:r>
              <w:rPr>
                <w:rFonts w:hint="eastAsia"/>
                <w:szCs w:val="21"/>
              </w:rPr>
              <w:t>龙</w:t>
            </w:r>
          </w:p>
        </w:tc>
      </w:tr>
      <w:tr w:rsidR="003E79DD">
        <w:tc>
          <w:tcPr>
            <w:tcW w:w="2065" w:type="dxa"/>
          </w:tcPr>
          <w:p w:rsidR="003E79DD" w:rsidRDefault="00CE509C">
            <w:pPr>
              <w:rPr>
                <w:w w:val="80"/>
                <w:szCs w:val="21"/>
              </w:rPr>
            </w:pPr>
            <w:r>
              <w:rPr>
                <w:rFonts w:hint="eastAsia"/>
                <w:szCs w:val="21"/>
              </w:rPr>
              <w:lastRenderedPageBreak/>
              <w:t>本</w:t>
            </w:r>
            <w:r>
              <w:rPr>
                <w:rFonts w:eastAsiaTheme="minorEastAsia" w:hint="eastAsia"/>
                <w:szCs w:val="21"/>
              </w:rPr>
              <w:t>规程</w:t>
            </w:r>
            <w:r>
              <w:rPr>
                <w:szCs w:val="21"/>
              </w:rPr>
              <w:t>主要审查人：</w:t>
            </w:r>
          </w:p>
        </w:tc>
        <w:tc>
          <w:tcPr>
            <w:tcW w:w="3880" w:type="dxa"/>
          </w:tcPr>
          <w:p w:rsidR="003E79DD" w:rsidRDefault="00CE509C">
            <w:pPr>
              <w:jc w:val="left"/>
              <w:rPr>
                <w:szCs w:val="21"/>
              </w:rPr>
            </w:pPr>
            <w:r>
              <w:rPr>
                <w:rFonts w:hint="eastAsia"/>
                <w:szCs w:val="21"/>
              </w:rPr>
              <w:t>尚庆海</w:t>
            </w:r>
            <w:r w:rsidR="00AB0BAB">
              <w:rPr>
                <w:rFonts w:hint="eastAsia"/>
                <w:szCs w:val="21"/>
              </w:rPr>
              <w:t xml:space="preserve"> </w:t>
            </w:r>
            <w:r>
              <w:rPr>
                <w:rFonts w:hint="eastAsia"/>
                <w:szCs w:val="21"/>
              </w:rPr>
              <w:t>纪</w:t>
            </w:r>
            <w:r w:rsidR="00AB0BAB">
              <w:rPr>
                <w:rFonts w:hint="eastAsia"/>
                <w:szCs w:val="21"/>
              </w:rPr>
              <w:t xml:space="preserve"> </w:t>
            </w:r>
            <w:r w:rsidR="00AB0BAB">
              <w:rPr>
                <w:szCs w:val="21"/>
              </w:rPr>
              <w:t xml:space="preserve"> </w:t>
            </w:r>
            <w:r>
              <w:rPr>
                <w:rFonts w:hint="eastAsia"/>
                <w:szCs w:val="21"/>
              </w:rPr>
              <w:t>峰</w:t>
            </w:r>
            <w:r w:rsidR="00AB0BAB">
              <w:rPr>
                <w:rFonts w:hint="eastAsia"/>
                <w:szCs w:val="21"/>
              </w:rPr>
              <w:t xml:space="preserve"> </w:t>
            </w:r>
            <w:r>
              <w:rPr>
                <w:rFonts w:hint="eastAsia"/>
                <w:szCs w:val="21"/>
              </w:rPr>
              <w:t>白云健</w:t>
            </w:r>
            <w:r w:rsidR="00AB0BAB">
              <w:rPr>
                <w:rFonts w:hint="eastAsia"/>
                <w:szCs w:val="21"/>
              </w:rPr>
              <w:t xml:space="preserve"> </w:t>
            </w:r>
            <w:r>
              <w:rPr>
                <w:rFonts w:hint="eastAsia"/>
                <w:szCs w:val="21"/>
              </w:rPr>
              <w:t>王景洲</w:t>
            </w:r>
          </w:p>
          <w:p w:rsidR="003E79DD" w:rsidRDefault="00CE509C">
            <w:pPr>
              <w:jc w:val="left"/>
              <w:rPr>
                <w:szCs w:val="21"/>
              </w:rPr>
            </w:pPr>
            <w:r>
              <w:rPr>
                <w:rFonts w:hint="eastAsia"/>
                <w:szCs w:val="21"/>
              </w:rPr>
              <w:t>李勇骁</w:t>
            </w:r>
            <w:r w:rsidR="00AB0BAB">
              <w:rPr>
                <w:rFonts w:hint="eastAsia"/>
                <w:szCs w:val="21"/>
              </w:rPr>
              <w:t xml:space="preserve"> </w:t>
            </w:r>
            <w:r>
              <w:rPr>
                <w:rFonts w:hint="eastAsia"/>
                <w:szCs w:val="21"/>
              </w:rPr>
              <w:t>高德玉</w:t>
            </w:r>
            <w:r w:rsidR="00AB0BAB">
              <w:rPr>
                <w:rFonts w:hint="eastAsia"/>
                <w:szCs w:val="21"/>
              </w:rPr>
              <w:t xml:space="preserve"> </w:t>
            </w:r>
            <w:r>
              <w:rPr>
                <w:rFonts w:hint="eastAsia"/>
                <w:szCs w:val="21"/>
              </w:rPr>
              <w:t>郭泽林</w:t>
            </w:r>
          </w:p>
        </w:tc>
      </w:tr>
    </w:tbl>
    <w:p w:rsidR="003E79DD" w:rsidRDefault="003E79DD">
      <w:pPr>
        <w:rPr>
          <w:szCs w:val="21"/>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sz w:val="32"/>
          <w:szCs w:val="32"/>
        </w:rPr>
      </w:pPr>
    </w:p>
    <w:p w:rsidR="003E79DD" w:rsidRDefault="003E79DD">
      <w:pPr>
        <w:rPr>
          <w:kern w:val="0"/>
          <w:szCs w:val="21"/>
        </w:rPr>
        <w:sectPr w:rsidR="003E79DD">
          <w:headerReference w:type="even" r:id="rId15"/>
          <w:footerReference w:type="even" r:id="rId16"/>
          <w:footerReference w:type="default" r:id="rId17"/>
          <w:footerReference w:type="first" r:id="rId18"/>
          <w:pgSz w:w="7938" w:h="11510"/>
          <w:pgMar w:top="1440" w:right="1077" w:bottom="1089" w:left="1077" w:header="851" w:footer="992" w:gutter="0"/>
          <w:pgNumType w:start="2"/>
          <w:cols w:space="720"/>
          <w:titlePg/>
          <w:docGrid w:type="lines" w:linePitch="312"/>
        </w:sectPr>
      </w:pPr>
      <w:bookmarkStart w:id="0" w:name="_Toc47969493"/>
      <w:bookmarkStart w:id="1" w:name="_Toc8272"/>
    </w:p>
    <w:bookmarkEnd w:id="0"/>
    <w:bookmarkEnd w:id="1"/>
    <w:p w:rsidR="00AA38DF" w:rsidRPr="003E58CD" w:rsidRDefault="00AA38DF" w:rsidP="00AA38DF">
      <w:pPr>
        <w:widowControl/>
        <w:jc w:val="center"/>
        <w:rPr>
          <w:rFonts w:asciiTheme="minorEastAsia" w:eastAsiaTheme="minorEastAsia" w:hAnsiTheme="minorEastAsia"/>
          <w:b/>
          <w:sz w:val="28"/>
          <w:szCs w:val="28"/>
        </w:rPr>
      </w:pPr>
      <w:r w:rsidRPr="003E58CD">
        <w:rPr>
          <w:rFonts w:asciiTheme="minorEastAsia" w:eastAsiaTheme="minorEastAsia" w:hAnsiTheme="minorEastAsia" w:cs="黑体" w:hint="eastAsia"/>
          <w:b/>
          <w:bCs/>
          <w:spacing w:val="4"/>
          <w:sz w:val="28"/>
          <w:szCs w:val="28"/>
        </w:rPr>
        <w:lastRenderedPageBreak/>
        <w:t>《黑龙江省城镇二次供水系统智慧泵房应用技术规程》</w:t>
      </w:r>
      <w:r w:rsidRPr="003E58CD">
        <w:rPr>
          <w:rFonts w:asciiTheme="minorEastAsia" w:eastAsiaTheme="minorEastAsia" w:hAnsiTheme="minorEastAsia" w:cs="宋体" w:hint="eastAsia"/>
          <w:b/>
          <w:color w:val="000000"/>
          <w:kern w:val="0"/>
          <w:sz w:val="28"/>
          <w:szCs w:val="28"/>
        </w:rPr>
        <w:t>DB23/T 2772－2020</w:t>
      </w:r>
    </w:p>
    <w:p w:rsidR="00AA38DF" w:rsidRPr="003E58CD" w:rsidRDefault="00AA38DF" w:rsidP="00AA38DF">
      <w:pPr>
        <w:spacing w:beforeLines="50" w:before="156" w:afterLines="50" w:after="156" w:line="360" w:lineRule="auto"/>
        <w:jc w:val="center"/>
        <w:rPr>
          <w:rFonts w:asciiTheme="minorEastAsia" w:eastAsiaTheme="minorEastAsia" w:hAnsiTheme="minorEastAsia"/>
          <w:b/>
          <w:sz w:val="28"/>
          <w:szCs w:val="28"/>
        </w:rPr>
      </w:pPr>
      <w:r w:rsidRPr="003E58CD">
        <w:rPr>
          <w:rFonts w:asciiTheme="minorEastAsia" w:eastAsiaTheme="minorEastAsia" w:hAnsiTheme="minorEastAsia"/>
          <w:b/>
          <w:sz w:val="28"/>
          <w:szCs w:val="28"/>
        </w:rPr>
        <w:t>修订对照表</w:t>
      </w:r>
    </w:p>
    <w:p w:rsidR="00AA38DF" w:rsidRPr="003E58CD" w:rsidRDefault="00AA38DF" w:rsidP="00AA38DF">
      <w:pPr>
        <w:spacing w:line="360" w:lineRule="auto"/>
        <w:jc w:val="center"/>
        <w:rPr>
          <w:rFonts w:asciiTheme="minorEastAsia" w:eastAsiaTheme="minorEastAsia" w:hAnsiTheme="minorEastAsia"/>
          <w:b/>
          <w:sz w:val="28"/>
          <w:szCs w:val="28"/>
        </w:rPr>
      </w:pPr>
      <w:r w:rsidRPr="003E58CD">
        <w:rPr>
          <w:rFonts w:asciiTheme="minorEastAsia" w:eastAsiaTheme="minorEastAsia" w:hAnsiTheme="minorEastAsia"/>
          <w:b/>
          <w:sz w:val="28"/>
          <w:szCs w:val="28"/>
        </w:rPr>
        <w:t>（下划线部分为增加内容）</w:t>
      </w:r>
    </w:p>
    <w:tbl>
      <w:tblPr>
        <w:tblW w:w="6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3402"/>
      </w:tblGrid>
      <w:tr w:rsidR="00AA38DF" w:rsidTr="00EC18B8">
        <w:trPr>
          <w:trHeight w:val="624"/>
          <w:tblHeader/>
          <w:jc w:val="center"/>
        </w:trPr>
        <w:tc>
          <w:tcPr>
            <w:tcW w:w="2679" w:type="dxa"/>
            <w:vAlign w:val="center"/>
          </w:tcPr>
          <w:p w:rsidR="00AA38DF" w:rsidRDefault="00AA38DF" w:rsidP="00EC18B8">
            <w:pPr>
              <w:spacing w:line="360" w:lineRule="auto"/>
              <w:jc w:val="center"/>
              <w:rPr>
                <w:rFonts w:ascii="黑体" w:eastAsia="黑体"/>
                <w:kern w:val="0"/>
                <w:sz w:val="28"/>
                <w:szCs w:val="28"/>
              </w:rPr>
            </w:pPr>
            <w:r>
              <w:rPr>
                <w:rFonts w:ascii="黑体" w:eastAsia="黑体" w:hint="eastAsia"/>
                <w:kern w:val="0"/>
                <w:sz w:val="28"/>
                <w:szCs w:val="28"/>
              </w:rPr>
              <w:t>现行《规程》条文</w:t>
            </w:r>
          </w:p>
        </w:tc>
        <w:tc>
          <w:tcPr>
            <w:tcW w:w="3402" w:type="dxa"/>
            <w:vAlign w:val="center"/>
          </w:tcPr>
          <w:p w:rsidR="00AA38DF" w:rsidRDefault="00AA38DF" w:rsidP="00EC18B8">
            <w:pPr>
              <w:spacing w:line="360" w:lineRule="auto"/>
              <w:jc w:val="center"/>
              <w:rPr>
                <w:rFonts w:ascii="黑体" w:eastAsia="黑体"/>
                <w:kern w:val="0"/>
                <w:sz w:val="28"/>
                <w:szCs w:val="28"/>
              </w:rPr>
            </w:pPr>
            <w:r>
              <w:rPr>
                <w:rFonts w:ascii="黑体" w:eastAsia="黑体" w:hint="eastAsia"/>
                <w:kern w:val="0"/>
                <w:sz w:val="28"/>
                <w:szCs w:val="28"/>
              </w:rPr>
              <w:t>修订征求意见稿</w:t>
            </w:r>
          </w:p>
        </w:tc>
      </w:tr>
      <w:tr w:rsidR="00AA38DF" w:rsidTr="00EC18B8">
        <w:trPr>
          <w:trHeight w:val="566"/>
          <w:jc w:val="center"/>
        </w:trPr>
        <w:tc>
          <w:tcPr>
            <w:tcW w:w="2679" w:type="dxa"/>
            <w:vAlign w:val="center"/>
          </w:tcPr>
          <w:p w:rsidR="00AA38DF" w:rsidRDefault="00AA38DF" w:rsidP="00EC18B8">
            <w:pPr>
              <w:snapToGrid w:val="0"/>
              <w:jc w:val="center"/>
              <w:rPr>
                <w:kern w:val="0"/>
                <w:sz w:val="28"/>
                <w:szCs w:val="28"/>
              </w:rPr>
            </w:pPr>
            <w:r>
              <w:rPr>
                <w:rFonts w:hint="eastAsia"/>
                <w:kern w:val="0"/>
                <w:sz w:val="28"/>
                <w:szCs w:val="28"/>
              </w:rPr>
              <w:t>4</w:t>
            </w:r>
            <w:r>
              <w:rPr>
                <w:rFonts w:hint="eastAsia"/>
                <w:kern w:val="0"/>
                <w:sz w:val="28"/>
                <w:szCs w:val="28"/>
              </w:rPr>
              <w:t>智慧泵房设计</w:t>
            </w:r>
          </w:p>
        </w:tc>
        <w:tc>
          <w:tcPr>
            <w:tcW w:w="3402" w:type="dxa"/>
            <w:vAlign w:val="center"/>
          </w:tcPr>
          <w:p w:rsidR="00AA38DF" w:rsidRDefault="00AA38DF" w:rsidP="00EC18B8">
            <w:pPr>
              <w:snapToGrid w:val="0"/>
              <w:jc w:val="center"/>
              <w:rPr>
                <w:kern w:val="0"/>
                <w:sz w:val="28"/>
                <w:szCs w:val="28"/>
                <w:lang w:val="zh-CN"/>
              </w:rPr>
            </w:pPr>
            <w:r>
              <w:rPr>
                <w:rFonts w:hint="eastAsia"/>
                <w:kern w:val="0"/>
                <w:sz w:val="28"/>
                <w:szCs w:val="28"/>
              </w:rPr>
              <w:t>4</w:t>
            </w:r>
            <w:r>
              <w:rPr>
                <w:rFonts w:hint="eastAsia"/>
                <w:kern w:val="0"/>
                <w:sz w:val="28"/>
                <w:szCs w:val="28"/>
              </w:rPr>
              <w:t>智慧泵房设计</w:t>
            </w:r>
          </w:p>
        </w:tc>
      </w:tr>
      <w:tr w:rsidR="00AA38DF" w:rsidTr="00EC18B8">
        <w:trPr>
          <w:trHeight w:val="833"/>
          <w:jc w:val="center"/>
        </w:trPr>
        <w:tc>
          <w:tcPr>
            <w:tcW w:w="2679" w:type="dxa"/>
            <w:tcBorders>
              <w:right w:val="single" w:sz="4" w:space="0" w:color="auto"/>
            </w:tcBorders>
            <w:vAlign w:val="center"/>
          </w:tcPr>
          <w:p w:rsidR="00AA38DF" w:rsidRDefault="00AA38DF" w:rsidP="00EC18B8">
            <w:pPr>
              <w:spacing w:line="360" w:lineRule="auto"/>
              <w:rPr>
                <w:sz w:val="24"/>
              </w:rPr>
            </w:pPr>
            <w:r>
              <w:rPr>
                <w:kern w:val="0"/>
                <w:sz w:val="24"/>
              </w:rPr>
              <w:t xml:space="preserve"> </w:t>
            </w:r>
          </w:p>
        </w:tc>
        <w:tc>
          <w:tcPr>
            <w:tcW w:w="3402" w:type="dxa"/>
            <w:tcBorders>
              <w:left w:val="single" w:sz="4" w:space="0" w:color="auto"/>
            </w:tcBorders>
            <w:vAlign w:val="center"/>
          </w:tcPr>
          <w:p w:rsidR="00AA38DF" w:rsidRPr="00BE667D" w:rsidRDefault="00AA38DF" w:rsidP="00EC18B8">
            <w:pPr>
              <w:rPr>
                <w:rFonts w:hint="eastAsia"/>
                <w:szCs w:val="21"/>
                <w:u w:val="single"/>
              </w:rPr>
            </w:pPr>
            <w:r>
              <w:rPr>
                <w:rFonts w:hint="eastAsia"/>
                <w:b/>
                <w:bCs/>
                <w:szCs w:val="21"/>
                <w:u w:val="single"/>
              </w:rPr>
              <w:t>4.2.14</w:t>
            </w:r>
            <w:r>
              <w:rPr>
                <w:rFonts w:hint="eastAsia"/>
                <w:szCs w:val="21"/>
                <w:u w:val="single"/>
              </w:rPr>
              <w:t>泵房内</w:t>
            </w:r>
            <w:proofErr w:type="gramStart"/>
            <w:r>
              <w:rPr>
                <w:rFonts w:hint="eastAsia"/>
                <w:szCs w:val="21"/>
                <w:u w:val="single"/>
              </w:rPr>
              <w:t>每个泵应配置</w:t>
            </w:r>
            <w:proofErr w:type="gramEnd"/>
            <w:r>
              <w:rPr>
                <w:szCs w:val="21"/>
                <w:u w:val="single"/>
              </w:rPr>
              <w:t>独立</w:t>
            </w:r>
            <w:r>
              <w:rPr>
                <w:rFonts w:hint="eastAsia"/>
                <w:szCs w:val="21"/>
                <w:u w:val="single"/>
              </w:rPr>
              <w:t>变频器，每套机组宜配置独立变频柜；</w:t>
            </w:r>
            <w:r>
              <w:rPr>
                <w:szCs w:val="21"/>
                <w:u w:val="single"/>
              </w:rPr>
              <w:t xml:space="preserve"> </w:t>
            </w:r>
          </w:p>
        </w:tc>
      </w:tr>
      <w:tr w:rsidR="00AA38DF" w:rsidTr="00EC18B8">
        <w:trPr>
          <w:trHeight w:val="833"/>
          <w:jc w:val="center"/>
        </w:trPr>
        <w:tc>
          <w:tcPr>
            <w:tcW w:w="2679" w:type="dxa"/>
            <w:vAlign w:val="center"/>
          </w:tcPr>
          <w:p w:rsidR="00AA38DF" w:rsidRDefault="00AA38DF" w:rsidP="00EC18B8">
            <w:pPr>
              <w:spacing w:line="360" w:lineRule="auto"/>
              <w:rPr>
                <w:sz w:val="24"/>
              </w:rPr>
            </w:pPr>
          </w:p>
        </w:tc>
        <w:tc>
          <w:tcPr>
            <w:tcW w:w="3402" w:type="dxa"/>
            <w:vAlign w:val="center"/>
          </w:tcPr>
          <w:p w:rsidR="00AA38DF" w:rsidRDefault="00AA38DF" w:rsidP="00EC18B8">
            <w:pPr>
              <w:rPr>
                <w:b/>
                <w:sz w:val="24"/>
                <w:u w:val="single"/>
              </w:rPr>
            </w:pPr>
            <w:r>
              <w:rPr>
                <w:rFonts w:hint="eastAsia"/>
                <w:b/>
                <w:szCs w:val="21"/>
                <w:u w:val="single"/>
              </w:rPr>
              <w:t>4.2.15</w:t>
            </w:r>
            <w:r>
              <w:rPr>
                <w:rFonts w:hint="eastAsia"/>
                <w:szCs w:val="21"/>
                <w:u w:val="single"/>
              </w:rPr>
              <w:t>泵房内应采用</w:t>
            </w:r>
            <w:r>
              <w:rPr>
                <w:szCs w:val="21"/>
                <w:u w:val="single"/>
              </w:rPr>
              <w:t>单独的</w:t>
            </w:r>
            <w:r>
              <w:rPr>
                <w:rFonts w:hint="eastAsia"/>
                <w:szCs w:val="21"/>
                <w:u w:val="single"/>
              </w:rPr>
              <w:t>控制设备</w:t>
            </w:r>
            <w:r>
              <w:rPr>
                <w:szCs w:val="21"/>
                <w:u w:val="single"/>
              </w:rPr>
              <w:t>进行</w:t>
            </w:r>
            <w:r>
              <w:rPr>
                <w:rFonts w:hint="eastAsia"/>
                <w:szCs w:val="21"/>
                <w:u w:val="single"/>
              </w:rPr>
              <w:t>集中控制，控制设备宜集成于一个机柜内。</w:t>
            </w:r>
          </w:p>
        </w:tc>
      </w:tr>
      <w:tr w:rsidR="00AA38DF" w:rsidTr="00EC18B8">
        <w:trPr>
          <w:trHeight w:val="833"/>
          <w:jc w:val="center"/>
        </w:trPr>
        <w:tc>
          <w:tcPr>
            <w:tcW w:w="2679" w:type="dxa"/>
            <w:vAlign w:val="center"/>
          </w:tcPr>
          <w:p w:rsidR="00AA38DF" w:rsidRDefault="00AA38DF" w:rsidP="00EC18B8">
            <w:pPr>
              <w:spacing w:line="360" w:lineRule="auto"/>
              <w:rPr>
                <w:sz w:val="24"/>
              </w:rPr>
            </w:pPr>
          </w:p>
        </w:tc>
        <w:tc>
          <w:tcPr>
            <w:tcW w:w="3402" w:type="dxa"/>
            <w:vAlign w:val="center"/>
          </w:tcPr>
          <w:p w:rsidR="00AA38DF" w:rsidRDefault="00AA38DF" w:rsidP="00EC18B8">
            <w:pPr>
              <w:rPr>
                <w:b/>
                <w:szCs w:val="21"/>
                <w:u w:val="single"/>
              </w:rPr>
            </w:pPr>
            <w:r w:rsidRPr="009E471F">
              <w:rPr>
                <w:rFonts w:cs="宋体" w:hint="eastAsia"/>
                <w:b/>
                <w:color w:val="000000"/>
                <w:szCs w:val="21"/>
                <w:u w:val="single"/>
              </w:rPr>
              <w:t xml:space="preserve">4.4.16 </w:t>
            </w:r>
            <w:r>
              <w:rPr>
                <w:rFonts w:hint="eastAsia"/>
                <w:szCs w:val="21"/>
                <w:u w:val="single"/>
              </w:rPr>
              <w:t>智慧泵房管理系统应实现网络远程升级，</w:t>
            </w:r>
            <w:proofErr w:type="gramStart"/>
            <w:r>
              <w:rPr>
                <w:rFonts w:hint="eastAsia"/>
                <w:szCs w:val="21"/>
                <w:u w:val="single"/>
              </w:rPr>
              <w:t>宜实现</w:t>
            </w:r>
            <w:proofErr w:type="gramEnd"/>
            <w:r>
              <w:rPr>
                <w:rFonts w:hint="eastAsia"/>
                <w:szCs w:val="21"/>
                <w:u w:val="single"/>
              </w:rPr>
              <w:t>压力调节、机组启停、阀门控制远程操作。</w:t>
            </w:r>
          </w:p>
        </w:tc>
      </w:tr>
    </w:tbl>
    <w:p w:rsidR="00AA38DF" w:rsidRDefault="00AA38DF" w:rsidP="00AA38DF">
      <w:pPr>
        <w:pStyle w:val="ad"/>
        <w:jc w:val="center"/>
        <w:rPr>
          <w:rFonts w:ascii="Times New Roman" w:hAnsi="Times New Roman"/>
          <w:b/>
          <w:sz w:val="24"/>
          <w:szCs w:val="28"/>
        </w:rPr>
      </w:pPr>
      <w:r>
        <w:rPr>
          <w:rFonts w:ascii="Times New Roman" w:hAnsi="Times New Roman"/>
          <w:b/>
          <w:sz w:val="24"/>
          <w:szCs w:val="28"/>
        </w:rPr>
        <w:br w:type="page"/>
      </w:r>
    </w:p>
    <w:p w:rsidR="003E79DD" w:rsidRPr="00AA38DF" w:rsidRDefault="003E79DD">
      <w:pPr>
        <w:keepNext/>
        <w:keepLines/>
        <w:spacing w:before="120" w:after="240"/>
        <w:jc w:val="center"/>
        <w:outlineLvl w:val="1"/>
        <w:rPr>
          <w:rFonts w:eastAsia="黑体" w:cs="宋体"/>
          <w:b/>
          <w:bCs/>
          <w:szCs w:val="21"/>
        </w:rPr>
      </w:pPr>
    </w:p>
    <w:p w:rsidR="003E79DD" w:rsidRDefault="003E79DD">
      <w:pPr>
        <w:jc w:val="center"/>
        <w:rPr>
          <w:rFonts w:eastAsia="黑体" w:cs="黑体"/>
          <w:sz w:val="24"/>
        </w:rPr>
      </w:pPr>
    </w:p>
    <w:p w:rsidR="003E79DD" w:rsidRDefault="003E79DD">
      <w:pPr>
        <w:jc w:val="center"/>
        <w:rPr>
          <w:rFonts w:eastAsia="黑体" w:cs="黑体"/>
          <w:sz w:val="24"/>
        </w:rPr>
      </w:pPr>
    </w:p>
    <w:p w:rsidR="003E79DD" w:rsidRDefault="003E79DD">
      <w:pPr>
        <w:jc w:val="center"/>
        <w:rPr>
          <w:rFonts w:eastAsia="黑体" w:cs="黑体"/>
          <w:sz w:val="24"/>
        </w:rPr>
      </w:pPr>
    </w:p>
    <w:p w:rsidR="003E79DD" w:rsidRDefault="00CE509C">
      <w:pPr>
        <w:jc w:val="center"/>
        <w:rPr>
          <w:rFonts w:eastAsia="黑体"/>
          <w:sz w:val="24"/>
        </w:rPr>
      </w:pPr>
      <w:r>
        <w:rPr>
          <w:rFonts w:eastAsia="黑体" w:cs="黑体" w:hint="eastAsia"/>
          <w:sz w:val="24"/>
        </w:rPr>
        <w:t>黑龙江省地方标准</w:t>
      </w:r>
    </w:p>
    <w:p w:rsidR="003E79DD" w:rsidRDefault="003E79DD">
      <w:pPr>
        <w:jc w:val="center"/>
        <w:rPr>
          <w:rFonts w:eastAsia="黑体"/>
          <w:sz w:val="24"/>
        </w:rPr>
      </w:pPr>
    </w:p>
    <w:p w:rsidR="003E79DD" w:rsidRDefault="003E79DD">
      <w:pPr>
        <w:jc w:val="center"/>
        <w:rPr>
          <w:rFonts w:eastAsia="黑体"/>
          <w:sz w:val="24"/>
        </w:rPr>
      </w:pPr>
    </w:p>
    <w:p w:rsidR="003E79DD" w:rsidRDefault="00CE509C">
      <w:pPr>
        <w:jc w:val="center"/>
        <w:rPr>
          <w:szCs w:val="21"/>
        </w:rPr>
      </w:pPr>
      <w:r>
        <w:rPr>
          <w:rFonts w:eastAsia="黑体" w:cs="黑体" w:hint="eastAsia"/>
          <w:sz w:val="32"/>
          <w:szCs w:val="32"/>
        </w:rPr>
        <w:t>黑龙江省城镇二次供水系统智慧泵房应用技术规程</w:t>
      </w:r>
    </w:p>
    <w:p w:rsidR="003E79DD" w:rsidRDefault="003E79DD" w:rsidP="00AA38DF">
      <w:pPr>
        <w:jc w:val="center"/>
        <w:rPr>
          <w:szCs w:val="21"/>
        </w:rPr>
      </w:pPr>
    </w:p>
    <w:p w:rsidR="003E79DD" w:rsidRDefault="00CE509C">
      <w:pPr>
        <w:spacing w:line="360" w:lineRule="exact"/>
        <w:jc w:val="center"/>
        <w:rPr>
          <w:rFonts w:eastAsiaTheme="minorEastAsia"/>
          <w:kern w:val="0"/>
        </w:rPr>
      </w:pPr>
      <w:r>
        <w:rPr>
          <w:rFonts w:hint="eastAsia"/>
          <w:b/>
          <w:kern w:val="0"/>
          <w:szCs w:val="21"/>
        </w:rPr>
        <w:t>DB23</w:t>
      </w:r>
      <w:r>
        <w:rPr>
          <w:b/>
          <w:kern w:val="0"/>
          <w:szCs w:val="21"/>
        </w:rPr>
        <w:t xml:space="preserve">/T </w:t>
      </w:r>
      <w:r>
        <w:rPr>
          <w:rFonts w:hint="eastAsia"/>
          <w:b/>
          <w:kern w:val="0"/>
          <w:szCs w:val="21"/>
        </w:rPr>
        <w:t>2772</w:t>
      </w:r>
      <w:r>
        <w:rPr>
          <w:rFonts w:hint="eastAsia"/>
          <w:b/>
          <w:kern w:val="0"/>
          <w:szCs w:val="21"/>
        </w:rPr>
        <w:t>－</w:t>
      </w:r>
      <w:r>
        <w:rPr>
          <w:rFonts w:hint="eastAsia"/>
          <w:b/>
          <w:kern w:val="0"/>
          <w:szCs w:val="21"/>
        </w:rPr>
        <w:t>2020</w:t>
      </w:r>
    </w:p>
    <w:p w:rsidR="003E79DD" w:rsidRDefault="003E79DD">
      <w:pPr>
        <w:rPr>
          <w:szCs w:val="21"/>
        </w:rPr>
      </w:pPr>
    </w:p>
    <w:p w:rsidR="003E79DD" w:rsidRDefault="003E79DD">
      <w:pPr>
        <w:rPr>
          <w:szCs w:val="21"/>
        </w:rPr>
      </w:pPr>
    </w:p>
    <w:p w:rsidR="003E79DD" w:rsidRDefault="00AA38DF" w:rsidP="00AA38DF">
      <w:pPr>
        <w:ind w:leftChars="50" w:left="105"/>
        <w:jc w:val="center"/>
        <w:rPr>
          <w:sz w:val="24"/>
        </w:rPr>
      </w:pPr>
      <w:r w:rsidRPr="00AA38DF">
        <w:rPr>
          <w:rFonts w:hint="eastAsia"/>
          <w:sz w:val="24"/>
        </w:rPr>
        <w:t>局部修订条文征求意见稿条文说明</w:t>
      </w:r>
    </w:p>
    <w:p w:rsidR="003E79DD" w:rsidRDefault="003E79DD">
      <w:pPr>
        <w:ind w:left="105" w:firstLineChars="950" w:firstLine="3040"/>
        <w:rPr>
          <w:sz w:val="32"/>
          <w:szCs w:val="32"/>
        </w:rPr>
      </w:pPr>
    </w:p>
    <w:p w:rsidR="003E79DD" w:rsidRDefault="003E79DD">
      <w:pPr>
        <w:ind w:left="105"/>
        <w:jc w:val="center"/>
        <w:rPr>
          <w:sz w:val="44"/>
          <w:szCs w:val="44"/>
        </w:rPr>
      </w:pPr>
    </w:p>
    <w:p w:rsidR="003E79DD" w:rsidRDefault="003E79DD">
      <w:pPr>
        <w:ind w:left="105"/>
        <w:rPr>
          <w:rFonts w:eastAsia="黑体"/>
          <w:sz w:val="32"/>
          <w:szCs w:val="32"/>
        </w:rPr>
      </w:pPr>
    </w:p>
    <w:p w:rsidR="003E79DD" w:rsidRDefault="003E79DD">
      <w:pPr>
        <w:rPr>
          <w:sz w:val="32"/>
          <w:szCs w:val="32"/>
        </w:rPr>
      </w:pPr>
    </w:p>
    <w:p w:rsidR="003E79DD" w:rsidRDefault="003E79DD">
      <w:pPr>
        <w:spacing w:line="400" w:lineRule="exact"/>
        <w:ind w:left="105"/>
        <w:jc w:val="center"/>
        <w:rPr>
          <w:sz w:val="28"/>
          <w:szCs w:val="28"/>
        </w:rPr>
      </w:pPr>
    </w:p>
    <w:p w:rsidR="003E79DD" w:rsidRDefault="003E79DD">
      <w:pPr>
        <w:spacing w:line="400" w:lineRule="exact"/>
        <w:ind w:left="105"/>
        <w:jc w:val="center"/>
        <w:rPr>
          <w:sz w:val="28"/>
          <w:szCs w:val="28"/>
        </w:rPr>
      </w:pPr>
    </w:p>
    <w:p w:rsidR="003E79DD" w:rsidRDefault="00CE509C">
      <w:pPr>
        <w:keepNext/>
        <w:keepLines/>
        <w:spacing w:before="120" w:after="240"/>
        <w:jc w:val="center"/>
        <w:outlineLvl w:val="1"/>
        <w:rPr>
          <w:rFonts w:eastAsiaTheme="minorEastAsia"/>
          <w:b/>
          <w:bCs/>
          <w:sz w:val="28"/>
          <w:szCs w:val="21"/>
        </w:rPr>
      </w:pPr>
      <w:bookmarkStart w:id="2" w:name="_Toc54730642"/>
      <w:bookmarkStart w:id="3" w:name="_Toc59190640"/>
      <w:bookmarkStart w:id="4" w:name="_Toc58061238"/>
      <w:bookmarkStart w:id="5" w:name="_Toc58061674"/>
      <w:bookmarkStart w:id="6" w:name="_Toc50106079"/>
      <w:bookmarkStart w:id="7" w:name="_Toc54730583"/>
      <w:bookmarkStart w:id="8" w:name="_Toc54730375"/>
      <w:bookmarkStart w:id="9" w:name="_Toc56690711"/>
      <w:bookmarkStart w:id="10" w:name="_Toc50063141"/>
      <w:r>
        <w:rPr>
          <w:rFonts w:eastAsiaTheme="minorEastAsia" w:hint="eastAsia"/>
          <w:b/>
          <w:bCs/>
          <w:sz w:val="28"/>
          <w:szCs w:val="21"/>
        </w:rPr>
        <w:lastRenderedPageBreak/>
        <w:t>4</w:t>
      </w:r>
      <w:r>
        <w:rPr>
          <w:rFonts w:eastAsiaTheme="minorEastAsia" w:hint="eastAsia"/>
          <w:b/>
          <w:bCs/>
          <w:sz w:val="28"/>
          <w:szCs w:val="21"/>
        </w:rPr>
        <w:t>智慧泵房设计</w:t>
      </w:r>
      <w:bookmarkEnd w:id="2"/>
      <w:bookmarkEnd w:id="3"/>
      <w:bookmarkEnd w:id="4"/>
      <w:bookmarkEnd w:id="5"/>
      <w:bookmarkEnd w:id="6"/>
      <w:bookmarkEnd w:id="7"/>
      <w:bookmarkEnd w:id="8"/>
      <w:bookmarkEnd w:id="9"/>
      <w:bookmarkEnd w:id="10"/>
    </w:p>
    <w:p w:rsidR="003E79DD" w:rsidRDefault="00CE509C">
      <w:pPr>
        <w:keepNext/>
        <w:keepLines/>
        <w:spacing w:before="120" w:after="240"/>
        <w:jc w:val="center"/>
        <w:outlineLvl w:val="1"/>
        <w:rPr>
          <w:rFonts w:eastAsia="黑体" w:cs="黑体"/>
          <w:b/>
          <w:bCs/>
          <w:szCs w:val="21"/>
        </w:rPr>
      </w:pPr>
      <w:bookmarkStart w:id="11" w:name="_Toc50106080"/>
      <w:bookmarkStart w:id="12" w:name="_Toc54730584"/>
      <w:bookmarkStart w:id="13" w:name="_Toc47021618"/>
      <w:bookmarkStart w:id="14" w:name="_Toc54730376"/>
      <w:bookmarkStart w:id="15" w:name="_Toc54730643"/>
      <w:bookmarkStart w:id="16" w:name="_Toc50063142"/>
      <w:bookmarkStart w:id="17" w:name="_Toc56690713"/>
      <w:bookmarkStart w:id="18" w:name="_Toc59190642"/>
      <w:bookmarkStart w:id="19" w:name="_Toc58061240"/>
      <w:bookmarkStart w:id="20" w:name="_Toc58061676"/>
      <w:r>
        <w:rPr>
          <w:rFonts w:eastAsia="黑体" w:hint="eastAsia"/>
          <w:szCs w:val="21"/>
        </w:rPr>
        <w:t>4.</w:t>
      </w:r>
      <w:r>
        <w:rPr>
          <w:rFonts w:eastAsia="黑体"/>
          <w:szCs w:val="21"/>
        </w:rPr>
        <w:t xml:space="preserve">2 </w:t>
      </w:r>
      <w:r>
        <w:rPr>
          <w:rFonts w:eastAsia="黑体" w:hint="eastAsia"/>
          <w:szCs w:val="21"/>
        </w:rPr>
        <w:t>系统</w:t>
      </w:r>
      <w:bookmarkEnd w:id="11"/>
      <w:bookmarkEnd w:id="12"/>
      <w:bookmarkEnd w:id="13"/>
      <w:bookmarkEnd w:id="14"/>
      <w:bookmarkEnd w:id="15"/>
      <w:bookmarkEnd w:id="16"/>
      <w:bookmarkEnd w:id="17"/>
      <w:bookmarkEnd w:id="18"/>
      <w:bookmarkEnd w:id="19"/>
      <w:bookmarkEnd w:id="20"/>
    </w:p>
    <w:p w:rsidR="003E79DD" w:rsidRDefault="00CE509C">
      <w:pPr>
        <w:rPr>
          <w:rFonts w:cs="仿宋_GB2312"/>
          <w:bCs/>
          <w:szCs w:val="21"/>
        </w:rPr>
      </w:pPr>
      <w:r>
        <w:rPr>
          <w:rFonts w:cs="仿宋_GB2312" w:hint="eastAsia"/>
          <w:b/>
          <w:szCs w:val="21"/>
        </w:rPr>
        <w:t>4.</w:t>
      </w:r>
      <w:r>
        <w:rPr>
          <w:rFonts w:cs="仿宋_GB2312"/>
          <w:b/>
          <w:szCs w:val="21"/>
        </w:rPr>
        <w:t>2</w:t>
      </w:r>
      <w:r>
        <w:rPr>
          <w:rFonts w:cs="仿宋_GB2312" w:hint="eastAsia"/>
          <w:b/>
          <w:szCs w:val="21"/>
        </w:rPr>
        <w:t>.</w:t>
      </w:r>
      <w:r>
        <w:rPr>
          <w:rFonts w:cs="仿宋_GB2312"/>
          <w:b/>
          <w:szCs w:val="21"/>
        </w:rPr>
        <w:t>5</w:t>
      </w:r>
      <w:r>
        <w:rPr>
          <w:rFonts w:hint="eastAsia"/>
          <w:szCs w:val="21"/>
        </w:rPr>
        <w:t>智慧泵房系统平台：</w:t>
      </w:r>
    </w:p>
    <w:p w:rsidR="003E79DD" w:rsidRDefault="00CE509C">
      <w:pPr>
        <w:ind w:firstLineChars="150" w:firstLine="315"/>
        <w:jc w:val="left"/>
        <w:rPr>
          <w:rFonts w:cs="宋体"/>
          <w:szCs w:val="21"/>
        </w:rPr>
      </w:pPr>
      <w:r>
        <w:rPr>
          <w:rFonts w:cs="宋体"/>
          <w:szCs w:val="21"/>
        </w:rPr>
        <w:t>8</w:t>
      </w:r>
      <w:r>
        <w:rPr>
          <w:rFonts w:cs="宋体" w:hint="eastAsia"/>
          <w:szCs w:val="21"/>
        </w:rPr>
        <w:t>智慧</w:t>
      </w:r>
      <w:r>
        <w:rPr>
          <w:rFonts w:cs="宋体"/>
          <w:szCs w:val="21"/>
        </w:rPr>
        <w:t>泵房</w:t>
      </w:r>
      <w:r>
        <w:rPr>
          <w:rFonts w:cs="宋体" w:hint="eastAsia"/>
          <w:szCs w:val="21"/>
        </w:rPr>
        <w:t>系统</w:t>
      </w:r>
      <w:r>
        <w:rPr>
          <w:rFonts w:cs="宋体"/>
          <w:szCs w:val="21"/>
        </w:rPr>
        <w:t>平台</w:t>
      </w:r>
      <w:r>
        <w:rPr>
          <w:rFonts w:cs="宋体" w:hint="eastAsia"/>
          <w:szCs w:val="21"/>
        </w:rPr>
        <w:t>宜</w:t>
      </w:r>
      <w:r>
        <w:rPr>
          <w:rFonts w:cs="宋体"/>
          <w:szCs w:val="21"/>
        </w:rPr>
        <w:t>具备数据筛选</w:t>
      </w:r>
      <w:r>
        <w:rPr>
          <w:rFonts w:cs="宋体" w:hint="eastAsia"/>
          <w:szCs w:val="21"/>
        </w:rPr>
        <w:t>、大数据</w:t>
      </w:r>
      <w:r>
        <w:rPr>
          <w:rFonts w:cs="宋体"/>
          <w:szCs w:val="21"/>
        </w:rPr>
        <w:t>智能清洗功能</w:t>
      </w:r>
      <w:r>
        <w:rPr>
          <w:rFonts w:cs="宋体" w:hint="eastAsia"/>
          <w:szCs w:val="21"/>
        </w:rPr>
        <w:t>。</w:t>
      </w:r>
      <w:r w:rsidRPr="00AA38DF">
        <w:rPr>
          <w:rFonts w:cs="宋体" w:hint="eastAsia"/>
          <w:szCs w:val="21"/>
          <w:u w:val="single"/>
        </w:rPr>
        <w:t>智慧</w:t>
      </w:r>
      <w:r w:rsidRPr="00AA38DF">
        <w:rPr>
          <w:rFonts w:cs="宋体"/>
          <w:szCs w:val="21"/>
          <w:u w:val="single"/>
        </w:rPr>
        <w:t>泵房</w:t>
      </w:r>
      <w:r w:rsidRPr="00AA38DF">
        <w:rPr>
          <w:rFonts w:cs="宋体" w:hint="eastAsia"/>
          <w:szCs w:val="21"/>
          <w:u w:val="single"/>
        </w:rPr>
        <w:t>系统</w:t>
      </w:r>
      <w:r w:rsidRPr="00AA38DF">
        <w:rPr>
          <w:rFonts w:cs="宋体"/>
          <w:szCs w:val="21"/>
          <w:u w:val="single"/>
        </w:rPr>
        <w:t>平台</w:t>
      </w:r>
      <w:r w:rsidR="00702C54" w:rsidRPr="00AA38DF">
        <w:rPr>
          <w:rFonts w:cs="宋体" w:hint="eastAsia"/>
          <w:szCs w:val="21"/>
          <w:u w:val="single"/>
        </w:rPr>
        <w:t>应</w:t>
      </w:r>
      <w:r w:rsidR="00CA18F8" w:rsidRPr="00AA38DF">
        <w:rPr>
          <w:rFonts w:cs="宋体" w:hint="eastAsia"/>
          <w:szCs w:val="21"/>
          <w:u w:val="single"/>
        </w:rPr>
        <w:t>以泵站为单位</w:t>
      </w:r>
      <w:r w:rsidRPr="00AA38DF">
        <w:rPr>
          <w:rFonts w:cs="宋体" w:hint="eastAsia"/>
          <w:szCs w:val="21"/>
          <w:u w:val="single"/>
        </w:rPr>
        <w:t>进行供水</w:t>
      </w:r>
      <w:r w:rsidR="00E04D10" w:rsidRPr="00AA38DF">
        <w:rPr>
          <w:rFonts w:cs="宋体" w:hint="eastAsia"/>
          <w:szCs w:val="21"/>
          <w:u w:val="single"/>
        </w:rPr>
        <w:t>流量预测</w:t>
      </w:r>
      <w:r w:rsidRPr="00AA38DF">
        <w:rPr>
          <w:rFonts w:cs="宋体" w:hint="eastAsia"/>
          <w:szCs w:val="21"/>
        </w:rPr>
        <w:t>。</w:t>
      </w:r>
    </w:p>
    <w:p w:rsidR="009B0EB6" w:rsidRPr="004F497A" w:rsidRDefault="001F5D6A" w:rsidP="004F497A">
      <w:pPr>
        <w:rPr>
          <w:szCs w:val="21"/>
          <w:u w:val="single"/>
        </w:rPr>
      </w:pPr>
      <w:r w:rsidRPr="00AA38DF">
        <w:rPr>
          <w:rFonts w:hint="eastAsia"/>
          <w:b/>
          <w:bCs/>
          <w:szCs w:val="21"/>
          <w:u w:val="single"/>
        </w:rPr>
        <w:t>4.2.1</w:t>
      </w:r>
      <w:r w:rsidRPr="00AA38DF">
        <w:rPr>
          <w:b/>
          <w:bCs/>
          <w:szCs w:val="21"/>
          <w:u w:val="single"/>
        </w:rPr>
        <w:t>5</w:t>
      </w:r>
      <w:r w:rsidR="00937D25" w:rsidRPr="00AA38DF">
        <w:rPr>
          <w:rFonts w:hint="eastAsia"/>
          <w:szCs w:val="21"/>
          <w:u w:val="single"/>
        </w:rPr>
        <w:t>泵房内应采用单独的控制设备进行集中控制，控制设备宜集成于一个机柜内。</w:t>
      </w:r>
      <w:r w:rsidR="004F497A" w:rsidRPr="00AA38DF">
        <w:rPr>
          <w:rFonts w:hint="eastAsia"/>
          <w:szCs w:val="21"/>
          <w:u w:val="single"/>
        </w:rPr>
        <w:t>一个泵房内</w:t>
      </w:r>
      <w:r w:rsidR="0028167D" w:rsidRPr="00AA38DF">
        <w:rPr>
          <w:rFonts w:hint="eastAsia"/>
          <w:szCs w:val="21"/>
          <w:u w:val="single"/>
        </w:rPr>
        <w:t>有</w:t>
      </w:r>
      <w:r w:rsidR="004F497A" w:rsidRPr="00AA38DF">
        <w:rPr>
          <w:rFonts w:hint="eastAsia"/>
          <w:szCs w:val="21"/>
          <w:u w:val="single"/>
        </w:rPr>
        <w:t>多套机组时，不应采取多套控制系统单独控制，应采用一套机组集中控制，控制</w:t>
      </w:r>
      <w:r w:rsidR="0059245E" w:rsidRPr="00AA38DF">
        <w:rPr>
          <w:rFonts w:hint="eastAsia"/>
          <w:szCs w:val="21"/>
          <w:u w:val="single"/>
        </w:rPr>
        <w:t>设备</w:t>
      </w:r>
      <w:r w:rsidR="004F497A" w:rsidRPr="00AA38DF">
        <w:rPr>
          <w:rFonts w:hint="eastAsia"/>
          <w:szCs w:val="21"/>
          <w:u w:val="single"/>
        </w:rPr>
        <w:t>应集成于一个机柜内。控制</w:t>
      </w:r>
      <w:r w:rsidR="0059245E" w:rsidRPr="00AA38DF">
        <w:rPr>
          <w:rFonts w:hint="eastAsia"/>
          <w:szCs w:val="21"/>
          <w:u w:val="single"/>
        </w:rPr>
        <w:t>设备</w:t>
      </w:r>
      <w:r w:rsidR="004F497A" w:rsidRPr="00AA38DF">
        <w:rPr>
          <w:rFonts w:hint="eastAsia"/>
          <w:szCs w:val="21"/>
          <w:u w:val="single"/>
        </w:rPr>
        <w:t>应具备无扰动切换管网、水箱供水功能。应自动错峰给水箱补水。宜在给定管网流量、定峰谷平电价条件下，实现供水量预测和调配能力。</w:t>
      </w: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bookmarkStart w:id="21" w:name="_GoBack"/>
      <w:bookmarkEnd w:id="21"/>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p w:rsidR="003E79DD" w:rsidRDefault="003E79DD">
      <w:pPr>
        <w:rPr>
          <w:szCs w:val="21"/>
        </w:rPr>
      </w:pPr>
    </w:p>
    <w:sectPr w:rsidR="003E79DD">
      <w:footerReference w:type="even" r:id="rId19"/>
      <w:footerReference w:type="default" r:id="rId20"/>
      <w:pgSz w:w="7938" w:h="11510"/>
      <w:pgMar w:top="1440" w:right="1077" w:bottom="1089" w:left="107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DA" w:rsidRDefault="00A969DA">
      <w:r>
        <w:separator/>
      </w:r>
    </w:p>
  </w:endnote>
  <w:endnote w:type="continuationSeparator" w:id="0">
    <w:p w:rsidR="00A969DA" w:rsidRDefault="00A9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MingLiU">
    <w:altName w:val="細明體"/>
    <w:panose1 w:val="02010609000101010101"/>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D" w:rsidRDefault="00BE667D">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18710"/>
      <w:showingPlcHdr/>
    </w:sdtPr>
    <w:sdtContent>
      <w:p w:rsidR="00BE667D" w:rsidRDefault="00BE667D">
        <w:pPr>
          <w:pStyle w:val="af5"/>
          <w:jc w:val="right"/>
        </w:pPr>
      </w:p>
    </w:sdtContent>
  </w:sdt>
  <w:p w:rsidR="00BE667D" w:rsidRDefault="00BE667D">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22656"/>
      <w:showingPlcHdr/>
    </w:sdtPr>
    <w:sdtContent>
      <w:p w:rsidR="00BE667D" w:rsidRDefault="00BE667D">
        <w:pPr>
          <w:pStyle w:val="af5"/>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39693"/>
    </w:sdtPr>
    <w:sdtContent>
      <w:p w:rsidR="00BE667D" w:rsidRDefault="00BE667D">
        <w:pPr>
          <w:pStyle w:val="af5"/>
        </w:pPr>
        <w:r>
          <w:fldChar w:fldCharType="begin"/>
        </w:r>
        <w:r>
          <w:instrText>PAGE   \* MERGEFORMAT</w:instrText>
        </w:r>
        <w:r>
          <w:fldChar w:fldCharType="separate"/>
        </w:r>
        <w:r w:rsidR="00AA38DF" w:rsidRPr="00AA38DF">
          <w:rPr>
            <w:noProof/>
            <w:lang w:val="zh-CN"/>
          </w:rPr>
          <w:t>4</w:t>
        </w:r>
        <w:r>
          <w:rPr>
            <w:lang w:val="zh-CN"/>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36730"/>
    </w:sdtPr>
    <w:sdtContent>
      <w:p w:rsidR="00BE667D" w:rsidRDefault="00BE667D">
        <w:pPr>
          <w:pStyle w:val="af5"/>
          <w:jc w:val="right"/>
        </w:pPr>
        <w:r>
          <w:fldChar w:fldCharType="begin"/>
        </w:r>
        <w:r>
          <w:instrText>PAGE   \* MERGEFORMAT</w:instrText>
        </w:r>
        <w:r>
          <w:fldChar w:fldCharType="separate"/>
        </w:r>
        <w:r w:rsidR="00DA08FA" w:rsidRPr="00DA08FA">
          <w:rPr>
            <w:noProof/>
            <w:lang w:val="zh-CN"/>
          </w:rPr>
          <w:t>3</w:t>
        </w:r>
        <w:r>
          <w:rPr>
            <w:lang w:val="zh-CN"/>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49645"/>
    </w:sdtPr>
    <w:sdtContent>
      <w:p w:rsidR="00BE667D" w:rsidRDefault="00BE667D">
        <w:pPr>
          <w:pStyle w:val="af5"/>
        </w:pPr>
        <w:r>
          <w:fldChar w:fldCharType="begin"/>
        </w:r>
        <w:r>
          <w:instrText>PAGE   \* MERGEFORMAT</w:instrText>
        </w:r>
        <w:r>
          <w:fldChar w:fldCharType="separate"/>
        </w:r>
        <w:r w:rsidR="00DA08FA" w:rsidRPr="00DA08FA">
          <w:rPr>
            <w:noProof/>
            <w:lang w:val="zh-CN"/>
          </w:rPr>
          <w:t>2</w:t>
        </w:r>
        <w:r>
          <w:rPr>
            <w:lang w:val="zh-CN"/>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D" w:rsidRDefault="00BE667D">
    <w:pPr>
      <w:pStyle w:val="af5"/>
    </w:pPr>
    <w:r>
      <w:fldChar w:fldCharType="begin"/>
    </w:r>
    <w:r>
      <w:instrText>PAGE   \* MERGEFORMAT</w:instrText>
    </w:r>
    <w:r>
      <w:fldChar w:fldCharType="separate"/>
    </w:r>
    <w:r w:rsidR="00DA08FA" w:rsidRPr="00DA08FA">
      <w:rPr>
        <w:noProof/>
        <w:lang w:val="zh-CN"/>
      </w:rPr>
      <w:t>6</w:t>
    </w:r>
    <w:r>
      <w:rPr>
        <w:lang w:val="zh-CN"/>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D" w:rsidRDefault="00BE667D">
    <w:pPr>
      <w:pStyle w:val="af5"/>
      <w:jc w:val="right"/>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231140" cy="1454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5415"/>
                      </a:xfrm>
                      <a:prstGeom prst="rect">
                        <a:avLst/>
                      </a:prstGeom>
                      <a:noFill/>
                      <a:ln>
                        <a:noFill/>
                      </a:ln>
                    </wps:spPr>
                    <wps:txbx>
                      <w:txbxContent>
                        <w:p w:rsidR="00BE667D" w:rsidRDefault="00BE667D">
                          <w:pPr>
                            <w:pStyle w:val="af5"/>
                            <w:jc w:val="right"/>
                          </w:pPr>
                          <w:r>
                            <w:fldChar w:fldCharType="begin"/>
                          </w:r>
                          <w:r>
                            <w:instrText xml:space="preserve"> PAGE   \* MERGEFORMAT </w:instrText>
                          </w:r>
                          <w:r>
                            <w:fldChar w:fldCharType="separate"/>
                          </w:r>
                          <w:r w:rsidR="00DA08FA" w:rsidRPr="00DA08FA">
                            <w:rPr>
                              <w:noProof/>
                              <w:lang w:val="zh-CN"/>
                            </w:rPr>
                            <w:t>5</w:t>
                          </w:r>
                          <w:r>
                            <w:rPr>
                              <w:lang w:val="zh-CN"/>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33pt;margin-top:0;width:18.2pt;height:11.45pt;z-index:25166336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" filled="f" stroked="f">
              <v:textbox inset="0,0,0,0">
                <w:txbxContent>
                  <w:p w:rsidR="00BE667D" w:rsidRDefault="00BE667D">
                    <w:pPr>
                      <w:pStyle w:val="af5"/>
                      <w:jc w:val="right"/>
                    </w:pPr>
                    <w:r>
                      <w:fldChar w:fldCharType="begin"/>
                    </w:r>
                    <w:r>
                      <w:instrText xml:space="preserve"> PAGE   \* MERGEFORMAT </w:instrText>
                    </w:r>
                    <w:r>
                      <w:fldChar w:fldCharType="separate"/>
                    </w:r>
                    <w:r w:rsidR="00DA08FA" w:rsidRPr="00DA08FA">
                      <w:rPr>
                        <w:noProof/>
                        <w:lang w:val="zh-CN"/>
                      </w:rPr>
                      <w:t>5</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DA" w:rsidRDefault="00A969DA">
      <w:r>
        <w:separator/>
      </w:r>
    </w:p>
  </w:footnote>
  <w:footnote w:type="continuationSeparator" w:id="0">
    <w:p w:rsidR="00A969DA" w:rsidRDefault="00A969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D" w:rsidRDefault="00BE667D">
    <w:pPr>
      <w:pStyle w:val="af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D" w:rsidRDefault="00BE667D">
    <w:pPr>
      <w:pStyle w:val="af7"/>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D" w:rsidRDefault="00BE667D">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5773"/>
    <w:multiLevelType w:val="multilevel"/>
    <w:tmpl w:val="4F2457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2ZGM1ODY4NmQ3M2RhOTIzNmY5Yjc5NzdhN2FlNjAifQ=="/>
  </w:docVars>
  <w:rsids>
    <w:rsidRoot w:val="00981A67"/>
    <w:rsid w:val="00000E46"/>
    <w:rsid w:val="0000179D"/>
    <w:rsid w:val="00001929"/>
    <w:rsid w:val="00002880"/>
    <w:rsid w:val="00002DE6"/>
    <w:rsid w:val="00003BDE"/>
    <w:rsid w:val="00003D91"/>
    <w:rsid w:val="00003F42"/>
    <w:rsid w:val="0000436C"/>
    <w:rsid w:val="00004FEB"/>
    <w:rsid w:val="000053A0"/>
    <w:rsid w:val="00005606"/>
    <w:rsid w:val="0000605A"/>
    <w:rsid w:val="00006563"/>
    <w:rsid w:val="0001035A"/>
    <w:rsid w:val="00010368"/>
    <w:rsid w:val="00010CFC"/>
    <w:rsid w:val="00011D75"/>
    <w:rsid w:val="00012BF2"/>
    <w:rsid w:val="000140C8"/>
    <w:rsid w:val="0001421E"/>
    <w:rsid w:val="00014A6D"/>
    <w:rsid w:val="00015D92"/>
    <w:rsid w:val="000169AF"/>
    <w:rsid w:val="00017688"/>
    <w:rsid w:val="000178F1"/>
    <w:rsid w:val="00017B51"/>
    <w:rsid w:val="00020659"/>
    <w:rsid w:val="00020EE8"/>
    <w:rsid w:val="000219A8"/>
    <w:rsid w:val="00021CF2"/>
    <w:rsid w:val="00022AF6"/>
    <w:rsid w:val="00022EA9"/>
    <w:rsid w:val="000235DD"/>
    <w:rsid w:val="00023838"/>
    <w:rsid w:val="000241B0"/>
    <w:rsid w:val="00024C7B"/>
    <w:rsid w:val="00025E96"/>
    <w:rsid w:val="00025F1B"/>
    <w:rsid w:val="0002619F"/>
    <w:rsid w:val="000263E0"/>
    <w:rsid w:val="000269FF"/>
    <w:rsid w:val="00026A6D"/>
    <w:rsid w:val="00026AA2"/>
    <w:rsid w:val="00026BDC"/>
    <w:rsid w:val="00030141"/>
    <w:rsid w:val="0003035F"/>
    <w:rsid w:val="0003086F"/>
    <w:rsid w:val="00030F40"/>
    <w:rsid w:val="00032206"/>
    <w:rsid w:val="00032B33"/>
    <w:rsid w:val="00032E3C"/>
    <w:rsid w:val="000331EE"/>
    <w:rsid w:val="000336A3"/>
    <w:rsid w:val="00033859"/>
    <w:rsid w:val="00034794"/>
    <w:rsid w:val="00034A85"/>
    <w:rsid w:val="00034B4D"/>
    <w:rsid w:val="00034F23"/>
    <w:rsid w:val="00035B83"/>
    <w:rsid w:val="00036561"/>
    <w:rsid w:val="00036C4F"/>
    <w:rsid w:val="00036FE7"/>
    <w:rsid w:val="000373D5"/>
    <w:rsid w:val="00037662"/>
    <w:rsid w:val="0004060D"/>
    <w:rsid w:val="0004198A"/>
    <w:rsid w:val="00041B25"/>
    <w:rsid w:val="00042177"/>
    <w:rsid w:val="0004240C"/>
    <w:rsid w:val="00043643"/>
    <w:rsid w:val="00043CFB"/>
    <w:rsid w:val="00043EAC"/>
    <w:rsid w:val="000444D2"/>
    <w:rsid w:val="00044597"/>
    <w:rsid w:val="000450A3"/>
    <w:rsid w:val="000452B9"/>
    <w:rsid w:val="00045315"/>
    <w:rsid w:val="000454A8"/>
    <w:rsid w:val="00046D32"/>
    <w:rsid w:val="000470A2"/>
    <w:rsid w:val="00047627"/>
    <w:rsid w:val="0005026D"/>
    <w:rsid w:val="000506D0"/>
    <w:rsid w:val="0005084E"/>
    <w:rsid w:val="00050911"/>
    <w:rsid w:val="00050B6A"/>
    <w:rsid w:val="000519D9"/>
    <w:rsid w:val="00051F9E"/>
    <w:rsid w:val="00052470"/>
    <w:rsid w:val="000525A3"/>
    <w:rsid w:val="00053249"/>
    <w:rsid w:val="0005348B"/>
    <w:rsid w:val="00053CAE"/>
    <w:rsid w:val="0005437F"/>
    <w:rsid w:val="000553B5"/>
    <w:rsid w:val="00055765"/>
    <w:rsid w:val="000557B5"/>
    <w:rsid w:val="00056106"/>
    <w:rsid w:val="00056348"/>
    <w:rsid w:val="00056F8A"/>
    <w:rsid w:val="00057485"/>
    <w:rsid w:val="0006098C"/>
    <w:rsid w:val="000611FF"/>
    <w:rsid w:val="00062028"/>
    <w:rsid w:val="000625D2"/>
    <w:rsid w:val="0006348D"/>
    <w:rsid w:val="00063521"/>
    <w:rsid w:val="00063996"/>
    <w:rsid w:val="00064241"/>
    <w:rsid w:val="000655BB"/>
    <w:rsid w:val="00066929"/>
    <w:rsid w:val="00066CD0"/>
    <w:rsid w:val="00066EEE"/>
    <w:rsid w:val="000673C9"/>
    <w:rsid w:val="000678E8"/>
    <w:rsid w:val="00067BB3"/>
    <w:rsid w:val="00071722"/>
    <w:rsid w:val="000729FB"/>
    <w:rsid w:val="00072C37"/>
    <w:rsid w:val="00073027"/>
    <w:rsid w:val="00073268"/>
    <w:rsid w:val="00073828"/>
    <w:rsid w:val="00074110"/>
    <w:rsid w:val="00074CF3"/>
    <w:rsid w:val="00075128"/>
    <w:rsid w:val="0007523F"/>
    <w:rsid w:val="000753EC"/>
    <w:rsid w:val="000771C8"/>
    <w:rsid w:val="00077816"/>
    <w:rsid w:val="00077FFE"/>
    <w:rsid w:val="000801CA"/>
    <w:rsid w:val="000803BE"/>
    <w:rsid w:val="0008154F"/>
    <w:rsid w:val="00081609"/>
    <w:rsid w:val="000819BE"/>
    <w:rsid w:val="00082FAC"/>
    <w:rsid w:val="00083595"/>
    <w:rsid w:val="0008402A"/>
    <w:rsid w:val="0008461D"/>
    <w:rsid w:val="00084EC2"/>
    <w:rsid w:val="000854FE"/>
    <w:rsid w:val="000859D5"/>
    <w:rsid w:val="00085A21"/>
    <w:rsid w:val="00085BB4"/>
    <w:rsid w:val="0008629C"/>
    <w:rsid w:val="0008740F"/>
    <w:rsid w:val="000875CB"/>
    <w:rsid w:val="00090449"/>
    <w:rsid w:val="00090F93"/>
    <w:rsid w:val="0009136E"/>
    <w:rsid w:val="0009174B"/>
    <w:rsid w:val="000923F3"/>
    <w:rsid w:val="00092E18"/>
    <w:rsid w:val="000931B7"/>
    <w:rsid w:val="000931D3"/>
    <w:rsid w:val="0009333F"/>
    <w:rsid w:val="00093F6D"/>
    <w:rsid w:val="00094307"/>
    <w:rsid w:val="000950F8"/>
    <w:rsid w:val="00095B0B"/>
    <w:rsid w:val="000963F1"/>
    <w:rsid w:val="0009697A"/>
    <w:rsid w:val="000973A3"/>
    <w:rsid w:val="00097DBC"/>
    <w:rsid w:val="00097E63"/>
    <w:rsid w:val="00097E92"/>
    <w:rsid w:val="000A0CAB"/>
    <w:rsid w:val="000A1C48"/>
    <w:rsid w:val="000A1F66"/>
    <w:rsid w:val="000A244B"/>
    <w:rsid w:val="000A2AA5"/>
    <w:rsid w:val="000A3B3C"/>
    <w:rsid w:val="000A4279"/>
    <w:rsid w:val="000A450B"/>
    <w:rsid w:val="000A5743"/>
    <w:rsid w:val="000A605A"/>
    <w:rsid w:val="000A63C6"/>
    <w:rsid w:val="000A6B02"/>
    <w:rsid w:val="000A6E39"/>
    <w:rsid w:val="000A71D4"/>
    <w:rsid w:val="000A799A"/>
    <w:rsid w:val="000A79B8"/>
    <w:rsid w:val="000B185B"/>
    <w:rsid w:val="000B1B0A"/>
    <w:rsid w:val="000B206F"/>
    <w:rsid w:val="000B24EB"/>
    <w:rsid w:val="000B2D1C"/>
    <w:rsid w:val="000B2FA3"/>
    <w:rsid w:val="000B353B"/>
    <w:rsid w:val="000B3B0F"/>
    <w:rsid w:val="000B4F7A"/>
    <w:rsid w:val="000B5EBE"/>
    <w:rsid w:val="000B6537"/>
    <w:rsid w:val="000B6822"/>
    <w:rsid w:val="000B706A"/>
    <w:rsid w:val="000B7DD9"/>
    <w:rsid w:val="000C080D"/>
    <w:rsid w:val="000C0828"/>
    <w:rsid w:val="000C1403"/>
    <w:rsid w:val="000C247A"/>
    <w:rsid w:val="000C25BA"/>
    <w:rsid w:val="000C29B6"/>
    <w:rsid w:val="000C3703"/>
    <w:rsid w:val="000C3A29"/>
    <w:rsid w:val="000C4B93"/>
    <w:rsid w:val="000C4E27"/>
    <w:rsid w:val="000C5162"/>
    <w:rsid w:val="000C5841"/>
    <w:rsid w:val="000C5A6C"/>
    <w:rsid w:val="000C7744"/>
    <w:rsid w:val="000C7763"/>
    <w:rsid w:val="000D00DC"/>
    <w:rsid w:val="000D0AA7"/>
    <w:rsid w:val="000D0C33"/>
    <w:rsid w:val="000D0E67"/>
    <w:rsid w:val="000D1228"/>
    <w:rsid w:val="000D13CD"/>
    <w:rsid w:val="000D1A1D"/>
    <w:rsid w:val="000D1B0C"/>
    <w:rsid w:val="000D2176"/>
    <w:rsid w:val="000D39E7"/>
    <w:rsid w:val="000D451E"/>
    <w:rsid w:val="000D494C"/>
    <w:rsid w:val="000D540E"/>
    <w:rsid w:val="000D58A0"/>
    <w:rsid w:val="000D5A1E"/>
    <w:rsid w:val="000D5BFF"/>
    <w:rsid w:val="000D6FBC"/>
    <w:rsid w:val="000D7666"/>
    <w:rsid w:val="000D7C38"/>
    <w:rsid w:val="000E0592"/>
    <w:rsid w:val="000E1B35"/>
    <w:rsid w:val="000E23DA"/>
    <w:rsid w:val="000E2C56"/>
    <w:rsid w:val="000E3321"/>
    <w:rsid w:val="000E3390"/>
    <w:rsid w:val="000E45F1"/>
    <w:rsid w:val="000E5047"/>
    <w:rsid w:val="000E5884"/>
    <w:rsid w:val="000E59B4"/>
    <w:rsid w:val="000E6C08"/>
    <w:rsid w:val="000E72F9"/>
    <w:rsid w:val="000F047B"/>
    <w:rsid w:val="000F0A11"/>
    <w:rsid w:val="000F0B80"/>
    <w:rsid w:val="000F1738"/>
    <w:rsid w:val="000F1A1E"/>
    <w:rsid w:val="000F35F6"/>
    <w:rsid w:val="000F3ECD"/>
    <w:rsid w:val="000F4CF7"/>
    <w:rsid w:val="000F4DA9"/>
    <w:rsid w:val="000F4EEB"/>
    <w:rsid w:val="000F547C"/>
    <w:rsid w:val="000F56FF"/>
    <w:rsid w:val="000F5E28"/>
    <w:rsid w:val="000F69DB"/>
    <w:rsid w:val="000F6B37"/>
    <w:rsid w:val="000F6BF0"/>
    <w:rsid w:val="000F75DE"/>
    <w:rsid w:val="000F791B"/>
    <w:rsid w:val="000F7C54"/>
    <w:rsid w:val="000F7F9F"/>
    <w:rsid w:val="00100049"/>
    <w:rsid w:val="00100077"/>
    <w:rsid w:val="00100B66"/>
    <w:rsid w:val="00101A3C"/>
    <w:rsid w:val="00102106"/>
    <w:rsid w:val="00102698"/>
    <w:rsid w:val="001038E4"/>
    <w:rsid w:val="00103BB4"/>
    <w:rsid w:val="00103C24"/>
    <w:rsid w:val="001041DD"/>
    <w:rsid w:val="00105677"/>
    <w:rsid w:val="00105AAA"/>
    <w:rsid w:val="00105CEB"/>
    <w:rsid w:val="001065BB"/>
    <w:rsid w:val="001067A1"/>
    <w:rsid w:val="0010695E"/>
    <w:rsid w:val="001069BF"/>
    <w:rsid w:val="00106B3A"/>
    <w:rsid w:val="0011016A"/>
    <w:rsid w:val="0011023D"/>
    <w:rsid w:val="0011027E"/>
    <w:rsid w:val="00111230"/>
    <w:rsid w:val="00111925"/>
    <w:rsid w:val="00111AD0"/>
    <w:rsid w:val="00111F7F"/>
    <w:rsid w:val="001130FA"/>
    <w:rsid w:val="00113142"/>
    <w:rsid w:val="001133EC"/>
    <w:rsid w:val="00113851"/>
    <w:rsid w:val="00113D28"/>
    <w:rsid w:val="00113E5F"/>
    <w:rsid w:val="00113F15"/>
    <w:rsid w:val="00114409"/>
    <w:rsid w:val="00114E10"/>
    <w:rsid w:val="00115874"/>
    <w:rsid w:val="001163A6"/>
    <w:rsid w:val="00116625"/>
    <w:rsid w:val="0011710D"/>
    <w:rsid w:val="00120390"/>
    <w:rsid w:val="00120465"/>
    <w:rsid w:val="00121017"/>
    <w:rsid w:val="00121D4F"/>
    <w:rsid w:val="001221FC"/>
    <w:rsid w:val="001223D5"/>
    <w:rsid w:val="00122A0A"/>
    <w:rsid w:val="00122CC5"/>
    <w:rsid w:val="001236BA"/>
    <w:rsid w:val="00123FAF"/>
    <w:rsid w:val="00123FBE"/>
    <w:rsid w:val="00124DB2"/>
    <w:rsid w:val="00124FD6"/>
    <w:rsid w:val="00125389"/>
    <w:rsid w:val="0012541D"/>
    <w:rsid w:val="00125D3E"/>
    <w:rsid w:val="00126C52"/>
    <w:rsid w:val="00127A43"/>
    <w:rsid w:val="00130876"/>
    <w:rsid w:val="001316CE"/>
    <w:rsid w:val="00131CFC"/>
    <w:rsid w:val="0013228F"/>
    <w:rsid w:val="0013258B"/>
    <w:rsid w:val="00132B61"/>
    <w:rsid w:val="00133172"/>
    <w:rsid w:val="00133BBB"/>
    <w:rsid w:val="001347B5"/>
    <w:rsid w:val="001349BB"/>
    <w:rsid w:val="00135646"/>
    <w:rsid w:val="00135D43"/>
    <w:rsid w:val="00136F69"/>
    <w:rsid w:val="00137A2D"/>
    <w:rsid w:val="0014086C"/>
    <w:rsid w:val="00140E19"/>
    <w:rsid w:val="001419F5"/>
    <w:rsid w:val="00141C5B"/>
    <w:rsid w:val="00141FBE"/>
    <w:rsid w:val="00142B6E"/>
    <w:rsid w:val="00143DBF"/>
    <w:rsid w:val="00144117"/>
    <w:rsid w:val="0014770F"/>
    <w:rsid w:val="001477F3"/>
    <w:rsid w:val="001502EA"/>
    <w:rsid w:val="00150460"/>
    <w:rsid w:val="00150624"/>
    <w:rsid w:val="001515B6"/>
    <w:rsid w:val="00151866"/>
    <w:rsid w:val="00151D63"/>
    <w:rsid w:val="00151E63"/>
    <w:rsid w:val="00151F83"/>
    <w:rsid w:val="00152760"/>
    <w:rsid w:val="00153225"/>
    <w:rsid w:val="00153E29"/>
    <w:rsid w:val="001544A6"/>
    <w:rsid w:val="00154D83"/>
    <w:rsid w:val="0015501E"/>
    <w:rsid w:val="00155AA9"/>
    <w:rsid w:val="0015777E"/>
    <w:rsid w:val="0016052E"/>
    <w:rsid w:val="001617C5"/>
    <w:rsid w:val="0016181A"/>
    <w:rsid w:val="00161F8D"/>
    <w:rsid w:val="00162338"/>
    <w:rsid w:val="00162E30"/>
    <w:rsid w:val="00163100"/>
    <w:rsid w:val="00163367"/>
    <w:rsid w:val="00163679"/>
    <w:rsid w:val="00163CBD"/>
    <w:rsid w:val="00163EF0"/>
    <w:rsid w:val="001653D4"/>
    <w:rsid w:val="00165567"/>
    <w:rsid w:val="00165CCC"/>
    <w:rsid w:val="00165E44"/>
    <w:rsid w:val="001660DA"/>
    <w:rsid w:val="00166C80"/>
    <w:rsid w:val="00167CF8"/>
    <w:rsid w:val="00170572"/>
    <w:rsid w:val="001709AE"/>
    <w:rsid w:val="0017217B"/>
    <w:rsid w:val="00172511"/>
    <w:rsid w:val="001725C5"/>
    <w:rsid w:val="001732CE"/>
    <w:rsid w:val="0017338F"/>
    <w:rsid w:val="001744E7"/>
    <w:rsid w:val="001778C8"/>
    <w:rsid w:val="001779EA"/>
    <w:rsid w:val="00177D1D"/>
    <w:rsid w:val="00180C81"/>
    <w:rsid w:val="00181C32"/>
    <w:rsid w:val="00184594"/>
    <w:rsid w:val="00185120"/>
    <w:rsid w:val="001853D3"/>
    <w:rsid w:val="0018611C"/>
    <w:rsid w:val="00187055"/>
    <w:rsid w:val="001870B3"/>
    <w:rsid w:val="001873E5"/>
    <w:rsid w:val="00187638"/>
    <w:rsid w:val="00190639"/>
    <w:rsid w:val="00190702"/>
    <w:rsid w:val="00190A91"/>
    <w:rsid w:val="00191085"/>
    <w:rsid w:val="001912A9"/>
    <w:rsid w:val="001921A2"/>
    <w:rsid w:val="00192CB0"/>
    <w:rsid w:val="001934A7"/>
    <w:rsid w:val="00194CA5"/>
    <w:rsid w:val="001951B7"/>
    <w:rsid w:val="0019571D"/>
    <w:rsid w:val="00195829"/>
    <w:rsid w:val="00195963"/>
    <w:rsid w:val="0019676B"/>
    <w:rsid w:val="00197F8E"/>
    <w:rsid w:val="001A04A8"/>
    <w:rsid w:val="001A0A07"/>
    <w:rsid w:val="001A0C38"/>
    <w:rsid w:val="001A0C81"/>
    <w:rsid w:val="001A0E2C"/>
    <w:rsid w:val="001A12AE"/>
    <w:rsid w:val="001A149E"/>
    <w:rsid w:val="001A1C1E"/>
    <w:rsid w:val="001A23A8"/>
    <w:rsid w:val="001A2CBA"/>
    <w:rsid w:val="001A30DF"/>
    <w:rsid w:val="001A4740"/>
    <w:rsid w:val="001A5B22"/>
    <w:rsid w:val="001A5F6C"/>
    <w:rsid w:val="001A628A"/>
    <w:rsid w:val="001A67EB"/>
    <w:rsid w:val="001A6B01"/>
    <w:rsid w:val="001A6BC1"/>
    <w:rsid w:val="001A6FA5"/>
    <w:rsid w:val="001A7853"/>
    <w:rsid w:val="001A7B9D"/>
    <w:rsid w:val="001B053A"/>
    <w:rsid w:val="001B068D"/>
    <w:rsid w:val="001B1508"/>
    <w:rsid w:val="001B18D8"/>
    <w:rsid w:val="001B2C87"/>
    <w:rsid w:val="001B3146"/>
    <w:rsid w:val="001B364F"/>
    <w:rsid w:val="001B51B5"/>
    <w:rsid w:val="001B5B5F"/>
    <w:rsid w:val="001B5ED8"/>
    <w:rsid w:val="001B61FA"/>
    <w:rsid w:val="001B648C"/>
    <w:rsid w:val="001B707C"/>
    <w:rsid w:val="001C1182"/>
    <w:rsid w:val="001C1ED0"/>
    <w:rsid w:val="001C3792"/>
    <w:rsid w:val="001C3B21"/>
    <w:rsid w:val="001C4399"/>
    <w:rsid w:val="001C4BD7"/>
    <w:rsid w:val="001C4E89"/>
    <w:rsid w:val="001C4E94"/>
    <w:rsid w:val="001C5BCB"/>
    <w:rsid w:val="001C62E9"/>
    <w:rsid w:val="001D0261"/>
    <w:rsid w:val="001D187A"/>
    <w:rsid w:val="001D3260"/>
    <w:rsid w:val="001D329F"/>
    <w:rsid w:val="001D399F"/>
    <w:rsid w:val="001D5580"/>
    <w:rsid w:val="001D5971"/>
    <w:rsid w:val="001D7609"/>
    <w:rsid w:val="001D7DE8"/>
    <w:rsid w:val="001E0FAB"/>
    <w:rsid w:val="001E1C62"/>
    <w:rsid w:val="001E1E74"/>
    <w:rsid w:val="001E220C"/>
    <w:rsid w:val="001E227A"/>
    <w:rsid w:val="001E282A"/>
    <w:rsid w:val="001E296A"/>
    <w:rsid w:val="001E2B48"/>
    <w:rsid w:val="001E3A59"/>
    <w:rsid w:val="001E3B9C"/>
    <w:rsid w:val="001E3E16"/>
    <w:rsid w:val="001E4738"/>
    <w:rsid w:val="001E4D57"/>
    <w:rsid w:val="001E5F59"/>
    <w:rsid w:val="001F02B4"/>
    <w:rsid w:val="001F1057"/>
    <w:rsid w:val="001F10F7"/>
    <w:rsid w:val="001F124A"/>
    <w:rsid w:val="001F19FC"/>
    <w:rsid w:val="001F203B"/>
    <w:rsid w:val="001F2C5E"/>
    <w:rsid w:val="001F2DA2"/>
    <w:rsid w:val="001F5C84"/>
    <w:rsid w:val="001F5D6A"/>
    <w:rsid w:val="001F61EA"/>
    <w:rsid w:val="001F657C"/>
    <w:rsid w:val="001F6ABF"/>
    <w:rsid w:val="00200527"/>
    <w:rsid w:val="00200FA2"/>
    <w:rsid w:val="002023C5"/>
    <w:rsid w:val="002025F9"/>
    <w:rsid w:val="00202A24"/>
    <w:rsid w:val="00203171"/>
    <w:rsid w:val="00203386"/>
    <w:rsid w:val="00203EC7"/>
    <w:rsid w:val="002043DB"/>
    <w:rsid w:val="00204B5B"/>
    <w:rsid w:val="00204E22"/>
    <w:rsid w:val="002053CA"/>
    <w:rsid w:val="00205E7B"/>
    <w:rsid w:val="00205F88"/>
    <w:rsid w:val="002061AB"/>
    <w:rsid w:val="00206A28"/>
    <w:rsid w:val="002072A0"/>
    <w:rsid w:val="00210316"/>
    <w:rsid w:val="0021090D"/>
    <w:rsid w:val="002115B5"/>
    <w:rsid w:val="00211660"/>
    <w:rsid w:val="002123B9"/>
    <w:rsid w:val="00212522"/>
    <w:rsid w:val="00212821"/>
    <w:rsid w:val="00212F0F"/>
    <w:rsid w:val="00213060"/>
    <w:rsid w:val="00213B93"/>
    <w:rsid w:val="00213F49"/>
    <w:rsid w:val="00214793"/>
    <w:rsid w:val="00214D4C"/>
    <w:rsid w:val="00214F99"/>
    <w:rsid w:val="00215C08"/>
    <w:rsid w:val="00216060"/>
    <w:rsid w:val="002165A0"/>
    <w:rsid w:val="002168CD"/>
    <w:rsid w:val="002171B4"/>
    <w:rsid w:val="00217519"/>
    <w:rsid w:val="00220B3F"/>
    <w:rsid w:val="0022186D"/>
    <w:rsid w:val="00223162"/>
    <w:rsid w:val="002234E2"/>
    <w:rsid w:val="00223657"/>
    <w:rsid w:val="002236E5"/>
    <w:rsid w:val="002239A9"/>
    <w:rsid w:val="00223ED8"/>
    <w:rsid w:val="00223EE4"/>
    <w:rsid w:val="002249F6"/>
    <w:rsid w:val="00225CD0"/>
    <w:rsid w:val="0022659A"/>
    <w:rsid w:val="00226F81"/>
    <w:rsid w:val="00227475"/>
    <w:rsid w:val="00227AB3"/>
    <w:rsid w:val="00231650"/>
    <w:rsid w:val="002327FB"/>
    <w:rsid w:val="00232917"/>
    <w:rsid w:val="00232B7C"/>
    <w:rsid w:val="0023300E"/>
    <w:rsid w:val="002341DC"/>
    <w:rsid w:val="00234420"/>
    <w:rsid w:val="00234A4A"/>
    <w:rsid w:val="0023591A"/>
    <w:rsid w:val="00236AC8"/>
    <w:rsid w:val="00237519"/>
    <w:rsid w:val="0023775D"/>
    <w:rsid w:val="002378BF"/>
    <w:rsid w:val="002379F7"/>
    <w:rsid w:val="002404AB"/>
    <w:rsid w:val="00240969"/>
    <w:rsid w:val="00241155"/>
    <w:rsid w:val="002417FA"/>
    <w:rsid w:val="0024190B"/>
    <w:rsid w:val="00242B04"/>
    <w:rsid w:val="002436BA"/>
    <w:rsid w:val="00243BA8"/>
    <w:rsid w:val="002444D1"/>
    <w:rsid w:val="002450C6"/>
    <w:rsid w:val="002452C6"/>
    <w:rsid w:val="00245D8B"/>
    <w:rsid w:val="00246835"/>
    <w:rsid w:val="002469D1"/>
    <w:rsid w:val="002469E4"/>
    <w:rsid w:val="00246F54"/>
    <w:rsid w:val="0024718B"/>
    <w:rsid w:val="0024780F"/>
    <w:rsid w:val="0025008C"/>
    <w:rsid w:val="0025016B"/>
    <w:rsid w:val="0025016C"/>
    <w:rsid w:val="00250346"/>
    <w:rsid w:val="00250BC5"/>
    <w:rsid w:val="00251034"/>
    <w:rsid w:val="002510F3"/>
    <w:rsid w:val="00251500"/>
    <w:rsid w:val="00252813"/>
    <w:rsid w:val="00252AD0"/>
    <w:rsid w:val="00252ED7"/>
    <w:rsid w:val="00252FCC"/>
    <w:rsid w:val="00253DE2"/>
    <w:rsid w:val="00254167"/>
    <w:rsid w:val="00254A6E"/>
    <w:rsid w:val="0025562B"/>
    <w:rsid w:val="00255E7D"/>
    <w:rsid w:val="002566ED"/>
    <w:rsid w:val="002577BC"/>
    <w:rsid w:val="00260FE9"/>
    <w:rsid w:val="0026144B"/>
    <w:rsid w:val="00261506"/>
    <w:rsid w:val="00261C6E"/>
    <w:rsid w:val="00261CE0"/>
    <w:rsid w:val="00261D5C"/>
    <w:rsid w:val="002625EB"/>
    <w:rsid w:val="00264DE2"/>
    <w:rsid w:val="002654B8"/>
    <w:rsid w:val="0026584E"/>
    <w:rsid w:val="00265DED"/>
    <w:rsid w:val="00265E53"/>
    <w:rsid w:val="00265F98"/>
    <w:rsid w:val="0026697B"/>
    <w:rsid w:val="00270AE1"/>
    <w:rsid w:val="00272631"/>
    <w:rsid w:val="00273410"/>
    <w:rsid w:val="002738C6"/>
    <w:rsid w:val="0027420D"/>
    <w:rsid w:val="00274386"/>
    <w:rsid w:val="00274674"/>
    <w:rsid w:val="00274D9A"/>
    <w:rsid w:val="002767F0"/>
    <w:rsid w:val="00276DD3"/>
    <w:rsid w:val="0028006C"/>
    <w:rsid w:val="002805F4"/>
    <w:rsid w:val="00280921"/>
    <w:rsid w:val="0028167D"/>
    <w:rsid w:val="002816A7"/>
    <w:rsid w:val="00281B36"/>
    <w:rsid w:val="002829A7"/>
    <w:rsid w:val="00283416"/>
    <w:rsid w:val="002838CA"/>
    <w:rsid w:val="00283CAC"/>
    <w:rsid w:val="00284303"/>
    <w:rsid w:val="00284FDF"/>
    <w:rsid w:val="002854F4"/>
    <w:rsid w:val="00285762"/>
    <w:rsid w:val="00286AC1"/>
    <w:rsid w:val="00287C97"/>
    <w:rsid w:val="0029078C"/>
    <w:rsid w:val="00290CF1"/>
    <w:rsid w:val="00290D00"/>
    <w:rsid w:val="00290DEF"/>
    <w:rsid w:val="00292511"/>
    <w:rsid w:val="002933C4"/>
    <w:rsid w:val="002934A1"/>
    <w:rsid w:val="002954C5"/>
    <w:rsid w:val="002956D2"/>
    <w:rsid w:val="002957FD"/>
    <w:rsid w:val="002958BF"/>
    <w:rsid w:val="0029599C"/>
    <w:rsid w:val="00295F0B"/>
    <w:rsid w:val="00296985"/>
    <w:rsid w:val="002978DE"/>
    <w:rsid w:val="002A0688"/>
    <w:rsid w:val="002A08A7"/>
    <w:rsid w:val="002A0AC7"/>
    <w:rsid w:val="002A0BA9"/>
    <w:rsid w:val="002A10AB"/>
    <w:rsid w:val="002A1472"/>
    <w:rsid w:val="002A354F"/>
    <w:rsid w:val="002A37B1"/>
    <w:rsid w:val="002A44D1"/>
    <w:rsid w:val="002A47AF"/>
    <w:rsid w:val="002A492A"/>
    <w:rsid w:val="002A4930"/>
    <w:rsid w:val="002A4C02"/>
    <w:rsid w:val="002A5F22"/>
    <w:rsid w:val="002A6028"/>
    <w:rsid w:val="002A6234"/>
    <w:rsid w:val="002A6639"/>
    <w:rsid w:val="002B1063"/>
    <w:rsid w:val="002B186C"/>
    <w:rsid w:val="002B28AB"/>
    <w:rsid w:val="002B2DE4"/>
    <w:rsid w:val="002B2EF0"/>
    <w:rsid w:val="002B4135"/>
    <w:rsid w:val="002B4177"/>
    <w:rsid w:val="002B4726"/>
    <w:rsid w:val="002B4BBB"/>
    <w:rsid w:val="002B57AF"/>
    <w:rsid w:val="002B5EE3"/>
    <w:rsid w:val="002B6703"/>
    <w:rsid w:val="002B6AB4"/>
    <w:rsid w:val="002B74E4"/>
    <w:rsid w:val="002C1A0E"/>
    <w:rsid w:val="002C242F"/>
    <w:rsid w:val="002C3079"/>
    <w:rsid w:val="002C3E95"/>
    <w:rsid w:val="002C3EB6"/>
    <w:rsid w:val="002C5767"/>
    <w:rsid w:val="002C5D6B"/>
    <w:rsid w:val="002C612D"/>
    <w:rsid w:val="002C7111"/>
    <w:rsid w:val="002C743C"/>
    <w:rsid w:val="002C7487"/>
    <w:rsid w:val="002C75F7"/>
    <w:rsid w:val="002C7D02"/>
    <w:rsid w:val="002D0BC2"/>
    <w:rsid w:val="002D0E50"/>
    <w:rsid w:val="002D0FEA"/>
    <w:rsid w:val="002D1301"/>
    <w:rsid w:val="002D16AA"/>
    <w:rsid w:val="002D2BEF"/>
    <w:rsid w:val="002D2D8A"/>
    <w:rsid w:val="002D370D"/>
    <w:rsid w:val="002D38BF"/>
    <w:rsid w:val="002D3CF3"/>
    <w:rsid w:val="002D3F53"/>
    <w:rsid w:val="002D448B"/>
    <w:rsid w:val="002D4CFF"/>
    <w:rsid w:val="002D4E24"/>
    <w:rsid w:val="002D5103"/>
    <w:rsid w:val="002D5B28"/>
    <w:rsid w:val="002D5FEF"/>
    <w:rsid w:val="002D70E0"/>
    <w:rsid w:val="002D780C"/>
    <w:rsid w:val="002D7E3F"/>
    <w:rsid w:val="002E00A3"/>
    <w:rsid w:val="002E2CF9"/>
    <w:rsid w:val="002E31E9"/>
    <w:rsid w:val="002E3EFC"/>
    <w:rsid w:val="002E3F34"/>
    <w:rsid w:val="002E4072"/>
    <w:rsid w:val="002E7192"/>
    <w:rsid w:val="002E7395"/>
    <w:rsid w:val="002F0044"/>
    <w:rsid w:val="002F03C6"/>
    <w:rsid w:val="002F07E5"/>
    <w:rsid w:val="002F0DA6"/>
    <w:rsid w:val="002F1DF2"/>
    <w:rsid w:val="002F272B"/>
    <w:rsid w:val="002F2BA0"/>
    <w:rsid w:val="002F3555"/>
    <w:rsid w:val="002F36E5"/>
    <w:rsid w:val="002F383D"/>
    <w:rsid w:val="002F3948"/>
    <w:rsid w:val="002F3967"/>
    <w:rsid w:val="002F39BE"/>
    <w:rsid w:val="002F3A69"/>
    <w:rsid w:val="002F449C"/>
    <w:rsid w:val="002F4F77"/>
    <w:rsid w:val="002F5209"/>
    <w:rsid w:val="002F552E"/>
    <w:rsid w:val="002F560D"/>
    <w:rsid w:val="002F5835"/>
    <w:rsid w:val="002F631A"/>
    <w:rsid w:val="002F6591"/>
    <w:rsid w:val="002F7F41"/>
    <w:rsid w:val="0030076E"/>
    <w:rsid w:val="00301215"/>
    <w:rsid w:val="00301640"/>
    <w:rsid w:val="0030167D"/>
    <w:rsid w:val="0030210C"/>
    <w:rsid w:val="003023BE"/>
    <w:rsid w:val="00302BDB"/>
    <w:rsid w:val="00302C0F"/>
    <w:rsid w:val="003036C3"/>
    <w:rsid w:val="00304D17"/>
    <w:rsid w:val="00304F96"/>
    <w:rsid w:val="00307815"/>
    <w:rsid w:val="00310006"/>
    <w:rsid w:val="0031072D"/>
    <w:rsid w:val="003109A4"/>
    <w:rsid w:val="00310F4F"/>
    <w:rsid w:val="0031149F"/>
    <w:rsid w:val="00312365"/>
    <w:rsid w:val="00313FE9"/>
    <w:rsid w:val="00315A7D"/>
    <w:rsid w:val="00316D94"/>
    <w:rsid w:val="00317862"/>
    <w:rsid w:val="00320128"/>
    <w:rsid w:val="0032096D"/>
    <w:rsid w:val="003209A5"/>
    <w:rsid w:val="003216B3"/>
    <w:rsid w:val="003216E9"/>
    <w:rsid w:val="003221FE"/>
    <w:rsid w:val="00322C19"/>
    <w:rsid w:val="00323E21"/>
    <w:rsid w:val="0032440E"/>
    <w:rsid w:val="00324E54"/>
    <w:rsid w:val="0032576E"/>
    <w:rsid w:val="00325BEF"/>
    <w:rsid w:val="00326660"/>
    <w:rsid w:val="003269AF"/>
    <w:rsid w:val="00326E1E"/>
    <w:rsid w:val="003277FD"/>
    <w:rsid w:val="00327AC4"/>
    <w:rsid w:val="00327F1F"/>
    <w:rsid w:val="00330CDE"/>
    <w:rsid w:val="003321E6"/>
    <w:rsid w:val="00333C77"/>
    <w:rsid w:val="00333DC4"/>
    <w:rsid w:val="00335B73"/>
    <w:rsid w:val="00336455"/>
    <w:rsid w:val="00336AF1"/>
    <w:rsid w:val="003405F2"/>
    <w:rsid w:val="00340A9D"/>
    <w:rsid w:val="00340D2B"/>
    <w:rsid w:val="00342C33"/>
    <w:rsid w:val="00343181"/>
    <w:rsid w:val="00343526"/>
    <w:rsid w:val="00344584"/>
    <w:rsid w:val="003445E1"/>
    <w:rsid w:val="0034491A"/>
    <w:rsid w:val="00345E61"/>
    <w:rsid w:val="003462D3"/>
    <w:rsid w:val="003469C1"/>
    <w:rsid w:val="00346E18"/>
    <w:rsid w:val="0034737D"/>
    <w:rsid w:val="00347DFC"/>
    <w:rsid w:val="00347F68"/>
    <w:rsid w:val="00350246"/>
    <w:rsid w:val="003504F4"/>
    <w:rsid w:val="00350C35"/>
    <w:rsid w:val="00350CB4"/>
    <w:rsid w:val="00350D39"/>
    <w:rsid w:val="00351055"/>
    <w:rsid w:val="00351A3E"/>
    <w:rsid w:val="00351D27"/>
    <w:rsid w:val="00351D40"/>
    <w:rsid w:val="003536AF"/>
    <w:rsid w:val="00353B5E"/>
    <w:rsid w:val="00354217"/>
    <w:rsid w:val="00354CD0"/>
    <w:rsid w:val="00354DDC"/>
    <w:rsid w:val="00355001"/>
    <w:rsid w:val="003553AD"/>
    <w:rsid w:val="003554AC"/>
    <w:rsid w:val="003554F8"/>
    <w:rsid w:val="00356356"/>
    <w:rsid w:val="003571FC"/>
    <w:rsid w:val="003578ED"/>
    <w:rsid w:val="00360461"/>
    <w:rsid w:val="0036120E"/>
    <w:rsid w:val="00361DDC"/>
    <w:rsid w:val="00362163"/>
    <w:rsid w:val="00362906"/>
    <w:rsid w:val="00362A03"/>
    <w:rsid w:val="00362BDF"/>
    <w:rsid w:val="0036446D"/>
    <w:rsid w:val="003644FB"/>
    <w:rsid w:val="003646BC"/>
    <w:rsid w:val="00364783"/>
    <w:rsid w:val="00364A6C"/>
    <w:rsid w:val="00364F22"/>
    <w:rsid w:val="00365E37"/>
    <w:rsid w:val="003665A3"/>
    <w:rsid w:val="00366D07"/>
    <w:rsid w:val="0036777C"/>
    <w:rsid w:val="00367E09"/>
    <w:rsid w:val="00367F47"/>
    <w:rsid w:val="003717A6"/>
    <w:rsid w:val="00371C17"/>
    <w:rsid w:val="00371DD5"/>
    <w:rsid w:val="00372311"/>
    <w:rsid w:val="0037293C"/>
    <w:rsid w:val="00373429"/>
    <w:rsid w:val="00373B31"/>
    <w:rsid w:val="00374511"/>
    <w:rsid w:val="00374591"/>
    <w:rsid w:val="00374D8B"/>
    <w:rsid w:val="003758C6"/>
    <w:rsid w:val="00375ADC"/>
    <w:rsid w:val="00376838"/>
    <w:rsid w:val="00376BE6"/>
    <w:rsid w:val="00376F5E"/>
    <w:rsid w:val="00376FBB"/>
    <w:rsid w:val="00376FFA"/>
    <w:rsid w:val="003770AD"/>
    <w:rsid w:val="003774D7"/>
    <w:rsid w:val="00380692"/>
    <w:rsid w:val="0038131A"/>
    <w:rsid w:val="00381D01"/>
    <w:rsid w:val="00382BAB"/>
    <w:rsid w:val="00383019"/>
    <w:rsid w:val="00384213"/>
    <w:rsid w:val="003850BA"/>
    <w:rsid w:val="003851FF"/>
    <w:rsid w:val="00385DFA"/>
    <w:rsid w:val="00385E4F"/>
    <w:rsid w:val="0038662B"/>
    <w:rsid w:val="00387032"/>
    <w:rsid w:val="003870A0"/>
    <w:rsid w:val="003873F9"/>
    <w:rsid w:val="003877ED"/>
    <w:rsid w:val="003912EC"/>
    <w:rsid w:val="00391609"/>
    <w:rsid w:val="00391F4A"/>
    <w:rsid w:val="00392160"/>
    <w:rsid w:val="0039233A"/>
    <w:rsid w:val="00392406"/>
    <w:rsid w:val="00392E01"/>
    <w:rsid w:val="00393210"/>
    <w:rsid w:val="00393A58"/>
    <w:rsid w:val="00393C75"/>
    <w:rsid w:val="00393CC6"/>
    <w:rsid w:val="00393F1D"/>
    <w:rsid w:val="0039439A"/>
    <w:rsid w:val="0039481F"/>
    <w:rsid w:val="00395897"/>
    <w:rsid w:val="0039624B"/>
    <w:rsid w:val="003966B7"/>
    <w:rsid w:val="003968F7"/>
    <w:rsid w:val="003A0CDE"/>
    <w:rsid w:val="003A0E66"/>
    <w:rsid w:val="003A1421"/>
    <w:rsid w:val="003A161C"/>
    <w:rsid w:val="003A17B6"/>
    <w:rsid w:val="003A1CB5"/>
    <w:rsid w:val="003A22C6"/>
    <w:rsid w:val="003A2811"/>
    <w:rsid w:val="003A32FD"/>
    <w:rsid w:val="003A40AE"/>
    <w:rsid w:val="003A4493"/>
    <w:rsid w:val="003A51F5"/>
    <w:rsid w:val="003A5B77"/>
    <w:rsid w:val="003A5DB8"/>
    <w:rsid w:val="003A7AC9"/>
    <w:rsid w:val="003B028F"/>
    <w:rsid w:val="003B0C45"/>
    <w:rsid w:val="003B0E5C"/>
    <w:rsid w:val="003B1E04"/>
    <w:rsid w:val="003B276C"/>
    <w:rsid w:val="003B280B"/>
    <w:rsid w:val="003B28E9"/>
    <w:rsid w:val="003B2CAF"/>
    <w:rsid w:val="003B40ED"/>
    <w:rsid w:val="003B4273"/>
    <w:rsid w:val="003B486A"/>
    <w:rsid w:val="003B4C7F"/>
    <w:rsid w:val="003B5784"/>
    <w:rsid w:val="003B6273"/>
    <w:rsid w:val="003B6A62"/>
    <w:rsid w:val="003B7FEF"/>
    <w:rsid w:val="003C049D"/>
    <w:rsid w:val="003C04C4"/>
    <w:rsid w:val="003C1A04"/>
    <w:rsid w:val="003C2787"/>
    <w:rsid w:val="003C28B9"/>
    <w:rsid w:val="003C2C77"/>
    <w:rsid w:val="003C3765"/>
    <w:rsid w:val="003C4A4A"/>
    <w:rsid w:val="003C5890"/>
    <w:rsid w:val="003C58B6"/>
    <w:rsid w:val="003C5B1A"/>
    <w:rsid w:val="003C735E"/>
    <w:rsid w:val="003C79EC"/>
    <w:rsid w:val="003D1BD9"/>
    <w:rsid w:val="003D1C35"/>
    <w:rsid w:val="003D1F7E"/>
    <w:rsid w:val="003D2052"/>
    <w:rsid w:val="003D3492"/>
    <w:rsid w:val="003D3572"/>
    <w:rsid w:val="003D38B8"/>
    <w:rsid w:val="003D3E0E"/>
    <w:rsid w:val="003D4683"/>
    <w:rsid w:val="003D51D6"/>
    <w:rsid w:val="003D5249"/>
    <w:rsid w:val="003D5ABF"/>
    <w:rsid w:val="003D6092"/>
    <w:rsid w:val="003D6406"/>
    <w:rsid w:val="003D7218"/>
    <w:rsid w:val="003D751F"/>
    <w:rsid w:val="003D7B75"/>
    <w:rsid w:val="003E0F0D"/>
    <w:rsid w:val="003E1942"/>
    <w:rsid w:val="003E4D80"/>
    <w:rsid w:val="003E5681"/>
    <w:rsid w:val="003E56F4"/>
    <w:rsid w:val="003E58CD"/>
    <w:rsid w:val="003E5CC8"/>
    <w:rsid w:val="003E678D"/>
    <w:rsid w:val="003E6E19"/>
    <w:rsid w:val="003E7584"/>
    <w:rsid w:val="003E7675"/>
    <w:rsid w:val="003E79DD"/>
    <w:rsid w:val="003E7C03"/>
    <w:rsid w:val="003F0054"/>
    <w:rsid w:val="003F09CD"/>
    <w:rsid w:val="003F0BBC"/>
    <w:rsid w:val="003F11C5"/>
    <w:rsid w:val="003F13A5"/>
    <w:rsid w:val="003F18C7"/>
    <w:rsid w:val="003F211D"/>
    <w:rsid w:val="003F2686"/>
    <w:rsid w:val="003F3255"/>
    <w:rsid w:val="003F351D"/>
    <w:rsid w:val="003F3758"/>
    <w:rsid w:val="003F416F"/>
    <w:rsid w:val="003F42A9"/>
    <w:rsid w:val="003F4435"/>
    <w:rsid w:val="003F4571"/>
    <w:rsid w:val="003F53D8"/>
    <w:rsid w:val="003F5DCF"/>
    <w:rsid w:val="003F664F"/>
    <w:rsid w:val="003F6857"/>
    <w:rsid w:val="003F6F18"/>
    <w:rsid w:val="003F723E"/>
    <w:rsid w:val="003F7C30"/>
    <w:rsid w:val="00400229"/>
    <w:rsid w:val="004002B8"/>
    <w:rsid w:val="0040037B"/>
    <w:rsid w:val="0040177F"/>
    <w:rsid w:val="00402234"/>
    <w:rsid w:val="00402925"/>
    <w:rsid w:val="00403FE5"/>
    <w:rsid w:val="0040468E"/>
    <w:rsid w:val="00404A27"/>
    <w:rsid w:val="00404EA5"/>
    <w:rsid w:val="004054DB"/>
    <w:rsid w:val="00405841"/>
    <w:rsid w:val="00405A66"/>
    <w:rsid w:val="00407A03"/>
    <w:rsid w:val="00411980"/>
    <w:rsid w:val="00411A83"/>
    <w:rsid w:val="00412635"/>
    <w:rsid w:val="0041319C"/>
    <w:rsid w:val="00414077"/>
    <w:rsid w:val="0041416B"/>
    <w:rsid w:val="004143BA"/>
    <w:rsid w:val="004148A8"/>
    <w:rsid w:val="004149BB"/>
    <w:rsid w:val="00414DFD"/>
    <w:rsid w:val="00415407"/>
    <w:rsid w:val="00416B75"/>
    <w:rsid w:val="00417A51"/>
    <w:rsid w:val="0042108D"/>
    <w:rsid w:val="0042121F"/>
    <w:rsid w:val="004212DC"/>
    <w:rsid w:val="00421E05"/>
    <w:rsid w:val="004226E9"/>
    <w:rsid w:val="00422C82"/>
    <w:rsid w:val="00423550"/>
    <w:rsid w:val="004244C0"/>
    <w:rsid w:val="00424967"/>
    <w:rsid w:val="0042501F"/>
    <w:rsid w:val="004255EE"/>
    <w:rsid w:val="0042642A"/>
    <w:rsid w:val="00426866"/>
    <w:rsid w:val="00426947"/>
    <w:rsid w:val="00427224"/>
    <w:rsid w:val="0042768F"/>
    <w:rsid w:val="00427BF0"/>
    <w:rsid w:val="00431C1D"/>
    <w:rsid w:val="004320EC"/>
    <w:rsid w:val="0043240B"/>
    <w:rsid w:val="0043250F"/>
    <w:rsid w:val="004327EE"/>
    <w:rsid w:val="00432AEE"/>
    <w:rsid w:val="00433AC3"/>
    <w:rsid w:val="00433F7A"/>
    <w:rsid w:val="00434F45"/>
    <w:rsid w:val="0043543B"/>
    <w:rsid w:val="00436451"/>
    <w:rsid w:val="00436B13"/>
    <w:rsid w:val="00436B42"/>
    <w:rsid w:val="00437EEA"/>
    <w:rsid w:val="004400B6"/>
    <w:rsid w:val="00440132"/>
    <w:rsid w:val="00440495"/>
    <w:rsid w:val="004406E7"/>
    <w:rsid w:val="00441456"/>
    <w:rsid w:val="0044153E"/>
    <w:rsid w:val="00442781"/>
    <w:rsid w:val="00442813"/>
    <w:rsid w:val="004428D9"/>
    <w:rsid w:val="00442D9B"/>
    <w:rsid w:val="00442FBE"/>
    <w:rsid w:val="00443A64"/>
    <w:rsid w:val="00443C19"/>
    <w:rsid w:val="00443F7D"/>
    <w:rsid w:val="00444111"/>
    <w:rsid w:val="004444ED"/>
    <w:rsid w:val="0044550C"/>
    <w:rsid w:val="00445C92"/>
    <w:rsid w:val="0044614E"/>
    <w:rsid w:val="00446476"/>
    <w:rsid w:val="0044663D"/>
    <w:rsid w:val="00447563"/>
    <w:rsid w:val="004479B9"/>
    <w:rsid w:val="00447BD8"/>
    <w:rsid w:val="004511F3"/>
    <w:rsid w:val="0045150B"/>
    <w:rsid w:val="00452C6A"/>
    <w:rsid w:val="00453541"/>
    <w:rsid w:val="004549B1"/>
    <w:rsid w:val="00454CED"/>
    <w:rsid w:val="00455924"/>
    <w:rsid w:val="00456A45"/>
    <w:rsid w:val="00457332"/>
    <w:rsid w:val="00457828"/>
    <w:rsid w:val="00460045"/>
    <w:rsid w:val="00460F5B"/>
    <w:rsid w:val="0046193C"/>
    <w:rsid w:val="004626B7"/>
    <w:rsid w:val="0046274B"/>
    <w:rsid w:val="00463069"/>
    <w:rsid w:val="004638EF"/>
    <w:rsid w:val="0046425F"/>
    <w:rsid w:val="00464455"/>
    <w:rsid w:val="00464BEA"/>
    <w:rsid w:val="00464CD8"/>
    <w:rsid w:val="0046518F"/>
    <w:rsid w:val="004660F9"/>
    <w:rsid w:val="004662F9"/>
    <w:rsid w:val="00466811"/>
    <w:rsid w:val="00467E99"/>
    <w:rsid w:val="00470158"/>
    <w:rsid w:val="00470B2B"/>
    <w:rsid w:val="004718F8"/>
    <w:rsid w:val="004719EF"/>
    <w:rsid w:val="00471F66"/>
    <w:rsid w:val="004721A9"/>
    <w:rsid w:val="004726A4"/>
    <w:rsid w:val="00472A55"/>
    <w:rsid w:val="00472C5A"/>
    <w:rsid w:val="00473632"/>
    <w:rsid w:val="004741E9"/>
    <w:rsid w:val="00474B23"/>
    <w:rsid w:val="00474BF6"/>
    <w:rsid w:val="00475588"/>
    <w:rsid w:val="004775B3"/>
    <w:rsid w:val="0047782C"/>
    <w:rsid w:val="0047785E"/>
    <w:rsid w:val="00477E75"/>
    <w:rsid w:val="00480080"/>
    <w:rsid w:val="004806F2"/>
    <w:rsid w:val="00480E7E"/>
    <w:rsid w:val="0048170B"/>
    <w:rsid w:val="00482019"/>
    <w:rsid w:val="00482A12"/>
    <w:rsid w:val="00482CA0"/>
    <w:rsid w:val="004833B8"/>
    <w:rsid w:val="00484458"/>
    <w:rsid w:val="00484BA8"/>
    <w:rsid w:val="00484EAE"/>
    <w:rsid w:val="00485240"/>
    <w:rsid w:val="004854F7"/>
    <w:rsid w:val="00485A60"/>
    <w:rsid w:val="00485D8D"/>
    <w:rsid w:val="004865FF"/>
    <w:rsid w:val="00486725"/>
    <w:rsid w:val="00487761"/>
    <w:rsid w:val="00487EDD"/>
    <w:rsid w:val="00490530"/>
    <w:rsid w:val="00490A06"/>
    <w:rsid w:val="00490D0E"/>
    <w:rsid w:val="00491281"/>
    <w:rsid w:val="004914C5"/>
    <w:rsid w:val="00491E48"/>
    <w:rsid w:val="00491FCB"/>
    <w:rsid w:val="004922F0"/>
    <w:rsid w:val="00492600"/>
    <w:rsid w:val="00492AB0"/>
    <w:rsid w:val="004932A4"/>
    <w:rsid w:val="0049345E"/>
    <w:rsid w:val="00493E55"/>
    <w:rsid w:val="004943C8"/>
    <w:rsid w:val="004950B2"/>
    <w:rsid w:val="00495219"/>
    <w:rsid w:val="004952A2"/>
    <w:rsid w:val="00495C51"/>
    <w:rsid w:val="0049726C"/>
    <w:rsid w:val="00497D05"/>
    <w:rsid w:val="004A01FB"/>
    <w:rsid w:val="004A02CB"/>
    <w:rsid w:val="004A1298"/>
    <w:rsid w:val="004A1B09"/>
    <w:rsid w:val="004A1B7A"/>
    <w:rsid w:val="004A29F1"/>
    <w:rsid w:val="004A35FC"/>
    <w:rsid w:val="004A484F"/>
    <w:rsid w:val="004A508A"/>
    <w:rsid w:val="004A584C"/>
    <w:rsid w:val="004A616A"/>
    <w:rsid w:val="004A62AA"/>
    <w:rsid w:val="004A6544"/>
    <w:rsid w:val="004A6E2C"/>
    <w:rsid w:val="004A7A0C"/>
    <w:rsid w:val="004A7C38"/>
    <w:rsid w:val="004B0B28"/>
    <w:rsid w:val="004B148B"/>
    <w:rsid w:val="004B2ED3"/>
    <w:rsid w:val="004B35B7"/>
    <w:rsid w:val="004B38F8"/>
    <w:rsid w:val="004B3A75"/>
    <w:rsid w:val="004B3ED3"/>
    <w:rsid w:val="004B4617"/>
    <w:rsid w:val="004B4805"/>
    <w:rsid w:val="004B4AB3"/>
    <w:rsid w:val="004B4AD9"/>
    <w:rsid w:val="004B5294"/>
    <w:rsid w:val="004B56D1"/>
    <w:rsid w:val="004B59D6"/>
    <w:rsid w:val="004B5B5F"/>
    <w:rsid w:val="004B755F"/>
    <w:rsid w:val="004B7F34"/>
    <w:rsid w:val="004C0818"/>
    <w:rsid w:val="004C09BE"/>
    <w:rsid w:val="004C10DA"/>
    <w:rsid w:val="004C11E3"/>
    <w:rsid w:val="004C1DEC"/>
    <w:rsid w:val="004C3001"/>
    <w:rsid w:val="004C3AD3"/>
    <w:rsid w:val="004C3F99"/>
    <w:rsid w:val="004C40B1"/>
    <w:rsid w:val="004C4B8F"/>
    <w:rsid w:val="004C4D9D"/>
    <w:rsid w:val="004C50EB"/>
    <w:rsid w:val="004C5912"/>
    <w:rsid w:val="004C627C"/>
    <w:rsid w:val="004C634E"/>
    <w:rsid w:val="004C6B30"/>
    <w:rsid w:val="004C6C9D"/>
    <w:rsid w:val="004C70FF"/>
    <w:rsid w:val="004D0A0F"/>
    <w:rsid w:val="004D17C4"/>
    <w:rsid w:val="004D18FC"/>
    <w:rsid w:val="004D274E"/>
    <w:rsid w:val="004D27B5"/>
    <w:rsid w:val="004D2DF4"/>
    <w:rsid w:val="004D3DEF"/>
    <w:rsid w:val="004D4416"/>
    <w:rsid w:val="004D5D5A"/>
    <w:rsid w:val="004D5EE1"/>
    <w:rsid w:val="004D7223"/>
    <w:rsid w:val="004D7603"/>
    <w:rsid w:val="004E0E39"/>
    <w:rsid w:val="004E341C"/>
    <w:rsid w:val="004E42FD"/>
    <w:rsid w:val="004E4741"/>
    <w:rsid w:val="004E4881"/>
    <w:rsid w:val="004E4F32"/>
    <w:rsid w:val="004E5C81"/>
    <w:rsid w:val="004E5F9D"/>
    <w:rsid w:val="004E61E9"/>
    <w:rsid w:val="004E62AF"/>
    <w:rsid w:val="004E6BFA"/>
    <w:rsid w:val="004E70B4"/>
    <w:rsid w:val="004F00B5"/>
    <w:rsid w:val="004F0705"/>
    <w:rsid w:val="004F0C3E"/>
    <w:rsid w:val="004F0E12"/>
    <w:rsid w:val="004F1222"/>
    <w:rsid w:val="004F1923"/>
    <w:rsid w:val="004F1BA6"/>
    <w:rsid w:val="004F1BAF"/>
    <w:rsid w:val="004F1E21"/>
    <w:rsid w:val="004F287E"/>
    <w:rsid w:val="004F3564"/>
    <w:rsid w:val="004F36F5"/>
    <w:rsid w:val="004F3C20"/>
    <w:rsid w:val="004F3D9E"/>
    <w:rsid w:val="004F4067"/>
    <w:rsid w:val="004F487D"/>
    <w:rsid w:val="004F497A"/>
    <w:rsid w:val="004F4C18"/>
    <w:rsid w:val="004F4D92"/>
    <w:rsid w:val="004F525C"/>
    <w:rsid w:val="004F52F5"/>
    <w:rsid w:val="004F6399"/>
    <w:rsid w:val="00500B1D"/>
    <w:rsid w:val="00500FED"/>
    <w:rsid w:val="005011FC"/>
    <w:rsid w:val="00502AB8"/>
    <w:rsid w:val="00503095"/>
    <w:rsid w:val="005051FB"/>
    <w:rsid w:val="00506042"/>
    <w:rsid w:val="005069DC"/>
    <w:rsid w:val="00506BD3"/>
    <w:rsid w:val="00506E84"/>
    <w:rsid w:val="0051079E"/>
    <w:rsid w:val="005114D3"/>
    <w:rsid w:val="0051220E"/>
    <w:rsid w:val="005127ED"/>
    <w:rsid w:val="00512E5C"/>
    <w:rsid w:val="005131D2"/>
    <w:rsid w:val="00513469"/>
    <w:rsid w:val="00513CDC"/>
    <w:rsid w:val="00513FB7"/>
    <w:rsid w:val="005154B8"/>
    <w:rsid w:val="00515A06"/>
    <w:rsid w:val="00515C9B"/>
    <w:rsid w:val="005170AF"/>
    <w:rsid w:val="005170BE"/>
    <w:rsid w:val="00517412"/>
    <w:rsid w:val="00517450"/>
    <w:rsid w:val="005179B2"/>
    <w:rsid w:val="00517CE6"/>
    <w:rsid w:val="00520644"/>
    <w:rsid w:val="00520736"/>
    <w:rsid w:val="00520A4F"/>
    <w:rsid w:val="00520D88"/>
    <w:rsid w:val="00521BCD"/>
    <w:rsid w:val="00523479"/>
    <w:rsid w:val="005235DA"/>
    <w:rsid w:val="0052428E"/>
    <w:rsid w:val="005246ED"/>
    <w:rsid w:val="00524D48"/>
    <w:rsid w:val="005256AA"/>
    <w:rsid w:val="0052585C"/>
    <w:rsid w:val="00526283"/>
    <w:rsid w:val="00526D37"/>
    <w:rsid w:val="00527372"/>
    <w:rsid w:val="00530145"/>
    <w:rsid w:val="005321B1"/>
    <w:rsid w:val="00532440"/>
    <w:rsid w:val="00532E7D"/>
    <w:rsid w:val="00532EED"/>
    <w:rsid w:val="0053314D"/>
    <w:rsid w:val="005337FD"/>
    <w:rsid w:val="00533F31"/>
    <w:rsid w:val="005348CC"/>
    <w:rsid w:val="005353C9"/>
    <w:rsid w:val="005359F2"/>
    <w:rsid w:val="0053606C"/>
    <w:rsid w:val="0053615F"/>
    <w:rsid w:val="005369CE"/>
    <w:rsid w:val="00536CE1"/>
    <w:rsid w:val="00536ECB"/>
    <w:rsid w:val="00537403"/>
    <w:rsid w:val="0053777F"/>
    <w:rsid w:val="00537A16"/>
    <w:rsid w:val="00537B2C"/>
    <w:rsid w:val="00537D43"/>
    <w:rsid w:val="00537F91"/>
    <w:rsid w:val="00540715"/>
    <w:rsid w:val="00540F51"/>
    <w:rsid w:val="005411B2"/>
    <w:rsid w:val="0054226B"/>
    <w:rsid w:val="00542FF4"/>
    <w:rsid w:val="00543411"/>
    <w:rsid w:val="00544C8F"/>
    <w:rsid w:val="00545AB6"/>
    <w:rsid w:val="0055153B"/>
    <w:rsid w:val="00551F81"/>
    <w:rsid w:val="005520A6"/>
    <w:rsid w:val="005526DD"/>
    <w:rsid w:val="00553566"/>
    <w:rsid w:val="00554135"/>
    <w:rsid w:val="005543A6"/>
    <w:rsid w:val="00555F43"/>
    <w:rsid w:val="00556D0E"/>
    <w:rsid w:val="005572D8"/>
    <w:rsid w:val="00557D37"/>
    <w:rsid w:val="00561165"/>
    <w:rsid w:val="00562C26"/>
    <w:rsid w:val="00562F7E"/>
    <w:rsid w:val="00563994"/>
    <w:rsid w:val="005639E6"/>
    <w:rsid w:val="005641AC"/>
    <w:rsid w:val="00564685"/>
    <w:rsid w:val="005646E2"/>
    <w:rsid w:val="005657AA"/>
    <w:rsid w:val="005664F5"/>
    <w:rsid w:val="005665EF"/>
    <w:rsid w:val="00567BDF"/>
    <w:rsid w:val="00567BF8"/>
    <w:rsid w:val="00567C2D"/>
    <w:rsid w:val="00571426"/>
    <w:rsid w:val="00571C19"/>
    <w:rsid w:val="00572872"/>
    <w:rsid w:val="00572D90"/>
    <w:rsid w:val="00573033"/>
    <w:rsid w:val="0057345A"/>
    <w:rsid w:val="00573659"/>
    <w:rsid w:val="00574303"/>
    <w:rsid w:val="005744AA"/>
    <w:rsid w:val="005744E0"/>
    <w:rsid w:val="00574897"/>
    <w:rsid w:val="005755AF"/>
    <w:rsid w:val="00575BD9"/>
    <w:rsid w:val="005761B6"/>
    <w:rsid w:val="00576222"/>
    <w:rsid w:val="005770D5"/>
    <w:rsid w:val="0057721C"/>
    <w:rsid w:val="0057735A"/>
    <w:rsid w:val="00577581"/>
    <w:rsid w:val="00577B18"/>
    <w:rsid w:val="00577E77"/>
    <w:rsid w:val="0058095F"/>
    <w:rsid w:val="005811BF"/>
    <w:rsid w:val="0058186E"/>
    <w:rsid w:val="00581E81"/>
    <w:rsid w:val="00581F49"/>
    <w:rsid w:val="005831CC"/>
    <w:rsid w:val="00583AF6"/>
    <w:rsid w:val="00583FC4"/>
    <w:rsid w:val="0058400F"/>
    <w:rsid w:val="005840D2"/>
    <w:rsid w:val="00584E2D"/>
    <w:rsid w:val="005852C6"/>
    <w:rsid w:val="005860FA"/>
    <w:rsid w:val="005867CA"/>
    <w:rsid w:val="00586C6D"/>
    <w:rsid w:val="00587514"/>
    <w:rsid w:val="00587C72"/>
    <w:rsid w:val="00587D6A"/>
    <w:rsid w:val="00590668"/>
    <w:rsid w:val="00590B4A"/>
    <w:rsid w:val="0059154B"/>
    <w:rsid w:val="0059234A"/>
    <w:rsid w:val="0059245E"/>
    <w:rsid w:val="00592A46"/>
    <w:rsid w:val="005933EA"/>
    <w:rsid w:val="0059370F"/>
    <w:rsid w:val="00593765"/>
    <w:rsid w:val="005937E0"/>
    <w:rsid w:val="005939ED"/>
    <w:rsid w:val="00593C20"/>
    <w:rsid w:val="005942E9"/>
    <w:rsid w:val="00594D65"/>
    <w:rsid w:val="00595048"/>
    <w:rsid w:val="00595EA3"/>
    <w:rsid w:val="0059667B"/>
    <w:rsid w:val="00597BB5"/>
    <w:rsid w:val="005A0373"/>
    <w:rsid w:val="005A08C5"/>
    <w:rsid w:val="005A0C0C"/>
    <w:rsid w:val="005A19F0"/>
    <w:rsid w:val="005A2363"/>
    <w:rsid w:val="005A23DC"/>
    <w:rsid w:val="005A2E7C"/>
    <w:rsid w:val="005A34CF"/>
    <w:rsid w:val="005A4B33"/>
    <w:rsid w:val="005A4BEB"/>
    <w:rsid w:val="005A6B69"/>
    <w:rsid w:val="005A7956"/>
    <w:rsid w:val="005A7CEE"/>
    <w:rsid w:val="005B0B2D"/>
    <w:rsid w:val="005B10C3"/>
    <w:rsid w:val="005B113D"/>
    <w:rsid w:val="005B17C3"/>
    <w:rsid w:val="005B242A"/>
    <w:rsid w:val="005B283C"/>
    <w:rsid w:val="005B39B7"/>
    <w:rsid w:val="005B3B57"/>
    <w:rsid w:val="005B59FF"/>
    <w:rsid w:val="005B6E79"/>
    <w:rsid w:val="005B701D"/>
    <w:rsid w:val="005B77F7"/>
    <w:rsid w:val="005B780B"/>
    <w:rsid w:val="005B7D6D"/>
    <w:rsid w:val="005C093C"/>
    <w:rsid w:val="005C130A"/>
    <w:rsid w:val="005C19EF"/>
    <w:rsid w:val="005C1EF6"/>
    <w:rsid w:val="005C285F"/>
    <w:rsid w:val="005C2972"/>
    <w:rsid w:val="005C2F04"/>
    <w:rsid w:val="005C2F8C"/>
    <w:rsid w:val="005C3259"/>
    <w:rsid w:val="005C35FB"/>
    <w:rsid w:val="005C3ED3"/>
    <w:rsid w:val="005C4B48"/>
    <w:rsid w:val="005C4CC1"/>
    <w:rsid w:val="005C507C"/>
    <w:rsid w:val="005C5262"/>
    <w:rsid w:val="005C6C54"/>
    <w:rsid w:val="005C6E48"/>
    <w:rsid w:val="005C6FA4"/>
    <w:rsid w:val="005C73BA"/>
    <w:rsid w:val="005C78E3"/>
    <w:rsid w:val="005C7EC7"/>
    <w:rsid w:val="005D1838"/>
    <w:rsid w:val="005D226D"/>
    <w:rsid w:val="005D4379"/>
    <w:rsid w:val="005D4608"/>
    <w:rsid w:val="005D4ECF"/>
    <w:rsid w:val="005D6E4B"/>
    <w:rsid w:val="005D734E"/>
    <w:rsid w:val="005D7663"/>
    <w:rsid w:val="005D77C0"/>
    <w:rsid w:val="005D79C0"/>
    <w:rsid w:val="005D7CCF"/>
    <w:rsid w:val="005E1385"/>
    <w:rsid w:val="005E141D"/>
    <w:rsid w:val="005E1A0E"/>
    <w:rsid w:val="005E232A"/>
    <w:rsid w:val="005E2EE5"/>
    <w:rsid w:val="005E3132"/>
    <w:rsid w:val="005E331B"/>
    <w:rsid w:val="005E3A19"/>
    <w:rsid w:val="005E3BDB"/>
    <w:rsid w:val="005E4BA9"/>
    <w:rsid w:val="005E5AC3"/>
    <w:rsid w:val="005E5CAF"/>
    <w:rsid w:val="005E6E54"/>
    <w:rsid w:val="005F09B6"/>
    <w:rsid w:val="005F1BCB"/>
    <w:rsid w:val="005F1CCB"/>
    <w:rsid w:val="005F23DF"/>
    <w:rsid w:val="005F24D9"/>
    <w:rsid w:val="005F2ED6"/>
    <w:rsid w:val="005F3D42"/>
    <w:rsid w:val="005F476E"/>
    <w:rsid w:val="005F5178"/>
    <w:rsid w:val="005F5729"/>
    <w:rsid w:val="005F5E0D"/>
    <w:rsid w:val="005F6A64"/>
    <w:rsid w:val="005F6C6D"/>
    <w:rsid w:val="005F72C3"/>
    <w:rsid w:val="006009E2"/>
    <w:rsid w:val="00600A25"/>
    <w:rsid w:val="00601253"/>
    <w:rsid w:val="00601438"/>
    <w:rsid w:val="00601ADE"/>
    <w:rsid w:val="00601CE9"/>
    <w:rsid w:val="00601EDD"/>
    <w:rsid w:val="00602582"/>
    <w:rsid w:val="006043CB"/>
    <w:rsid w:val="00604725"/>
    <w:rsid w:val="00604F33"/>
    <w:rsid w:val="00606948"/>
    <w:rsid w:val="00606CBA"/>
    <w:rsid w:val="006072C6"/>
    <w:rsid w:val="00607413"/>
    <w:rsid w:val="00607F71"/>
    <w:rsid w:val="006111A5"/>
    <w:rsid w:val="006117EC"/>
    <w:rsid w:val="00611CD8"/>
    <w:rsid w:val="00612816"/>
    <w:rsid w:val="006130E8"/>
    <w:rsid w:val="006131B8"/>
    <w:rsid w:val="006137B0"/>
    <w:rsid w:val="00613A3E"/>
    <w:rsid w:val="0061419B"/>
    <w:rsid w:val="006152FB"/>
    <w:rsid w:val="00615951"/>
    <w:rsid w:val="00615BFB"/>
    <w:rsid w:val="006161BF"/>
    <w:rsid w:val="00616AB8"/>
    <w:rsid w:val="00617294"/>
    <w:rsid w:val="00617375"/>
    <w:rsid w:val="0062020E"/>
    <w:rsid w:val="00620465"/>
    <w:rsid w:val="00620601"/>
    <w:rsid w:val="00620825"/>
    <w:rsid w:val="00620D94"/>
    <w:rsid w:val="00620E59"/>
    <w:rsid w:val="00621C21"/>
    <w:rsid w:val="0062275B"/>
    <w:rsid w:val="00622985"/>
    <w:rsid w:val="00623123"/>
    <w:rsid w:val="006244E7"/>
    <w:rsid w:val="00624C1A"/>
    <w:rsid w:val="00625035"/>
    <w:rsid w:val="00626097"/>
    <w:rsid w:val="00627486"/>
    <w:rsid w:val="00627E94"/>
    <w:rsid w:val="00630CE9"/>
    <w:rsid w:val="00633905"/>
    <w:rsid w:val="0063457F"/>
    <w:rsid w:val="00634713"/>
    <w:rsid w:val="00634CCB"/>
    <w:rsid w:val="00634FEB"/>
    <w:rsid w:val="0063515B"/>
    <w:rsid w:val="00636537"/>
    <w:rsid w:val="00637205"/>
    <w:rsid w:val="006374DF"/>
    <w:rsid w:val="00637780"/>
    <w:rsid w:val="0063792D"/>
    <w:rsid w:val="00637F9E"/>
    <w:rsid w:val="00640C79"/>
    <w:rsid w:val="00641563"/>
    <w:rsid w:val="0064281C"/>
    <w:rsid w:val="006437B1"/>
    <w:rsid w:val="00643C42"/>
    <w:rsid w:val="006441AE"/>
    <w:rsid w:val="00646769"/>
    <w:rsid w:val="00647152"/>
    <w:rsid w:val="00647320"/>
    <w:rsid w:val="006501E7"/>
    <w:rsid w:val="00650B13"/>
    <w:rsid w:val="00650EE2"/>
    <w:rsid w:val="0065103B"/>
    <w:rsid w:val="006517AE"/>
    <w:rsid w:val="006518B8"/>
    <w:rsid w:val="006519C6"/>
    <w:rsid w:val="00652D3B"/>
    <w:rsid w:val="00653749"/>
    <w:rsid w:val="006538B6"/>
    <w:rsid w:val="00653C13"/>
    <w:rsid w:val="00653F2E"/>
    <w:rsid w:val="00654554"/>
    <w:rsid w:val="0065494A"/>
    <w:rsid w:val="0065495F"/>
    <w:rsid w:val="00655555"/>
    <w:rsid w:val="00656085"/>
    <w:rsid w:val="00656166"/>
    <w:rsid w:val="00656FCE"/>
    <w:rsid w:val="00657CE2"/>
    <w:rsid w:val="00661C53"/>
    <w:rsid w:val="006627B4"/>
    <w:rsid w:val="00663287"/>
    <w:rsid w:val="00663520"/>
    <w:rsid w:val="00663604"/>
    <w:rsid w:val="006647E5"/>
    <w:rsid w:val="00664A7D"/>
    <w:rsid w:val="0066531E"/>
    <w:rsid w:val="00665682"/>
    <w:rsid w:val="00665852"/>
    <w:rsid w:val="00666025"/>
    <w:rsid w:val="00666086"/>
    <w:rsid w:val="006670B8"/>
    <w:rsid w:val="0066779D"/>
    <w:rsid w:val="0067116C"/>
    <w:rsid w:val="0067186A"/>
    <w:rsid w:val="00671AE0"/>
    <w:rsid w:val="00671D6A"/>
    <w:rsid w:val="0067201F"/>
    <w:rsid w:val="00672ADE"/>
    <w:rsid w:val="00672BBB"/>
    <w:rsid w:val="00673ABD"/>
    <w:rsid w:val="0067403B"/>
    <w:rsid w:val="006743AA"/>
    <w:rsid w:val="006747B6"/>
    <w:rsid w:val="00674F9D"/>
    <w:rsid w:val="00675224"/>
    <w:rsid w:val="00675A1F"/>
    <w:rsid w:val="00675CA2"/>
    <w:rsid w:val="00676728"/>
    <w:rsid w:val="00676BFD"/>
    <w:rsid w:val="00677CCA"/>
    <w:rsid w:val="00677ED2"/>
    <w:rsid w:val="00680FA5"/>
    <w:rsid w:val="006817E4"/>
    <w:rsid w:val="00681A52"/>
    <w:rsid w:val="00682525"/>
    <w:rsid w:val="00683844"/>
    <w:rsid w:val="00683E29"/>
    <w:rsid w:val="0068563A"/>
    <w:rsid w:val="0068733E"/>
    <w:rsid w:val="00687F37"/>
    <w:rsid w:val="006906CF"/>
    <w:rsid w:val="006911E3"/>
    <w:rsid w:val="00691306"/>
    <w:rsid w:val="00692413"/>
    <w:rsid w:val="00692BA8"/>
    <w:rsid w:val="00692D17"/>
    <w:rsid w:val="00693038"/>
    <w:rsid w:val="00693167"/>
    <w:rsid w:val="006936A6"/>
    <w:rsid w:val="00694983"/>
    <w:rsid w:val="006949DE"/>
    <w:rsid w:val="00694BB8"/>
    <w:rsid w:val="00694FB4"/>
    <w:rsid w:val="0069577D"/>
    <w:rsid w:val="00696326"/>
    <w:rsid w:val="00696B35"/>
    <w:rsid w:val="00696CA1"/>
    <w:rsid w:val="00696E20"/>
    <w:rsid w:val="00697AB2"/>
    <w:rsid w:val="00697F70"/>
    <w:rsid w:val="006A0DBC"/>
    <w:rsid w:val="006A1592"/>
    <w:rsid w:val="006A22F0"/>
    <w:rsid w:val="006A2453"/>
    <w:rsid w:val="006A2791"/>
    <w:rsid w:val="006A3244"/>
    <w:rsid w:val="006A35BC"/>
    <w:rsid w:val="006A3DF1"/>
    <w:rsid w:val="006A4BCE"/>
    <w:rsid w:val="006A5924"/>
    <w:rsid w:val="006A6D2F"/>
    <w:rsid w:val="006A77A9"/>
    <w:rsid w:val="006B0DC2"/>
    <w:rsid w:val="006B1C6B"/>
    <w:rsid w:val="006B2638"/>
    <w:rsid w:val="006B6D9E"/>
    <w:rsid w:val="006B7236"/>
    <w:rsid w:val="006B7523"/>
    <w:rsid w:val="006B77D2"/>
    <w:rsid w:val="006B7903"/>
    <w:rsid w:val="006C0CCC"/>
    <w:rsid w:val="006C1107"/>
    <w:rsid w:val="006C1395"/>
    <w:rsid w:val="006C1923"/>
    <w:rsid w:val="006C19B6"/>
    <w:rsid w:val="006C19C9"/>
    <w:rsid w:val="006C1FB9"/>
    <w:rsid w:val="006C2A1E"/>
    <w:rsid w:val="006C3163"/>
    <w:rsid w:val="006C3581"/>
    <w:rsid w:val="006C35F6"/>
    <w:rsid w:val="006C3CEE"/>
    <w:rsid w:val="006C4155"/>
    <w:rsid w:val="006C43F6"/>
    <w:rsid w:val="006C5260"/>
    <w:rsid w:val="006C578F"/>
    <w:rsid w:val="006C5D1E"/>
    <w:rsid w:val="006C7004"/>
    <w:rsid w:val="006C7E09"/>
    <w:rsid w:val="006D02AE"/>
    <w:rsid w:val="006D089C"/>
    <w:rsid w:val="006D0960"/>
    <w:rsid w:val="006D14CC"/>
    <w:rsid w:val="006D15B2"/>
    <w:rsid w:val="006D22FA"/>
    <w:rsid w:val="006D239B"/>
    <w:rsid w:val="006D2A33"/>
    <w:rsid w:val="006D2E8E"/>
    <w:rsid w:val="006D38BD"/>
    <w:rsid w:val="006D3992"/>
    <w:rsid w:val="006D423A"/>
    <w:rsid w:val="006D4556"/>
    <w:rsid w:val="006D6336"/>
    <w:rsid w:val="006D73D2"/>
    <w:rsid w:val="006D7A19"/>
    <w:rsid w:val="006E06BF"/>
    <w:rsid w:val="006E1971"/>
    <w:rsid w:val="006E1AA3"/>
    <w:rsid w:val="006E2ADF"/>
    <w:rsid w:val="006E2D00"/>
    <w:rsid w:val="006E2F9C"/>
    <w:rsid w:val="006E32D3"/>
    <w:rsid w:val="006E5946"/>
    <w:rsid w:val="006E6238"/>
    <w:rsid w:val="006E6E02"/>
    <w:rsid w:val="006E76C7"/>
    <w:rsid w:val="006E7BFB"/>
    <w:rsid w:val="006E7D92"/>
    <w:rsid w:val="006E7DE3"/>
    <w:rsid w:val="006F04A9"/>
    <w:rsid w:val="006F0DB9"/>
    <w:rsid w:val="006F0E24"/>
    <w:rsid w:val="006F1CAB"/>
    <w:rsid w:val="006F1D6A"/>
    <w:rsid w:val="006F1DEF"/>
    <w:rsid w:val="006F1FE7"/>
    <w:rsid w:val="006F2D5E"/>
    <w:rsid w:val="006F3C7C"/>
    <w:rsid w:val="006F46E3"/>
    <w:rsid w:val="006F5326"/>
    <w:rsid w:val="006F56CE"/>
    <w:rsid w:val="006F62B1"/>
    <w:rsid w:val="006F68C1"/>
    <w:rsid w:val="006F7480"/>
    <w:rsid w:val="006F751B"/>
    <w:rsid w:val="006F78FC"/>
    <w:rsid w:val="006F7FD5"/>
    <w:rsid w:val="007015AD"/>
    <w:rsid w:val="007019C6"/>
    <w:rsid w:val="00701B4E"/>
    <w:rsid w:val="00701C79"/>
    <w:rsid w:val="0070290E"/>
    <w:rsid w:val="00702C54"/>
    <w:rsid w:val="0070463E"/>
    <w:rsid w:val="00705153"/>
    <w:rsid w:val="00705C76"/>
    <w:rsid w:val="00706BDE"/>
    <w:rsid w:val="00706F3D"/>
    <w:rsid w:val="007075C1"/>
    <w:rsid w:val="00707E2C"/>
    <w:rsid w:val="0071061C"/>
    <w:rsid w:val="00710C8F"/>
    <w:rsid w:val="0071100D"/>
    <w:rsid w:val="007112C1"/>
    <w:rsid w:val="00711816"/>
    <w:rsid w:val="0071185E"/>
    <w:rsid w:val="00712C3A"/>
    <w:rsid w:val="007130E9"/>
    <w:rsid w:val="007131DF"/>
    <w:rsid w:val="00713238"/>
    <w:rsid w:val="00714256"/>
    <w:rsid w:val="00714A27"/>
    <w:rsid w:val="007158BC"/>
    <w:rsid w:val="00715F3A"/>
    <w:rsid w:val="00716544"/>
    <w:rsid w:val="00716F4F"/>
    <w:rsid w:val="00717094"/>
    <w:rsid w:val="007170CC"/>
    <w:rsid w:val="00717D9E"/>
    <w:rsid w:val="007200CC"/>
    <w:rsid w:val="00720144"/>
    <w:rsid w:val="0072094E"/>
    <w:rsid w:val="00721636"/>
    <w:rsid w:val="007217A7"/>
    <w:rsid w:val="00722082"/>
    <w:rsid w:val="00722307"/>
    <w:rsid w:val="00722B2E"/>
    <w:rsid w:val="007238D7"/>
    <w:rsid w:val="00723FDF"/>
    <w:rsid w:val="00724B90"/>
    <w:rsid w:val="00725073"/>
    <w:rsid w:val="007309AA"/>
    <w:rsid w:val="00730A81"/>
    <w:rsid w:val="00732EBF"/>
    <w:rsid w:val="00733632"/>
    <w:rsid w:val="00733D7F"/>
    <w:rsid w:val="007349BC"/>
    <w:rsid w:val="00734A44"/>
    <w:rsid w:val="00734E1C"/>
    <w:rsid w:val="00735A2E"/>
    <w:rsid w:val="00736BFB"/>
    <w:rsid w:val="00737FF9"/>
    <w:rsid w:val="007400F7"/>
    <w:rsid w:val="00740FBF"/>
    <w:rsid w:val="00740FF2"/>
    <w:rsid w:val="00741415"/>
    <w:rsid w:val="007435F8"/>
    <w:rsid w:val="007447A7"/>
    <w:rsid w:val="00744C6D"/>
    <w:rsid w:val="0074612D"/>
    <w:rsid w:val="00746736"/>
    <w:rsid w:val="00746C64"/>
    <w:rsid w:val="00746E0B"/>
    <w:rsid w:val="00747063"/>
    <w:rsid w:val="00747588"/>
    <w:rsid w:val="007476F3"/>
    <w:rsid w:val="0075043E"/>
    <w:rsid w:val="00750743"/>
    <w:rsid w:val="00751589"/>
    <w:rsid w:val="00751CCB"/>
    <w:rsid w:val="00751E9E"/>
    <w:rsid w:val="00751F4E"/>
    <w:rsid w:val="00752790"/>
    <w:rsid w:val="00752A25"/>
    <w:rsid w:val="00752CCA"/>
    <w:rsid w:val="00752DFD"/>
    <w:rsid w:val="00753A3B"/>
    <w:rsid w:val="00755F27"/>
    <w:rsid w:val="007566B2"/>
    <w:rsid w:val="00757A18"/>
    <w:rsid w:val="00757BE7"/>
    <w:rsid w:val="00760822"/>
    <w:rsid w:val="00760AF0"/>
    <w:rsid w:val="00761328"/>
    <w:rsid w:val="007625E8"/>
    <w:rsid w:val="0076268C"/>
    <w:rsid w:val="00763E06"/>
    <w:rsid w:val="00764C86"/>
    <w:rsid w:val="0076583B"/>
    <w:rsid w:val="00765C23"/>
    <w:rsid w:val="00765CBB"/>
    <w:rsid w:val="007667BC"/>
    <w:rsid w:val="007673B9"/>
    <w:rsid w:val="00767A27"/>
    <w:rsid w:val="00767D5B"/>
    <w:rsid w:val="0077027A"/>
    <w:rsid w:val="00770695"/>
    <w:rsid w:val="0077142E"/>
    <w:rsid w:val="00771A7A"/>
    <w:rsid w:val="00771AA4"/>
    <w:rsid w:val="00771D25"/>
    <w:rsid w:val="00771E5C"/>
    <w:rsid w:val="0077214D"/>
    <w:rsid w:val="00772639"/>
    <w:rsid w:val="00772669"/>
    <w:rsid w:val="00772B16"/>
    <w:rsid w:val="00772FCE"/>
    <w:rsid w:val="00773102"/>
    <w:rsid w:val="0077319B"/>
    <w:rsid w:val="00773235"/>
    <w:rsid w:val="007733DE"/>
    <w:rsid w:val="00773702"/>
    <w:rsid w:val="00773DF1"/>
    <w:rsid w:val="00774441"/>
    <w:rsid w:val="0077512B"/>
    <w:rsid w:val="00775D24"/>
    <w:rsid w:val="0077680D"/>
    <w:rsid w:val="00776BDF"/>
    <w:rsid w:val="00776ED2"/>
    <w:rsid w:val="007777B0"/>
    <w:rsid w:val="007806E8"/>
    <w:rsid w:val="007810E5"/>
    <w:rsid w:val="00781A86"/>
    <w:rsid w:val="00781AF8"/>
    <w:rsid w:val="00781CDE"/>
    <w:rsid w:val="00782043"/>
    <w:rsid w:val="00782E9C"/>
    <w:rsid w:val="00783F81"/>
    <w:rsid w:val="00784F6E"/>
    <w:rsid w:val="00785395"/>
    <w:rsid w:val="0078560F"/>
    <w:rsid w:val="0078619D"/>
    <w:rsid w:val="00786927"/>
    <w:rsid w:val="0079007C"/>
    <w:rsid w:val="0079059D"/>
    <w:rsid w:val="00790FAF"/>
    <w:rsid w:val="00791017"/>
    <w:rsid w:val="007921EE"/>
    <w:rsid w:val="007944E6"/>
    <w:rsid w:val="00794CA5"/>
    <w:rsid w:val="00794DEB"/>
    <w:rsid w:val="00794EF1"/>
    <w:rsid w:val="007952E7"/>
    <w:rsid w:val="007A09B5"/>
    <w:rsid w:val="007A12E4"/>
    <w:rsid w:val="007A137A"/>
    <w:rsid w:val="007A2AB6"/>
    <w:rsid w:val="007A2AF6"/>
    <w:rsid w:val="007A3229"/>
    <w:rsid w:val="007A385E"/>
    <w:rsid w:val="007A3B3B"/>
    <w:rsid w:val="007A4433"/>
    <w:rsid w:val="007A5090"/>
    <w:rsid w:val="007A5494"/>
    <w:rsid w:val="007A560E"/>
    <w:rsid w:val="007A57F8"/>
    <w:rsid w:val="007A6004"/>
    <w:rsid w:val="007A63B3"/>
    <w:rsid w:val="007A7103"/>
    <w:rsid w:val="007A7963"/>
    <w:rsid w:val="007A7DEB"/>
    <w:rsid w:val="007B0156"/>
    <w:rsid w:val="007B0A7C"/>
    <w:rsid w:val="007B0F70"/>
    <w:rsid w:val="007B1365"/>
    <w:rsid w:val="007B1B34"/>
    <w:rsid w:val="007B1C2A"/>
    <w:rsid w:val="007B21E4"/>
    <w:rsid w:val="007B2249"/>
    <w:rsid w:val="007B2572"/>
    <w:rsid w:val="007B2986"/>
    <w:rsid w:val="007B598F"/>
    <w:rsid w:val="007B5A26"/>
    <w:rsid w:val="007B5D49"/>
    <w:rsid w:val="007B61E0"/>
    <w:rsid w:val="007B768E"/>
    <w:rsid w:val="007B79E2"/>
    <w:rsid w:val="007B7E34"/>
    <w:rsid w:val="007C0BC1"/>
    <w:rsid w:val="007C281F"/>
    <w:rsid w:val="007C2A3B"/>
    <w:rsid w:val="007C2DB6"/>
    <w:rsid w:val="007C330B"/>
    <w:rsid w:val="007C3789"/>
    <w:rsid w:val="007C4142"/>
    <w:rsid w:val="007C44E8"/>
    <w:rsid w:val="007C4C53"/>
    <w:rsid w:val="007C57D0"/>
    <w:rsid w:val="007C7944"/>
    <w:rsid w:val="007D016D"/>
    <w:rsid w:val="007D0BDF"/>
    <w:rsid w:val="007D0C98"/>
    <w:rsid w:val="007D1679"/>
    <w:rsid w:val="007D2B8D"/>
    <w:rsid w:val="007D3CBE"/>
    <w:rsid w:val="007D5635"/>
    <w:rsid w:val="007D5CF7"/>
    <w:rsid w:val="007D6EEC"/>
    <w:rsid w:val="007D7229"/>
    <w:rsid w:val="007D75E0"/>
    <w:rsid w:val="007E246B"/>
    <w:rsid w:val="007E35AC"/>
    <w:rsid w:val="007E4521"/>
    <w:rsid w:val="007E4D72"/>
    <w:rsid w:val="007E53F9"/>
    <w:rsid w:val="007E5E37"/>
    <w:rsid w:val="007E5F60"/>
    <w:rsid w:val="007E6058"/>
    <w:rsid w:val="007E700F"/>
    <w:rsid w:val="007E7053"/>
    <w:rsid w:val="007E77A9"/>
    <w:rsid w:val="007F0160"/>
    <w:rsid w:val="007F07B0"/>
    <w:rsid w:val="007F2B39"/>
    <w:rsid w:val="007F2BD6"/>
    <w:rsid w:val="007F2C22"/>
    <w:rsid w:val="007F2F42"/>
    <w:rsid w:val="007F3170"/>
    <w:rsid w:val="007F4B26"/>
    <w:rsid w:val="007F4C35"/>
    <w:rsid w:val="007F5205"/>
    <w:rsid w:val="007F5AD5"/>
    <w:rsid w:val="007F5C7E"/>
    <w:rsid w:val="007F5CA0"/>
    <w:rsid w:val="007F5DC0"/>
    <w:rsid w:val="007F6B9C"/>
    <w:rsid w:val="00800B90"/>
    <w:rsid w:val="008010D6"/>
    <w:rsid w:val="00801311"/>
    <w:rsid w:val="008013F2"/>
    <w:rsid w:val="00801D5E"/>
    <w:rsid w:val="00801FCC"/>
    <w:rsid w:val="00803616"/>
    <w:rsid w:val="0080366F"/>
    <w:rsid w:val="00804FDD"/>
    <w:rsid w:val="0080516A"/>
    <w:rsid w:val="008054BF"/>
    <w:rsid w:val="00805F5E"/>
    <w:rsid w:val="00806F16"/>
    <w:rsid w:val="0081072C"/>
    <w:rsid w:val="00810E36"/>
    <w:rsid w:val="00810F03"/>
    <w:rsid w:val="00811469"/>
    <w:rsid w:val="00811958"/>
    <w:rsid w:val="0081429F"/>
    <w:rsid w:val="00814AD4"/>
    <w:rsid w:val="00814B5E"/>
    <w:rsid w:val="00814E3A"/>
    <w:rsid w:val="00815185"/>
    <w:rsid w:val="00815519"/>
    <w:rsid w:val="00815813"/>
    <w:rsid w:val="00816633"/>
    <w:rsid w:val="00816B70"/>
    <w:rsid w:val="00816F78"/>
    <w:rsid w:val="00817796"/>
    <w:rsid w:val="0082003B"/>
    <w:rsid w:val="0082028C"/>
    <w:rsid w:val="008204A1"/>
    <w:rsid w:val="0082070A"/>
    <w:rsid w:val="00820C8F"/>
    <w:rsid w:val="008211F9"/>
    <w:rsid w:val="00821442"/>
    <w:rsid w:val="00821910"/>
    <w:rsid w:val="00821BC3"/>
    <w:rsid w:val="00821C7D"/>
    <w:rsid w:val="008235A6"/>
    <w:rsid w:val="0082399C"/>
    <w:rsid w:val="00824196"/>
    <w:rsid w:val="00824EB8"/>
    <w:rsid w:val="0082524F"/>
    <w:rsid w:val="008254FE"/>
    <w:rsid w:val="00825E8D"/>
    <w:rsid w:val="00826305"/>
    <w:rsid w:val="00826F74"/>
    <w:rsid w:val="00827739"/>
    <w:rsid w:val="00830066"/>
    <w:rsid w:val="008301F2"/>
    <w:rsid w:val="008314A0"/>
    <w:rsid w:val="00831B90"/>
    <w:rsid w:val="008326FE"/>
    <w:rsid w:val="00833465"/>
    <w:rsid w:val="008338C3"/>
    <w:rsid w:val="0083443E"/>
    <w:rsid w:val="00834E3B"/>
    <w:rsid w:val="0083682A"/>
    <w:rsid w:val="00836E47"/>
    <w:rsid w:val="00836ED8"/>
    <w:rsid w:val="00837340"/>
    <w:rsid w:val="008376B3"/>
    <w:rsid w:val="00841046"/>
    <w:rsid w:val="008412D7"/>
    <w:rsid w:val="008419E2"/>
    <w:rsid w:val="008422BA"/>
    <w:rsid w:val="008427CF"/>
    <w:rsid w:val="008440C1"/>
    <w:rsid w:val="00844FEF"/>
    <w:rsid w:val="00845B75"/>
    <w:rsid w:val="00846096"/>
    <w:rsid w:val="0084620F"/>
    <w:rsid w:val="008465FE"/>
    <w:rsid w:val="00846B00"/>
    <w:rsid w:val="00846B3C"/>
    <w:rsid w:val="00847878"/>
    <w:rsid w:val="00847DF5"/>
    <w:rsid w:val="0085029F"/>
    <w:rsid w:val="00850BE1"/>
    <w:rsid w:val="00850E3E"/>
    <w:rsid w:val="00851C51"/>
    <w:rsid w:val="00852905"/>
    <w:rsid w:val="00852C73"/>
    <w:rsid w:val="008535D7"/>
    <w:rsid w:val="0085368A"/>
    <w:rsid w:val="008537AC"/>
    <w:rsid w:val="0085381B"/>
    <w:rsid w:val="008541D8"/>
    <w:rsid w:val="00854C90"/>
    <w:rsid w:val="0085648F"/>
    <w:rsid w:val="008569FB"/>
    <w:rsid w:val="00856E1B"/>
    <w:rsid w:val="00856F22"/>
    <w:rsid w:val="00857333"/>
    <w:rsid w:val="00857657"/>
    <w:rsid w:val="00857DC9"/>
    <w:rsid w:val="00860680"/>
    <w:rsid w:val="008607CB"/>
    <w:rsid w:val="00860E4C"/>
    <w:rsid w:val="008617C6"/>
    <w:rsid w:val="008629C8"/>
    <w:rsid w:val="00863542"/>
    <w:rsid w:val="0086370E"/>
    <w:rsid w:val="0086657A"/>
    <w:rsid w:val="008669DE"/>
    <w:rsid w:val="00866D18"/>
    <w:rsid w:val="00866D85"/>
    <w:rsid w:val="00867094"/>
    <w:rsid w:val="008672C0"/>
    <w:rsid w:val="008714CB"/>
    <w:rsid w:val="00871698"/>
    <w:rsid w:val="00871712"/>
    <w:rsid w:val="00871871"/>
    <w:rsid w:val="008718E3"/>
    <w:rsid w:val="00871F5C"/>
    <w:rsid w:val="00872855"/>
    <w:rsid w:val="00872B0F"/>
    <w:rsid w:val="00872EE1"/>
    <w:rsid w:val="00873069"/>
    <w:rsid w:val="008732AC"/>
    <w:rsid w:val="008746A1"/>
    <w:rsid w:val="00875689"/>
    <w:rsid w:val="0087572C"/>
    <w:rsid w:val="00875B9F"/>
    <w:rsid w:val="00875BF3"/>
    <w:rsid w:val="00875FCF"/>
    <w:rsid w:val="00876A63"/>
    <w:rsid w:val="00877776"/>
    <w:rsid w:val="00881051"/>
    <w:rsid w:val="008811B7"/>
    <w:rsid w:val="00881C35"/>
    <w:rsid w:val="00882C39"/>
    <w:rsid w:val="00882EA0"/>
    <w:rsid w:val="00883080"/>
    <w:rsid w:val="00883135"/>
    <w:rsid w:val="008831F9"/>
    <w:rsid w:val="008843AB"/>
    <w:rsid w:val="00884C18"/>
    <w:rsid w:val="00885F94"/>
    <w:rsid w:val="00886965"/>
    <w:rsid w:val="00886D09"/>
    <w:rsid w:val="00886F45"/>
    <w:rsid w:val="0088733F"/>
    <w:rsid w:val="0088740D"/>
    <w:rsid w:val="008914E2"/>
    <w:rsid w:val="0089350D"/>
    <w:rsid w:val="0089350E"/>
    <w:rsid w:val="00893572"/>
    <w:rsid w:val="008938FD"/>
    <w:rsid w:val="00893FC0"/>
    <w:rsid w:val="008945CF"/>
    <w:rsid w:val="00894775"/>
    <w:rsid w:val="00895A1C"/>
    <w:rsid w:val="00895CB2"/>
    <w:rsid w:val="008A0049"/>
    <w:rsid w:val="008A0291"/>
    <w:rsid w:val="008A08A7"/>
    <w:rsid w:val="008A0AE9"/>
    <w:rsid w:val="008A1B33"/>
    <w:rsid w:val="008A2576"/>
    <w:rsid w:val="008A28FF"/>
    <w:rsid w:val="008A381D"/>
    <w:rsid w:val="008A391F"/>
    <w:rsid w:val="008A4479"/>
    <w:rsid w:val="008A46BE"/>
    <w:rsid w:val="008A6D83"/>
    <w:rsid w:val="008A7757"/>
    <w:rsid w:val="008B00A0"/>
    <w:rsid w:val="008B0784"/>
    <w:rsid w:val="008B1627"/>
    <w:rsid w:val="008B1684"/>
    <w:rsid w:val="008B194A"/>
    <w:rsid w:val="008B221F"/>
    <w:rsid w:val="008B2646"/>
    <w:rsid w:val="008B2CAD"/>
    <w:rsid w:val="008B366F"/>
    <w:rsid w:val="008B3CBD"/>
    <w:rsid w:val="008B46C0"/>
    <w:rsid w:val="008B4EC6"/>
    <w:rsid w:val="008B5116"/>
    <w:rsid w:val="008B5522"/>
    <w:rsid w:val="008B5BC5"/>
    <w:rsid w:val="008B5C1F"/>
    <w:rsid w:val="008B6542"/>
    <w:rsid w:val="008B6C7A"/>
    <w:rsid w:val="008B6F83"/>
    <w:rsid w:val="008B719D"/>
    <w:rsid w:val="008B72C5"/>
    <w:rsid w:val="008B785A"/>
    <w:rsid w:val="008C03C9"/>
    <w:rsid w:val="008C0A7F"/>
    <w:rsid w:val="008C13F7"/>
    <w:rsid w:val="008C15FF"/>
    <w:rsid w:val="008C16A3"/>
    <w:rsid w:val="008C2B94"/>
    <w:rsid w:val="008C2F94"/>
    <w:rsid w:val="008C371B"/>
    <w:rsid w:val="008C4ACD"/>
    <w:rsid w:val="008C55CD"/>
    <w:rsid w:val="008C5B44"/>
    <w:rsid w:val="008C653D"/>
    <w:rsid w:val="008C6605"/>
    <w:rsid w:val="008C67B0"/>
    <w:rsid w:val="008C69B9"/>
    <w:rsid w:val="008D010D"/>
    <w:rsid w:val="008D06B9"/>
    <w:rsid w:val="008D086C"/>
    <w:rsid w:val="008D0EF6"/>
    <w:rsid w:val="008D26D8"/>
    <w:rsid w:val="008D33DF"/>
    <w:rsid w:val="008D3FD9"/>
    <w:rsid w:val="008D4DA2"/>
    <w:rsid w:val="008D5090"/>
    <w:rsid w:val="008D53B7"/>
    <w:rsid w:val="008D53EF"/>
    <w:rsid w:val="008D70EC"/>
    <w:rsid w:val="008D76E5"/>
    <w:rsid w:val="008D793A"/>
    <w:rsid w:val="008E01FC"/>
    <w:rsid w:val="008E09AA"/>
    <w:rsid w:val="008E0DAA"/>
    <w:rsid w:val="008E1472"/>
    <w:rsid w:val="008E1A58"/>
    <w:rsid w:val="008E3595"/>
    <w:rsid w:val="008E5402"/>
    <w:rsid w:val="008E5C08"/>
    <w:rsid w:val="008E6F8C"/>
    <w:rsid w:val="008E71E5"/>
    <w:rsid w:val="008E74C9"/>
    <w:rsid w:val="008F10A6"/>
    <w:rsid w:val="008F1E81"/>
    <w:rsid w:val="008F1FEC"/>
    <w:rsid w:val="008F25EE"/>
    <w:rsid w:val="008F2B8D"/>
    <w:rsid w:val="008F3214"/>
    <w:rsid w:val="008F3A69"/>
    <w:rsid w:val="008F3B1F"/>
    <w:rsid w:val="008F40B8"/>
    <w:rsid w:val="008F5E52"/>
    <w:rsid w:val="008F62BB"/>
    <w:rsid w:val="008F6540"/>
    <w:rsid w:val="008F6B89"/>
    <w:rsid w:val="008F7C20"/>
    <w:rsid w:val="00901446"/>
    <w:rsid w:val="009023D4"/>
    <w:rsid w:val="009028DB"/>
    <w:rsid w:val="00903535"/>
    <w:rsid w:val="00903A65"/>
    <w:rsid w:val="00903F35"/>
    <w:rsid w:val="00904727"/>
    <w:rsid w:val="00906570"/>
    <w:rsid w:val="00906927"/>
    <w:rsid w:val="009074D4"/>
    <w:rsid w:val="00907507"/>
    <w:rsid w:val="00907BCA"/>
    <w:rsid w:val="00907C66"/>
    <w:rsid w:val="00910627"/>
    <w:rsid w:val="009110E3"/>
    <w:rsid w:val="00912002"/>
    <w:rsid w:val="00912944"/>
    <w:rsid w:val="00912B9A"/>
    <w:rsid w:val="009131EC"/>
    <w:rsid w:val="009141DA"/>
    <w:rsid w:val="00914B58"/>
    <w:rsid w:val="00914ED8"/>
    <w:rsid w:val="0091512E"/>
    <w:rsid w:val="009164DC"/>
    <w:rsid w:val="009166D8"/>
    <w:rsid w:val="00916C3B"/>
    <w:rsid w:val="00916EDC"/>
    <w:rsid w:val="00917531"/>
    <w:rsid w:val="009176FA"/>
    <w:rsid w:val="00917C0B"/>
    <w:rsid w:val="0092015C"/>
    <w:rsid w:val="00920BB4"/>
    <w:rsid w:val="009213CB"/>
    <w:rsid w:val="009218C5"/>
    <w:rsid w:val="00921D16"/>
    <w:rsid w:val="009221D4"/>
    <w:rsid w:val="00922917"/>
    <w:rsid w:val="009230A3"/>
    <w:rsid w:val="00923F74"/>
    <w:rsid w:val="0092500D"/>
    <w:rsid w:val="00925051"/>
    <w:rsid w:val="0092547C"/>
    <w:rsid w:val="0092578B"/>
    <w:rsid w:val="00925B41"/>
    <w:rsid w:val="0092673C"/>
    <w:rsid w:val="00926987"/>
    <w:rsid w:val="00927839"/>
    <w:rsid w:val="00927C3B"/>
    <w:rsid w:val="009300E5"/>
    <w:rsid w:val="0093082C"/>
    <w:rsid w:val="009317C3"/>
    <w:rsid w:val="009322D7"/>
    <w:rsid w:val="0093235B"/>
    <w:rsid w:val="00933BB7"/>
    <w:rsid w:val="009344CF"/>
    <w:rsid w:val="0093483C"/>
    <w:rsid w:val="0093498B"/>
    <w:rsid w:val="00935588"/>
    <w:rsid w:val="00935B33"/>
    <w:rsid w:val="00935B45"/>
    <w:rsid w:val="0093726D"/>
    <w:rsid w:val="009372F2"/>
    <w:rsid w:val="00937460"/>
    <w:rsid w:val="00937B73"/>
    <w:rsid w:val="00937D25"/>
    <w:rsid w:val="00937EE6"/>
    <w:rsid w:val="009400CE"/>
    <w:rsid w:val="009401A0"/>
    <w:rsid w:val="00940D16"/>
    <w:rsid w:val="00941681"/>
    <w:rsid w:val="0094213F"/>
    <w:rsid w:val="00942302"/>
    <w:rsid w:val="009447C9"/>
    <w:rsid w:val="009452DA"/>
    <w:rsid w:val="00946D74"/>
    <w:rsid w:val="009471A4"/>
    <w:rsid w:val="00947FA9"/>
    <w:rsid w:val="009515D4"/>
    <w:rsid w:val="009518E1"/>
    <w:rsid w:val="009528D5"/>
    <w:rsid w:val="0095349A"/>
    <w:rsid w:val="00953820"/>
    <w:rsid w:val="00953BFB"/>
    <w:rsid w:val="00955326"/>
    <w:rsid w:val="00956050"/>
    <w:rsid w:val="00957FD8"/>
    <w:rsid w:val="00960184"/>
    <w:rsid w:val="00960C3C"/>
    <w:rsid w:val="00961835"/>
    <w:rsid w:val="009619A4"/>
    <w:rsid w:val="00961A1B"/>
    <w:rsid w:val="00961EE4"/>
    <w:rsid w:val="00962147"/>
    <w:rsid w:val="009629C7"/>
    <w:rsid w:val="0096305F"/>
    <w:rsid w:val="009634D3"/>
    <w:rsid w:val="00964F9C"/>
    <w:rsid w:val="00965159"/>
    <w:rsid w:val="00967148"/>
    <w:rsid w:val="009678DA"/>
    <w:rsid w:val="00970112"/>
    <w:rsid w:val="00970B86"/>
    <w:rsid w:val="009718CE"/>
    <w:rsid w:val="00971A9B"/>
    <w:rsid w:val="00972905"/>
    <w:rsid w:val="009729EA"/>
    <w:rsid w:val="00972F6B"/>
    <w:rsid w:val="00973883"/>
    <w:rsid w:val="009738FF"/>
    <w:rsid w:val="00973FD6"/>
    <w:rsid w:val="00974627"/>
    <w:rsid w:val="00975BB0"/>
    <w:rsid w:val="00976AA4"/>
    <w:rsid w:val="00976C96"/>
    <w:rsid w:val="009771B0"/>
    <w:rsid w:val="0098120D"/>
    <w:rsid w:val="009818A1"/>
    <w:rsid w:val="00981A67"/>
    <w:rsid w:val="00981FF8"/>
    <w:rsid w:val="0098250A"/>
    <w:rsid w:val="00982767"/>
    <w:rsid w:val="00982F18"/>
    <w:rsid w:val="00982FB9"/>
    <w:rsid w:val="00983870"/>
    <w:rsid w:val="009849F0"/>
    <w:rsid w:val="00984DD0"/>
    <w:rsid w:val="00984E96"/>
    <w:rsid w:val="009862AD"/>
    <w:rsid w:val="00987947"/>
    <w:rsid w:val="009879A9"/>
    <w:rsid w:val="00987AF8"/>
    <w:rsid w:val="00987EB1"/>
    <w:rsid w:val="00987F84"/>
    <w:rsid w:val="009901EC"/>
    <w:rsid w:val="00990AE8"/>
    <w:rsid w:val="00990E6C"/>
    <w:rsid w:val="009913CF"/>
    <w:rsid w:val="00991BDC"/>
    <w:rsid w:val="00992402"/>
    <w:rsid w:val="00992CC8"/>
    <w:rsid w:val="0099318F"/>
    <w:rsid w:val="00993310"/>
    <w:rsid w:val="00993B13"/>
    <w:rsid w:val="009950F0"/>
    <w:rsid w:val="00995176"/>
    <w:rsid w:val="009954B8"/>
    <w:rsid w:val="00995773"/>
    <w:rsid w:val="00996531"/>
    <w:rsid w:val="00997046"/>
    <w:rsid w:val="0099772A"/>
    <w:rsid w:val="00997F80"/>
    <w:rsid w:val="009A12D1"/>
    <w:rsid w:val="009A17AE"/>
    <w:rsid w:val="009A1AFB"/>
    <w:rsid w:val="009A3FFF"/>
    <w:rsid w:val="009A4D8E"/>
    <w:rsid w:val="009A4E65"/>
    <w:rsid w:val="009A569A"/>
    <w:rsid w:val="009A5BB1"/>
    <w:rsid w:val="009A6163"/>
    <w:rsid w:val="009A6A36"/>
    <w:rsid w:val="009A72FC"/>
    <w:rsid w:val="009A7A19"/>
    <w:rsid w:val="009A7E92"/>
    <w:rsid w:val="009B0A7F"/>
    <w:rsid w:val="009B0C58"/>
    <w:rsid w:val="009B0EB6"/>
    <w:rsid w:val="009B13FD"/>
    <w:rsid w:val="009B21FB"/>
    <w:rsid w:val="009B263F"/>
    <w:rsid w:val="009B4350"/>
    <w:rsid w:val="009B4614"/>
    <w:rsid w:val="009B58C9"/>
    <w:rsid w:val="009B6A56"/>
    <w:rsid w:val="009B7BDE"/>
    <w:rsid w:val="009B7C53"/>
    <w:rsid w:val="009B7FFB"/>
    <w:rsid w:val="009C136E"/>
    <w:rsid w:val="009C1582"/>
    <w:rsid w:val="009C209A"/>
    <w:rsid w:val="009C3171"/>
    <w:rsid w:val="009C377C"/>
    <w:rsid w:val="009C42C9"/>
    <w:rsid w:val="009C441E"/>
    <w:rsid w:val="009C461F"/>
    <w:rsid w:val="009C49BF"/>
    <w:rsid w:val="009C4E2C"/>
    <w:rsid w:val="009C50EB"/>
    <w:rsid w:val="009C5CDC"/>
    <w:rsid w:val="009C6A8A"/>
    <w:rsid w:val="009C6D71"/>
    <w:rsid w:val="009D0336"/>
    <w:rsid w:val="009D08BF"/>
    <w:rsid w:val="009D0BC4"/>
    <w:rsid w:val="009D2A5C"/>
    <w:rsid w:val="009D3346"/>
    <w:rsid w:val="009D3525"/>
    <w:rsid w:val="009D355F"/>
    <w:rsid w:val="009D356A"/>
    <w:rsid w:val="009D36F3"/>
    <w:rsid w:val="009D4A8C"/>
    <w:rsid w:val="009D55DF"/>
    <w:rsid w:val="009D66B4"/>
    <w:rsid w:val="009D7618"/>
    <w:rsid w:val="009E0016"/>
    <w:rsid w:val="009E01A0"/>
    <w:rsid w:val="009E0C5D"/>
    <w:rsid w:val="009E0C70"/>
    <w:rsid w:val="009E13FD"/>
    <w:rsid w:val="009E2033"/>
    <w:rsid w:val="009E370F"/>
    <w:rsid w:val="009E3960"/>
    <w:rsid w:val="009E40FC"/>
    <w:rsid w:val="009E43D2"/>
    <w:rsid w:val="009E43FB"/>
    <w:rsid w:val="009E52CB"/>
    <w:rsid w:val="009E69DD"/>
    <w:rsid w:val="009E6BDB"/>
    <w:rsid w:val="009E7B79"/>
    <w:rsid w:val="009F0476"/>
    <w:rsid w:val="009F0C4D"/>
    <w:rsid w:val="009F1149"/>
    <w:rsid w:val="009F1A1A"/>
    <w:rsid w:val="009F23A3"/>
    <w:rsid w:val="009F2691"/>
    <w:rsid w:val="009F2FE0"/>
    <w:rsid w:val="009F613B"/>
    <w:rsid w:val="009F76A9"/>
    <w:rsid w:val="00A008A1"/>
    <w:rsid w:val="00A00D9E"/>
    <w:rsid w:val="00A00F7F"/>
    <w:rsid w:val="00A01E40"/>
    <w:rsid w:val="00A01FAE"/>
    <w:rsid w:val="00A023F6"/>
    <w:rsid w:val="00A0260C"/>
    <w:rsid w:val="00A03118"/>
    <w:rsid w:val="00A05EC1"/>
    <w:rsid w:val="00A0629C"/>
    <w:rsid w:val="00A07E6F"/>
    <w:rsid w:val="00A07FAA"/>
    <w:rsid w:val="00A10072"/>
    <w:rsid w:val="00A10ED0"/>
    <w:rsid w:val="00A10F3B"/>
    <w:rsid w:val="00A11823"/>
    <w:rsid w:val="00A11A13"/>
    <w:rsid w:val="00A11C22"/>
    <w:rsid w:val="00A11C94"/>
    <w:rsid w:val="00A11F64"/>
    <w:rsid w:val="00A11F72"/>
    <w:rsid w:val="00A12858"/>
    <w:rsid w:val="00A14DE5"/>
    <w:rsid w:val="00A14F4F"/>
    <w:rsid w:val="00A15C87"/>
    <w:rsid w:val="00A16A58"/>
    <w:rsid w:val="00A16E1F"/>
    <w:rsid w:val="00A16E3E"/>
    <w:rsid w:val="00A209F8"/>
    <w:rsid w:val="00A20D4A"/>
    <w:rsid w:val="00A21FF6"/>
    <w:rsid w:val="00A22238"/>
    <w:rsid w:val="00A22FAA"/>
    <w:rsid w:val="00A23170"/>
    <w:rsid w:val="00A25B98"/>
    <w:rsid w:val="00A261B6"/>
    <w:rsid w:val="00A26B2F"/>
    <w:rsid w:val="00A272F6"/>
    <w:rsid w:val="00A27951"/>
    <w:rsid w:val="00A27D1E"/>
    <w:rsid w:val="00A30188"/>
    <w:rsid w:val="00A30917"/>
    <w:rsid w:val="00A3097F"/>
    <w:rsid w:val="00A312F1"/>
    <w:rsid w:val="00A31485"/>
    <w:rsid w:val="00A31DE9"/>
    <w:rsid w:val="00A3337C"/>
    <w:rsid w:val="00A3410B"/>
    <w:rsid w:val="00A34A53"/>
    <w:rsid w:val="00A34E49"/>
    <w:rsid w:val="00A34E7A"/>
    <w:rsid w:val="00A35020"/>
    <w:rsid w:val="00A35F70"/>
    <w:rsid w:val="00A36784"/>
    <w:rsid w:val="00A36F38"/>
    <w:rsid w:val="00A371E3"/>
    <w:rsid w:val="00A41343"/>
    <w:rsid w:val="00A4152B"/>
    <w:rsid w:val="00A41A4E"/>
    <w:rsid w:val="00A41D41"/>
    <w:rsid w:val="00A420DE"/>
    <w:rsid w:val="00A42B25"/>
    <w:rsid w:val="00A434FD"/>
    <w:rsid w:val="00A44487"/>
    <w:rsid w:val="00A44D74"/>
    <w:rsid w:val="00A45E54"/>
    <w:rsid w:val="00A45FA4"/>
    <w:rsid w:val="00A46FCB"/>
    <w:rsid w:val="00A47196"/>
    <w:rsid w:val="00A479B1"/>
    <w:rsid w:val="00A47F05"/>
    <w:rsid w:val="00A5028D"/>
    <w:rsid w:val="00A5029A"/>
    <w:rsid w:val="00A507E3"/>
    <w:rsid w:val="00A50A78"/>
    <w:rsid w:val="00A51515"/>
    <w:rsid w:val="00A52099"/>
    <w:rsid w:val="00A522D7"/>
    <w:rsid w:val="00A523AC"/>
    <w:rsid w:val="00A54189"/>
    <w:rsid w:val="00A5455B"/>
    <w:rsid w:val="00A54AF4"/>
    <w:rsid w:val="00A552E2"/>
    <w:rsid w:val="00A55C9C"/>
    <w:rsid w:val="00A56A4E"/>
    <w:rsid w:val="00A57080"/>
    <w:rsid w:val="00A570FD"/>
    <w:rsid w:val="00A57C5B"/>
    <w:rsid w:val="00A60836"/>
    <w:rsid w:val="00A60C94"/>
    <w:rsid w:val="00A60F89"/>
    <w:rsid w:val="00A610AB"/>
    <w:rsid w:val="00A621A8"/>
    <w:rsid w:val="00A62D24"/>
    <w:rsid w:val="00A62F4C"/>
    <w:rsid w:val="00A639D3"/>
    <w:rsid w:val="00A639FC"/>
    <w:rsid w:val="00A64D12"/>
    <w:rsid w:val="00A6532A"/>
    <w:rsid w:val="00A66B35"/>
    <w:rsid w:val="00A66BBA"/>
    <w:rsid w:val="00A67598"/>
    <w:rsid w:val="00A6786E"/>
    <w:rsid w:val="00A67C80"/>
    <w:rsid w:val="00A70FDC"/>
    <w:rsid w:val="00A71365"/>
    <w:rsid w:val="00A715C4"/>
    <w:rsid w:val="00A7267D"/>
    <w:rsid w:val="00A72B98"/>
    <w:rsid w:val="00A737BA"/>
    <w:rsid w:val="00A73CED"/>
    <w:rsid w:val="00A744A9"/>
    <w:rsid w:val="00A74C95"/>
    <w:rsid w:val="00A74F98"/>
    <w:rsid w:val="00A75319"/>
    <w:rsid w:val="00A75B1E"/>
    <w:rsid w:val="00A75F3E"/>
    <w:rsid w:val="00A768D3"/>
    <w:rsid w:val="00A76D34"/>
    <w:rsid w:val="00A77213"/>
    <w:rsid w:val="00A773B7"/>
    <w:rsid w:val="00A77CD4"/>
    <w:rsid w:val="00A77D19"/>
    <w:rsid w:val="00A80AA5"/>
    <w:rsid w:val="00A814B7"/>
    <w:rsid w:val="00A826ED"/>
    <w:rsid w:val="00A826FD"/>
    <w:rsid w:val="00A828C8"/>
    <w:rsid w:val="00A82C5F"/>
    <w:rsid w:val="00A82EBD"/>
    <w:rsid w:val="00A8415B"/>
    <w:rsid w:val="00A84829"/>
    <w:rsid w:val="00A8483D"/>
    <w:rsid w:val="00A84A44"/>
    <w:rsid w:val="00A85EE5"/>
    <w:rsid w:val="00A8614D"/>
    <w:rsid w:val="00A86A2E"/>
    <w:rsid w:val="00A8744E"/>
    <w:rsid w:val="00A87823"/>
    <w:rsid w:val="00A8793E"/>
    <w:rsid w:val="00A87BA4"/>
    <w:rsid w:val="00A901E1"/>
    <w:rsid w:val="00A903BA"/>
    <w:rsid w:val="00A91C96"/>
    <w:rsid w:val="00A91FCE"/>
    <w:rsid w:val="00A92997"/>
    <w:rsid w:val="00A92EDE"/>
    <w:rsid w:val="00A93488"/>
    <w:rsid w:val="00A93EF0"/>
    <w:rsid w:val="00A93F88"/>
    <w:rsid w:val="00A93FBF"/>
    <w:rsid w:val="00A9408F"/>
    <w:rsid w:val="00A94691"/>
    <w:rsid w:val="00A94B75"/>
    <w:rsid w:val="00A94D28"/>
    <w:rsid w:val="00A951D8"/>
    <w:rsid w:val="00A961C6"/>
    <w:rsid w:val="00A969DA"/>
    <w:rsid w:val="00A96AD4"/>
    <w:rsid w:val="00A97013"/>
    <w:rsid w:val="00A9718D"/>
    <w:rsid w:val="00A977D5"/>
    <w:rsid w:val="00A97B22"/>
    <w:rsid w:val="00AA07E1"/>
    <w:rsid w:val="00AA0F1A"/>
    <w:rsid w:val="00AA0F69"/>
    <w:rsid w:val="00AA104F"/>
    <w:rsid w:val="00AA121E"/>
    <w:rsid w:val="00AA15CF"/>
    <w:rsid w:val="00AA2340"/>
    <w:rsid w:val="00AA23AA"/>
    <w:rsid w:val="00AA276A"/>
    <w:rsid w:val="00AA2B3F"/>
    <w:rsid w:val="00AA38DF"/>
    <w:rsid w:val="00AA3D3C"/>
    <w:rsid w:val="00AA405A"/>
    <w:rsid w:val="00AA576E"/>
    <w:rsid w:val="00AA60E1"/>
    <w:rsid w:val="00AA6293"/>
    <w:rsid w:val="00AA6A2B"/>
    <w:rsid w:val="00AA6AFF"/>
    <w:rsid w:val="00AA75DE"/>
    <w:rsid w:val="00AA76FC"/>
    <w:rsid w:val="00AA78B1"/>
    <w:rsid w:val="00AA7CA1"/>
    <w:rsid w:val="00AB0674"/>
    <w:rsid w:val="00AB0927"/>
    <w:rsid w:val="00AB0BAB"/>
    <w:rsid w:val="00AB126D"/>
    <w:rsid w:val="00AB17A8"/>
    <w:rsid w:val="00AB291A"/>
    <w:rsid w:val="00AB2C81"/>
    <w:rsid w:val="00AB2CAC"/>
    <w:rsid w:val="00AB3B2F"/>
    <w:rsid w:val="00AB415F"/>
    <w:rsid w:val="00AB4275"/>
    <w:rsid w:val="00AB4910"/>
    <w:rsid w:val="00AB5B05"/>
    <w:rsid w:val="00AB6287"/>
    <w:rsid w:val="00AB645D"/>
    <w:rsid w:val="00AB71CB"/>
    <w:rsid w:val="00AB7A44"/>
    <w:rsid w:val="00AB7CF9"/>
    <w:rsid w:val="00AC0B12"/>
    <w:rsid w:val="00AC1EE0"/>
    <w:rsid w:val="00AC2012"/>
    <w:rsid w:val="00AC23F6"/>
    <w:rsid w:val="00AC25DE"/>
    <w:rsid w:val="00AC32DB"/>
    <w:rsid w:val="00AC33BD"/>
    <w:rsid w:val="00AC4725"/>
    <w:rsid w:val="00AC482F"/>
    <w:rsid w:val="00AC4CA8"/>
    <w:rsid w:val="00AC73DA"/>
    <w:rsid w:val="00AC7406"/>
    <w:rsid w:val="00AD0315"/>
    <w:rsid w:val="00AD091A"/>
    <w:rsid w:val="00AD2679"/>
    <w:rsid w:val="00AD2734"/>
    <w:rsid w:val="00AD32D0"/>
    <w:rsid w:val="00AD41C0"/>
    <w:rsid w:val="00AD5564"/>
    <w:rsid w:val="00AD5672"/>
    <w:rsid w:val="00AD609A"/>
    <w:rsid w:val="00AD673F"/>
    <w:rsid w:val="00AD680D"/>
    <w:rsid w:val="00AD6F8F"/>
    <w:rsid w:val="00AD7522"/>
    <w:rsid w:val="00AD786E"/>
    <w:rsid w:val="00AD7D02"/>
    <w:rsid w:val="00AE0D1E"/>
    <w:rsid w:val="00AE1066"/>
    <w:rsid w:val="00AE1634"/>
    <w:rsid w:val="00AE1716"/>
    <w:rsid w:val="00AE1834"/>
    <w:rsid w:val="00AE2850"/>
    <w:rsid w:val="00AE2998"/>
    <w:rsid w:val="00AE29AE"/>
    <w:rsid w:val="00AE3A72"/>
    <w:rsid w:val="00AE3AC1"/>
    <w:rsid w:val="00AE3FD7"/>
    <w:rsid w:val="00AE452A"/>
    <w:rsid w:val="00AE4AF3"/>
    <w:rsid w:val="00AE4FB8"/>
    <w:rsid w:val="00AE54BC"/>
    <w:rsid w:val="00AE5CA4"/>
    <w:rsid w:val="00AE79B8"/>
    <w:rsid w:val="00AE7D72"/>
    <w:rsid w:val="00AF1633"/>
    <w:rsid w:val="00AF176F"/>
    <w:rsid w:val="00AF180E"/>
    <w:rsid w:val="00AF1B60"/>
    <w:rsid w:val="00AF1E05"/>
    <w:rsid w:val="00AF329D"/>
    <w:rsid w:val="00AF35CE"/>
    <w:rsid w:val="00AF3DA4"/>
    <w:rsid w:val="00AF4161"/>
    <w:rsid w:val="00AF4636"/>
    <w:rsid w:val="00AF49AD"/>
    <w:rsid w:val="00AF49B1"/>
    <w:rsid w:val="00AF4E5C"/>
    <w:rsid w:val="00AF539A"/>
    <w:rsid w:val="00AF59F4"/>
    <w:rsid w:val="00AF5DAB"/>
    <w:rsid w:val="00AF65EF"/>
    <w:rsid w:val="00AF7A7A"/>
    <w:rsid w:val="00AF7D26"/>
    <w:rsid w:val="00AF7EE1"/>
    <w:rsid w:val="00B003BC"/>
    <w:rsid w:val="00B00486"/>
    <w:rsid w:val="00B009CC"/>
    <w:rsid w:val="00B00C80"/>
    <w:rsid w:val="00B01584"/>
    <w:rsid w:val="00B030D0"/>
    <w:rsid w:val="00B03BA8"/>
    <w:rsid w:val="00B03D6C"/>
    <w:rsid w:val="00B03DCD"/>
    <w:rsid w:val="00B047B8"/>
    <w:rsid w:val="00B048B4"/>
    <w:rsid w:val="00B05E76"/>
    <w:rsid w:val="00B05FA0"/>
    <w:rsid w:val="00B0677D"/>
    <w:rsid w:val="00B067D8"/>
    <w:rsid w:val="00B076EE"/>
    <w:rsid w:val="00B078BB"/>
    <w:rsid w:val="00B10950"/>
    <w:rsid w:val="00B10E94"/>
    <w:rsid w:val="00B1181C"/>
    <w:rsid w:val="00B129BE"/>
    <w:rsid w:val="00B12D0E"/>
    <w:rsid w:val="00B13A55"/>
    <w:rsid w:val="00B13C3D"/>
    <w:rsid w:val="00B140E3"/>
    <w:rsid w:val="00B141E1"/>
    <w:rsid w:val="00B145AD"/>
    <w:rsid w:val="00B1476C"/>
    <w:rsid w:val="00B14B03"/>
    <w:rsid w:val="00B14C3B"/>
    <w:rsid w:val="00B14C5F"/>
    <w:rsid w:val="00B15595"/>
    <w:rsid w:val="00B1642C"/>
    <w:rsid w:val="00B17673"/>
    <w:rsid w:val="00B17BC6"/>
    <w:rsid w:val="00B202BF"/>
    <w:rsid w:val="00B20A4C"/>
    <w:rsid w:val="00B21236"/>
    <w:rsid w:val="00B227EF"/>
    <w:rsid w:val="00B2295C"/>
    <w:rsid w:val="00B2316C"/>
    <w:rsid w:val="00B25663"/>
    <w:rsid w:val="00B2697A"/>
    <w:rsid w:val="00B26CC6"/>
    <w:rsid w:val="00B26FF4"/>
    <w:rsid w:val="00B31844"/>
    <w:rsid w:val="00B31A50"/>
    <w:rsid w:val="00B3238C"/>
    <w:rsid w:val="00B337A6"/>
    <w:rsid w:val="00B34012"/>
    <w:rsid w:val="00B341FD"/>
    <w:rsid w:val="00B34894"/>
    <w:rsid w:val="00B34C60"/>
    <w:rsid w:val="00B35ABD"/>
    <w:rsid w:val="00B35BBF"/>
    <w:rsid w:val="00B40303"/>
    <w:rsid w:val="00B40B5C"/>
    <w:rsid w:val="00B42229"/>
    <w:rsid w:val="00B430A9"/>
    <w:rsid w:val="00B431EF"/>
    <w:rsid w:val="00B44D57"/>
    <w:rsid w:val="00B45A24"/>
    <w:rsid w:val="00B4651D"/>
    <w:rsid w:val="00B46778"/>
    <w:rsid w:val="00B46847"/>
    <w:rsid w:val="00B46CBD"/>
    <w:rsid w:val="00B500ED"/>
    <w:rsid w:val="00B50DD5"/>
    <w:rsid w:val="00B5117B"/>
    <w:rsid w:val="00B516D9"/>
    <w:rsid w:val="00B52245"/>
    <w:rsid w:val="00B53F74"/>
    <w:rsid w:val="00B54504"/>
    <w:rsid w:val="00B54892"/>
    <w:rsid w:val="00B54ADE"/>
    <w:rsid w:val="00B552CA"/>
    <w:rsid w:val="00B556DA"/>
    <w:rsid w:val="00B5600D"/>
    <w:rsid w:val="00B564AD"/>
    <w:rsid w:val="00B5704F"/>
    <w:rsid w:val="00B57923"/>
    <w:rsid w:val="00B57B07"/>
    <w:rsid w:val="00B603D1"/>
    <w:rsid w:val="00B60405"/>
    <w:rsid w:val="00B60414"/>
    <w:rsid w:val="00B61768"/>
    <w:rsid w:val="00B62728"/>
    <w:rsid w:val="00B64319"/>
    <w:rsid w:val="00B65237"/>
    <w:rsid w:val="00B654F1"/>
    <w:rsid w:val="00B6596F"/>
    <w:rsid w:val="00B65D22"/>
    <w:rsid w:val="00B66741"/>
    <w:rsid w:val="00B677F1"/>
    <w:rsid w:val="00B6794B"/>
    <w:rsid w:val="00B71103"/>
    <w:rsid w:val="00B712A7"/>
    <w:rsid w:val="00B72197"/>
    <w:rsid w:val="00B733AD"/>
    <w:rsid w:val="00B73F0F"/>
    <w:rsid w:val="00B74582"/>
    <w:rsid w:val="00B747AE"/>
    <w:rsid w:val="00B74849"/>
    <w:rsid w:val="00B74CF1"/>
    <w:rsid w:val="00B75A38"/>
    <w:rsid w:val="00B76C5C"/>
    <w:rsid w:val="00B76F80"/>
    <w:rsid w:val="00B771B5"/>
    <w:rsid w:val="00B7731E"/>
    <w:rsid w:val="00B77C50"/>
    <w:rsid w:val="00B803DB"/>
    <w:rsid w:val="00B805A3"/>
    <w:rsid w:val="00B80DA4"/>
    <w:rsid w:val="00B81293"/>
    <w:rsid w:val="00B8169D"/>
    <w:rsid w:val="00B81A1A"/>
    <w:rsid w:val="00B81F70"/>
    <w:rsid w:val="00B8208C"/>
    <w:rsid w:val="00B82270"/>
    <w:rsid w:val="00B8284B"/>
    <w:rsid w:val="00B83472"/>
    <w:rsid w:val="00B8353A"/>
    <w:rsid w:val="00B8392C"/>
    <w:rsid w:val="00B8419D"/>
    <w:rsid w:val="00B856DD"/>
    <w:rsid w:val="00B85E1A"/>
    <w:rsid w:val="00B865AE"/>
    <w:rsid w:val="00B87387"/>
    <w:rsid w:val="00B87944"/>
    <w:rsid w:val="00B9002C"/>
    <w:rsid w:val="00B90125"/>
    <w:rsid w:val="00B908CC"/>
    <w:rsid w:val="00B910C3"/>
    <w:rsid w:val="00B91351"/>
    <w:rsid w:val="00B91718"/>
    <w:rsid w:val="00B91D5C"/>
    <w:rsid w:val="00B91EC2"/>
    <w:rsid w:val="00B93159"/>
    <w:rsid w:val="00B93EE6"/>
    <w:rsid w:val="00B94AD9"/>
    <w:rsid w:val="00B950BE"/>
    <w:rsid w:val="00B95411"/>
    <w:rsid w:val="00B95FA6"/>
    <w:rsid w:val="00B962B9"/>
    <w:rsid w:val="00B96E1F"/>
    <w:rsid w:val="00B97BDA"/>
    <w:rsid w:val="00BA0066"/>
    <w:rsid w:val="00BA155A"/>
    <w:rsid w:val="00BA156E"/>
    <w:rsid w:val="00BA180C"/>
    <w:rsid w:val="00BA1AF8"/>
    <w:rsid w:val="00BA2B01"/>
    <w:rsid w:val="00BA34AD"/>
    <w:rsid w:val="00BA3C0A"/>
    <w:rsid w:val="00BA41E8"/>
    <w:rsid w:val="00BA44D3"/>
    <w:rsid w:val="00BA4837"/>
    <w:rsid w:val="00BA4D67"/>
    <w:rsid w:val="00BA4E49"/>
    <w:rsid w:val="00BA542D"/>
    <w:rsid w:val="00BA5632"/>
    <w:rsid w:val="00BA58E3"/>
    <w:rsid w:val="00BA62EA"/>
    <w:rsid w:val="00BA70D5"/>
    <w:rsid w:val="00BA76C5"/>
    <w:rsid w:val="00BA7764"/>
    <w:rsid w:val="00BA7C26"/>
    <w:rsid w:val="00BA7E7C"/>
    <w:rsid w:val="00BB0263"/>
    <w:rsid w:val="00BB0455"/>
    <w:rsid w:val="00BB0FE1"/>
    <w:rsid w:val="00BB1611"/>
    <w:rsid w:val="00BB1B27"/>
    <w:rsid w:val="00BB1B82"/>
    <w:rsid w:val="00BB279C"/>
    <w:rsid w:val="00BB29FB"/>
    <w:rsid w:val="00BB4F6D"/>
    <w:rsid w:val="00BB5296"/>
    <w:rsid w:val="00BB5784"/>
    <w:rsid w:val="00BB591B"/>
    <w:rsid w:val="00BB652A"/>
    <w:rsid w:val="00BB6847"/>
    <w:rsid w:val="00BC223B"/>
    <w:rsid w:val="00BC2346"/>
    <w:rsid w:val="00BC4447"/>
    <w:rsid w:val="00BC5291"/>
    <w:rsid w:val="00BC5654"/>
    <w:rsid w:val="00BC580D"/>
    <w:rsid w:val="00BC65C0"/>
    <w:rsid w:val="00BC6C0C"/>
    <w:rsid w:val="00BC7010"/>
    <w:rsid w:val="00BC7526"/>
    <w:rsid w:val="00BC7EA1"/>
    <w:rsid w:val="00BD00E4"/>
    <w:rsid w:val="00BD0693"/>
    <w:rsid w:val="00BD16E8"/>
    <w:rsid w:val="00BD1933"/>
    <w:rsid w:val="00BD1990"/>
    <w:rsid w:val="00BD29F5"/>
    <w:rsid w:val="00BD2D1C"/>
    <w:rsid w:val="00BD43F7"/>
    <w:rsid w:val="00BD4475"/>
    <w:rsid w:val="00BD463B"/>
    <w:rsid w:val="00BD5298"/>
    <w:rsid w:val="00BD5348"/>
    <w:rsid w:val="00BD6341"/>
    <w:rsid w:val="00BD7BD4"/>
    <w:rsid w:val="00BE0035"/>
    <w:rsid w:val="00BE0111"/>
    <w:rsid w:val="00BE13CB"/>
    <w:rsid w:val="00BE1401"/>
    <w:rsid w:val="00BE20E5"/>
    <w:rsid w:val="00BE21B0"/>
    <w:rsid w:val="00BE2A9D"/>
    <w:rsid w:val="00BE3B9D"/>
    <w:rsid w:val="00BE3F73"/>
    <w:rsid w:val="00BE41D6"/>
    <w:rsid w:val="00BE667D"/>
    <w:rsid w:val="00BE6BBC"/>
    <w:rsid w:val="00BE7145"/>
    <w:rsid w:val="00BE747C"/>
    <w:rsid w:val="00BE7C43"/>
    <w:rsid w:val="00BF0CC2"/>
    <w:rsid w:val="00BF1344"/>
    <w:rsid w:val="00BF1386"/>
    <w:rsid w:val="00BF2216"/>
    <w:rsid w:val="00BF23BE"/>
    <w:rsid w:val="00BF240B"/>
    <w:rsid w:val="00BF255C"/>
    <w:rsid w:val="00BF25F3"/>
    <w:rsid w:val="00BF3266"/>
    <w:rsid w:val="00BF3725"/>
    <w:rsid w:val="00BF37E3"/>
    <w:rsid w:val="00BF4D82"/>
    <w:rsid w:val="00BF4F15"/>
    <w:rsid w:val="00BF55D8"/>
    <w:rsid w:val="00BF5C3F"/>
    <w:rsid w:val="00BF61EF"/>
    <w:rsid w:val="00BF6503"/>
    <w:rsid w:val="00BF66B8"/>
    <w:rsid w:val="00BF6A06"/>
    <w:rsid w:val="00C020E8"/>
    <w:rsid w:val="00C03204"/>
    <w:rsid w:val="00C034FD"/>
    <w:rsid w:val="00C05846"/>
    <w:rsid w:val="00C0611F"/>
    <w:rsid w:val="00C0646A"/>
    <w:rsid w:val="00C067F7"/>
    <w:rsid w:val="00C07137"/>
    <w:rsid w:val="00C07236"/>
    <w:rsid w:val="00C07403"/>
    <w:rsid w:val="00C07766"/>
    <w:rsid w:val="00C103B9"/>
    <w:rsid w:val="00C108FD"/>
    <w:rsid w:val="00C10EEC"/>
    <w:rsid w:val="00C1155F"/>
    <w:rsid w:val="00C11768"/>
    <w:rsid w:val="00C11786"/>
    <w:rsid w:val="00C11B63"/>
    <w:rsid w:val="00C128E1"/>
    <w:rsid w:val="00C13095"/>
    <w:rsid w:val="00C132C3"/>
    <w:rsid w:val="00C133DF"/>
    <w:rsid w:val="00C136B0"/>
    <w:rsid w:val="00C139BB"/>
    <w:rsid w:val="00C13B0A"/>
    <w:rsid w:val="00C13EC4"/>
    <w:rsid w:val="00C15F71"/>
    <w:rsid w:val="00C1660C"/>
    <w:rsid w:val="00C16D0B"/>
    <w:rsid w:val="00C171D3"/>
    <w:rsid w:val="00C1794A"/>
    <w:rsid w:val="00C20F1A"/>
    <w:rsid w:val="00C212EA"/>
    <w:rsid w:val="00C218BB"/>
    <w:rsid w:val="00C2211E"/>
    <w:rsid w:val="00C22654"/>
    <w:rsid w:val="00C2268E"/>
    <w:rsid w:val="00C22D89"/>
    <w:rsid w:val="00C234BE"/>
    <w:rsid w:val="00C236D3"/>
    <w:rsid w:val="00C25954"/>
    <w:rsid w:val="00C25B64"/>
    <w:rsid w:val="00C25E29"/>
    <w:rsid w:val="00C26172"/>
    <w:rsid w:val="00C2637D"/>
    <w:rsid w:val="00C27289"/>
    <w:rsid w:val="00C276D8"/>
    <w:rsid w:val="00C27893"/>
    <w:rsid w:val="00C278B5"/>
    <w:rsid w:val="00C30079"/>
    <w:rsid w:val="00C30556"/>
    <w:rsid w:val="00C30D3A"/>
    <w:rsid w:val="00C31025"/>
    <w:rsid w:val="00C33187"/>
    <w:rsid w:val="00C34FC5"/>
    <w:rsid w:val="00C35832"/>
    <w:rsid w:val="00C35A68"/>
    <w:rsid w:val="00C3662D"/>
    <w:rsid w:val="00C37BEA"/>
    <w:rsid w:val="00C37F73"/>
    <w:rsid w:val="00C400CE"/>
    <w:rsid w:val="00C41092"/>
    <w:rsid w:val="00C41690"/>
    <w:rsid w:val="00C419F2"/>
    <w:rsid w:val="00C4252C"/>
    <w:rsid w:val="00C4295A"/>
    <w:rsid w:val="00C42AE6"/>
    <w:rsid w:val="00C42AE8"/>
    <w:rsid w:val="00C42EAE"/>
    <w:rsid w:val="00C4312A"/>
    <w:rsid w:val="00C43F0A"/>
    <w:rsid w:val="00C44E29"/>
    <w:rsid w:val="00C45EB9"/>
    <w:rsid w:val="00C4620C"/>
    <w:rsid w:val="00C46300"/>
    <w:rsid w:val="00C46581"/>
    <w:rsid w:val="00C470B2"/>
    <w:rsid w:val="00C47EB4"/>
    <w:rsid w:val="00C51562"/>
    <w:rsid w:val="00C51669"/>
    <w:rsid w:val="00C52426"/>
    <w:rsid w:val="00C528E2"/>
    <w:rsid w:val="00C5296D"/>
    <w:rsid w:val="00C53141"/>
    <w:rsid w:val="00C55388"/>
    <w:rsid w:val="00C5596F"/>
    <w:rsid w:val="00C55BD6"/>
    <w:rsid w:val="00C56C4C"/>
    <w:rsid w:val="00C56EC6"/>
    <w:rsid w:val="00C57428"/>
    <w:rsid w:val="00C5760E"/>
    <w:rsid w:val="00C60E7E"/>
    <w:rsid w:val="00C61113"/>
    <w:rsid w:val="00C61CF4"/>
    <w:rsid w:val="00C6263E"/>
    <w:rsid w:val="00C62951"/>
    <w:rsid w:val="00C64C9B"/>
    <w:rsid w:val="00C64D0C"/>
    <w:rsid w:val="00C64E07"/>
    <w:rsid w:val="00C652DF"/>
    <w:rsid w:val="00C65308"/>
    <w:rsid w:val="00C65F58"/>
    <w:rsid w:val="00C660B3"/>
    <w:rsid w:val="00C663C8"/>
    <w:rsid w:val="00C66C15"/>
    <w:rsid w:val="00C67B04"/>
    <w:rsid w:val="00C67B2D"/>
    <w:rsid w:val="00C67B86"/>
    <w:rsid w:val="00C7005D"/>
    <w:rsid w:val="00C70338"/>
    <w:rsid w:val="00C7059A"/>
    <w:rsid w:val="00C707C6"/>
    <w:rsid w:val="00C72164"/>
    <w:rsid w:val="00C72982"/>
    <w:rsid w:val="00C73FE6"/>
    <w:rsid w:val="00C749AD"/>
    <w:rsid w:val="00C75475"/>
    <w:rsid w:val="00C75D31"/>
    <w:rsid w:val="00C75F26"/>
    <w:rsid w:val="00C75F63"/>
    <w:rsid w:val="00C77AF8"/>
    <w:rsid w:val="00C80DCB"/>
    <w:rsid w:val="00C8322A"/>
    <w:rsid w:val="00C83397"/>
    <w:rsid w:val="00C83AAF"/>
    <w:rsid w:val="00C83B95"/>
    <w:rsid w:val="00C852DD"/>
    <w:rsid w:val="00C854AF"/>
    <w:rsid w:val="00C857A5"/>
    <w:rsid w:val="00C85BC3"/>
    <w:rsid w:val="00C85CFF"/>
    <w:rsid w:val="00C8644A"/>
    <w:rsid w:val="00C86C61"/>
    <w:rsid w:val="00C87A26"/>
    <w:rsid w:val="00C900BC"/>
    <w:rsid w:val="00C912CC"/>
    <w:rsid w:val="00C91504"/>
    <w:rsid w:val="00C92404"/>
    <w:rsid w:val="00C9263F"/>
    <w:rsid w:val="00C930B0"/>
    <w:rsid w:val="00C935D1"/>
    <w:rsid w:val="00C94276"/>
    <w:rsid w:val="00C94630"/>
    <w:rsid w:val="00C95113"/>
    <w:rsid w:val="00C95AD0"/>
    <w:rsid w:val="00C95F6F"/>
    <w:rsid w:val="00C96B29"/>
    <w:rsid w:val="00C96DA4"/>
    <w:rsid w:val="00CA11EE"/>
    <w:rsid w:val="00CA18F8"/>
    <w:rsid w:val="00CA1A6A"/>
    <w:rsid w:val="00CA2327"/>
    <w:rsid w:val="00CA3636"/>
    <w:rsid w:val="00CA41BE"/>
    <w:rsid w:val="00CA4384"/>
    <w:rsid w:val="00CA46A2"/>
    <w:rsid w:val="00CA4ED3"/>
    <w:rsid w:val="00CA5778"/>
    <w:rsid w:val="00CA691A"/>
    <w:rsid w:val="00CA6B5E"/>
    <w:rsid w:val="00CA6CE2"/>
    <w:rsid w:val="00CA734B"/>
    <w:rsid w:val="00CB13E7"/>
    <w:rsid w:val="00CB1433"/>
    <w:rsid w:val="00CB242D"/>
    <w:rsid w:val="00CB34B3"/>
    <w:rsid w:val="00CB372A"/>
    <w:rsid w:val="00CB3914"/>
    <w:rsid w:val="00CB3CF3"/>
    <w:rsid w:val="00CB4003"/>
    <w:rsid w:val="00CB4E77"/>
    <w:rsid w:val="00CB53D1"/>
    <w:rsid w:val="00CB58C0"/>
    <w:rsid w:val="00CB5EB7"/>
    <w:rsid w:val="00CB6EA1"/>
    <w:rsid w:val="00CC0D0D"/>
    <w:rsid w:val="00CC142E"/>
    <w:rsid w:val="00CC2779"/>
    <w:rsid w:val="00CC2790"/>
    <w:rsid w:val="00CC2875"/>
    <w:rsid w:val="00CC2C6A"/>
    <w:rsid w:val="00CC2CDF"/>
    <w:rsid w:val="00CC37DE"/>
    <w:rsid w:val="00CC420E"/>
    <w:rsid w:val="00CC4912"/>
    <w:rsid w:val="00CC4B95"/>
    <w:rsid w:val="00CC4E40"/>
    <w:rsid w:val="00CC5059"/>
    <w:rsid w:val="00CC5376"/>
    <w:rsid w:val="00CC5D13"/>
    <w:rsid w:val="00CC5E5E"/>
    <w:rsid w:val="00CC6298"/>
    <w:rsid w:val="00CC64D7"/>
    <w:rsid w:val="00CC6A36"/>
    <w:rsid w:val="00CC7AF3"/>
    <w:rsid w:val="00CD0097"/>
    <w:rsid w:val="00CD0188"/>
    <w:rsid w:val="00CD0319"/>
    <w:rsid w:val="00CD195A"/>
    <w:rsid w:val="00CD3624"/>
    <w:rsid w:val="00CD3FF4"/>
    <w:rsid w:val="00CD4A67"/>
    <w:rsid w:val="00CD4B68"/>
    <w:rsid w:val="00CD5A0E"/>
    <w:rsid w:val="00CD5F2D"/>
    <w:rsid w:val="00CD67AC"/>
    <w:rsid w:val="00CD6861"/>
    <w:rsid w:val="00CD76DF"/>
    <w:rsid w:val="00CD7C45"/>
    <w:rsid w:val="00CE01A1"/>
    <w:rsid w:val="00CE03A7"/>
    <w:rsid w:val="00CE0894"/>
    <w:rsid w:val="00CE1BFB"/>
    <w:rsid w:val="00CE223B"/>
    <w:rsid w:val="00CE22AA"/>
    <w:rsid w:val="00CE2B94"/>
    <w:rsid w:val="00CE396A"/>
    <w:rsid w:val="00CE3C44"/>
    <w:rsid w:val="00CE509C"/>
    <w:rsid w:val="00CE5805"/>
    <w:rsid w:val="00CE5E19"/>
    <w:rsid w:val="00CE6DD9"/>
    <w:rsid w:val="00CE744F"/>
    <w:rsid w:val="00CE7494"/>
    <w:rsid w:val="00CE79C5"/>
    <w:rsid w:val="00CE7E0F"/>
    <w:rsid w:val="00CE7FC9"/>
    <w:rsid w:val="00CF1F8A"/>
    <w:rsid w:val="00CF3859"/>
    <w:rsid w:val="00CF4777"/>
    <w:rsid w:val="00CF4BD5"/>
    <w:rsid w:val="00CF4E7C"/>
    <w:rsid w:val="00CF4FBF"/>
    <w:rsid w:val="00CF4FD1"/>
    <w:rsid w:val="00CF5D15"/>
    <w:rsid w:val="00CF67B3"/>
    <w:rsid w:val="00CF6A50"/>
    <w:rsid w:val="00CF79A4"/>
    <w:rsid w:val="00CF7B5B"/>
    <w:rsid w:val="00D0072B"/>
    <w:rsid w:val="00D008B9"/>
    <w:rsid w:val="00D01BCE"/>
    <w:rsid w:val="00D01FB9"/>
    <w:rsid w:val="00D02A69"/>
    <w:rsid w:val="00D031DD"/>
    <w:rsid w:val="00D038B6"/>
    <w:rsid w:val="00D04434"/>
    <w:rsid w:val="00D0492E"/>
    <w:rsid w:val="00D04E21"/>
    <w:rsid w:val="00D04EAC"/>
    <w:rsid w:val="00D053EF"/>
    <w:rsid w:val="00D06598"/>
    <w:rsid w:val="00D069E8"/>
    <w:rsid w:val="00D06CBE"/>
    <w:rsid w:val="00D079D3"/>
    <w:rsid w:val="00D1159F"/>
    <w:rsid w:val="00D11A75"/>
    <w:rsid w:val="00D1207A"/>
    <w:rsid w:val="00D12239"/>
    <w:rsid w:val="00D12522"/>
    <w:rsid w:val="00D125F9"/>
    <w:rsid w:val="00D12F38"/>
    <w:rsid w:val="00D136BF"/>
    <w:rsid w:val="00D1413D"/>
    <w:rsid w:val="00D143A5"/>
    <w:rsid w:val="00D1476A"/>
    <w:rsid w:val="00D151DB"/>
    <w:rsid w:val="00D1530A"/>
    <w:rsid w:val="00D15921"/>
    <w:rsid w:val="00D15B05"/>
    <w:rsid w:val="00D15C28"/>
    <w:rsid w:val="00D16458"/>
    <w:rsid w:val="00D20C8A"/>
    <w:rsid w:val="00D20FF2"/>
    <w:rsid w:val="00D2100F"/>
    <w:rsid w:val="00D21325"/>
    <w:rsid w:val="00D237E3"/>
    <w:rsid w:val="00D24139"/>
    <w:rsid w:val="00D24BBB"/>
    <w:rsid w:val="00D278A4"/>
    <w:rsid w:val="00D304C6"/>
    <w:rsid w:val="00D3123C"/>
    <w:rsid w:val="00D3231B"/>
    <w:rsid w:val="00D328F1"/>
    <w:rsid w:val="00D32BD3"/>
    <w:rsid w:val="00D33437"/>
    <w:rsid w:val="00D337EF"/>
    <w:rsid w:val="00D34783"/>
    <w:rsid w:val="00D347B2"/>
    <w:rsid w:val="00D35104"/>
    <w:rsid w:val="00D3513F"/>
    <w:rsid w:val="00D357D6"/>
    <w:rsid w:val="00D35931"/>
    <w:rsid w:val="00D35C62"/>
    <w:rsid w:val="00D35FE1"/>
    <w:rsid w:val="00D3705E"/>
    <w:rsid w:val="00D37547"/>
    <w:rsid w:val="00D40CAC"/>
    <w:rsid w:val="00D41B8E"/>
    <w:rsid w:val="00D41EEF"/>
    <w:rsid w:val="00D43C65"/>
    <w:rsid w:val="00D43CAE"/>
    <w:rsid w:val="00D43D9B"/>
    <w:rsid w:val="00D446DA"/>
    <w:rsid w:val="00D44954"/>
    <w:rsid w:val="00D44C71"/>
    <w:rsid w:val="00D45AED"/>
    <w:rsid w:val="00D45B3D"/>
    <w:rsid w:val="00D45DDB"/>
    <w:rsid w:val="00D46A9D"/>
    <w:rsid w:val="00D472E1"/>
    <w:rsid w:val="00D47489"/>
    <w:rsid w:val="00D47EC3"/>
    <w:rsid w:val="00D50602"/>
    <w:rsid w:val="00D506D3"/>
    <w:rsid w:val="00D50F04"/>
    <w:rsid w:val="00D51406"/>
    <w:rsid w:val="00D52C08"/>
    <w:rsid w:val="00D54BEC"/>
    <w:rsid w:val="00D55143"/>
    <w:rsid w:val="00D55410"/>
    <w:rsid w:val="00D558F5"/>
    <w:rsid w:val="00D55B46"/>
    <w:rsid w:val="00D55B8B"/>
    <w:rsid w:val="00D56A02"/>
    <w:rsid w:val="00D56C24"/>
    <w:rsid w:val="00D573C9"/>
    <w:rsid w:val="00D604D3"/>
    <w:rsid w:val="00D6078B"/>
    <w:rsid w:val="00D615B6"/>
    <w:rsid w:val="00D618B0"/>
    <w:rsid w:val="00D636A0"/>
    <w:rsid w:val="00D636DE"/>
    <w:rsid w:val="00D63E44"/>
    <w:rsid w:val="00D63FFC"/>
    <w:rsid w:val="00D64561"/>
    <w:rsid w:val="00D653E9"/>
    <w:rsid w:val="00D65991"/>
    <w:rsid w:val="00D65CB6"/>
    <w:rsid w:val="00D67773"/>
    <w:rsid w:val="00D67CF2"/>
    <w:rsid w:val="00D710D4"/>
    <w:rsid w:val="00D7361E"/>
    <w:rsid w:val="00D741B0"/>
    <w:rsid w:val="00D74BC8"/>
    <w:rsid w:val="00D74D16"/>
    <w:rsid w:val="00D74FB9"/>
    <w:rsid w:val="00D752D8"/>
    <w:rsid w:val="00D76711"/>
    <w:rsid w:val="00D769CD"/>
    <w:rsid w:val="00D77CB5"/>
    <w:rsid w:val="00D80284"/>
    <w:rsid w:val="00D80323"/>
    <w:rsid w:val="00D805AA"/>
    <w:rsid w:val="00D81CBC"/>
    <w:rsid w:val="00D82B0B"/>
    <w:rsid w:val="00D84368"/>
    <w:rsid w:val="00D84D78"/>
    <w:rsid w:val="00D85027"/>
    <w:rsid w:val="00D85135"/>
    <w:rsid w:val="00D854AD"/>
    <w:rsid w:val="00D85F11"/>
    <w:rsid w:val="00D860B9"/>
    <w:rsid w:val="00D86BA2"/>
    <w:rsid w:val="00D86FE5"/>
    <w:rsid w:val="00D875A5"/>
    <w:rsid w:val="00D87710"/>
    <w:rsid w:val="00D8779C"/>
    <w:rsid w:val="00D90144"/>
    <w:rsid w:val="00D90E4D"/>
    <w:rsid w:val="00D9111B"/>
    <w:rsid w:val="00D916E7"/>
    <w:rsid w:val="00D918A8"/>
    <w:rsid w:val="00D92477"/>
    <w:rsid w:val="00D92577"/>
    <w:rsid w:val="00D92EA4"/>
    <w:rsid w:val="00D92F56"/>
    <w:rsid w:val="00D931DC"/>
    <w:rsid w:val="00D95236"/>
    <w:rsid w:val="00D95FDF"/>
    <w:rsid w:val="00D9622B"/>
    <w:rsid w:val="00D9674A"/>
    <w:rsid w:val="00D968DE"/>
    <w:rsid w:val="00D96A43"/>
    <w:rsid w:val="00D97383"/>
    <w:rsid w:val="00DA08FA"/>
    <w:rsid w:val="00DA12F4"/>
    <w:rsid w:val="00DA1447"/>
    <w:rsid w:val="00DA14F8"/>
    <w:rsid w:val="00DA1EB2"/>
    <w:rsid w:val="00DA1FC1"/>
    <w:rsid w:val="00DA23CC"/>
    <w:rsid w:val="00DA250D"/>
    <w:rsid w:val="00DA2A15"/>
    <w:rsid w:val="00DA3737"/>
    <w:rsid w:val="00DA39C0"/>
    <w:rsid w:val="00DA3AA6"/>
    <w:rsid w:val="00DA4289"/>
    <w:rsid w:val="00DA4C8B"/>
    <w:rsid w:val="00DA5103"/>
    <w:rsid w:val="00DA6233"/>
    <w:rsid w:val="00DA67FB"/>
    <w:rsid w:val="00DA72C1"/>
    <w:rsid w:val="00DA761C"/>
    <w:rsid w:val="00DB0699"/>
    <w:rsid w:val="00DB1961"/>
    <w:rsid w:val="00DB1BBE"/>
    <w:rsid w:val="00DB1F6A"/>
    <w:rsid w:val="00DB2ED5"/>
    <w:rsid w:val="00DB3802"/>
    <w:rsid w:val="00DB3ED7"/>
    <w:rsid w:val="00DB47CC"/>
    <w:rsid w:val="00DB4E68"/>
    <w:rsid w:val="00DB5A2C"/>
    <w:rsid w:val="00DB5B69"/>
    <w:rsid w:val="00DB7014"/>
    <w:rsid w:val="00DB7E2E"/>
    <w:rsid w:val="00DC05B5"/>
    <w:rsid w:val="00DC08DE"/>
    <w:rsid w:val="00DC0F2D"/>
    <w:rsid w:val="00DC145F"/>
    <w:rsid w:val="00DC18D4"/>
    <w:rsid w:val="00DC1D18"/>
    <w:rsid w:val="00DC2B43"/>
    <w:rsid w:val="00DC3194"/>
    <w:rsid w:val="00DC38D1"/>
    <w:rsid w:val="00DC4B1C"/>
    <w:rsid w:val="00DC5753"/>
    <w:rsid w:val="00DC5E2A"/>
    <w:rsid w:val="00DC734D"/>
    <w:rsid w:val="00DC73AE"/>
    <w:rsid w:val="00DC780B"/>
    <w:rsid w:val="00DC792E"/>
    <w:rsid w:val="00DD01F4"/>
    <w:rsid w:val="00DD114E"/>
    <w:rsid w:val="00DD1970"/>
    <w:rsid w:val="00DD1A73"/>
    <w:rsid w:val="00DD22CA"/>
    <w:rsid w:val="00DD24A2"/>
    <w:rsid w:val="00DD297F"/>
    <w:rsid w:val="00DD2A24"/>
    <w:rsid w:val="00DD2D55"/>
    <w:rsid w:val="00DD3073"/>
    <w:rsid w:val="00DD328E"/>
    <w:rsid w:val="00DD3580"/>
    <w:rsid w:val="00DD3621"/>
    <w:rsid w:val="00DD3EB1"/>
    <w:rsid w:val="00DD4429"/>
    <w:rsid w:val="00DD44C8"/>
    <w:rsid w:val="00DD4C26"/>
    <w:rsid w:val="00DD53E6"/>
    <w:rsid w:val="00DD583C"/>
    <w:rsid w:val="00DD5AE9"/>
    <w:rsid w:val="00DD5E34"/>
    <w:rsid w:val="00DD6FE5"/>
    <w:rsid w:val="00DD746A"/>
    <w:rsid w:val="00DD7657"/>
    <w:rsid w:val="00DE0869"/>
    <w:rsid w:val="00DE13B8"/>
    <w:rsid w:val="00DE3D6F"/>
    <w:rsid w:val="00DE4601"/>
    <w:rsid w:val="00DE4DEE"/>
    <w:rsid w:val="00DE6FA2"/>
    <w:rsid w:val="00DE7804"/>
    <w:rsid w:val="00DF0901"/>
    <w:rsid w:val="00DF1303"/>
    <w:rsid w:val="00DF141F"/>
    <w:rsid w:val="00DF1A71"/>
    <w:rsid w:val="00DF1B34"/>
    <w:rsid w:val="00DF1D96"/>
    <w:rsid w:val="00DF2152"/>
    <w:rsid w:val="00DF2EA7"/>
    <w:rsid w:val="00DF2F9A"/>
    <w:rsid w:val="00DF32C9"/>
    <w:rsid w:val="00DF3338"/>
    <w:rsid w:val="00DF39E0"/>
    <w:rsid w:val="00DF4BC0"/>
    <w:rsid w:val="00DF592A"/>
    <w:rsid w:val="00DF5961"/>
    <w:rsid w:val="00DF5A6B"/>
    <w:rsid w:val="00DF68A1"/>
    <w:rsid w:val="00E00E1F"/>
    <w:rsid w:val="00E01514"/>
    <w:rsid w:val="00E019F5"/>
    <w:rsid w:val="00E026D5"/>
    <w:rsid w:val="00E02FBD"/>
    <w:rsid w:val="00E0335F"/>
    <w:rsid w:val="00E037A7"/>
    <w:rsid w:val="00E037B9"/>
    <w:rsid w:val="00E03A60"/>
    <w:rsid w:val="00E047CB"/>
    <w:rsid w:val="00E04D10"/>
    <w:rsid w:val="00E0518E"/>
    <w:rsid w:val="00E052B5"/>
    <w:rsid w:val="00E05383"/>
    <w:rsid w:val="00E0550D"/>
    <w:rsid w:val="00E0569B"/>
    <w:rsid w:val="00E05CF3"/>
    <w:rsid w:val="00E062D9"/>
    <w:rsid w:val="00E06710"/>
    <w:rsid w:val="00E06A04"/>
    <w:rsid w:val="00E07693"/>
    <w:rsid w:val="00E1016D"/>
    <w:rsid w:val="00E10A1B"/>
    <w:rsid w:val="00E10B8C"/>
    <w:rsid w:val="00E110F5"/>
    <w:rsid w:val="00E1134F"/>
    <w:rsid w:val="00E1154C"/>
    <w:rsid w:val="00E119CE"/>
    <w:rsid w:val="00E12048"/>
    <w:rsid w:val="00E12B10"/>
    <w:rsid w:val="00E12B1A"/>
    <w:rsid w:val="00E1305B"/>
    <w:rsid w:val="00E14AC2"/>
    <w:rsid w:val="00E150E6"/>
    <w:rsid w:val="00E16876"/>
    <w:rsid w:val="00E16DF0"/>
    <w:rsid w:val="00E178B8"/>
    <w:rsid w:val="00E2042B"/>
    <w:rsid w:val="00E22838"/>
    <w:rsid w:val="00E22BDA"/>
    <w:rsid w:val="00E23740"/>
    <w:rsid w:val="00E23BA0"/>
    <w:rsid w:val="00E23C74"/>
    <w:rsid w:val="00E23C80"/>
    <w:rsid w:val="00E24EBA"/>
    <w:rsid w:val="00E25240"/>
    <w:rsid w:val="00E253F0"/>
    <w:rsid w:val="00E25549"/>
    <w:rsid w:val="00E25B31"/>
    <w:rsid w:val="00E2674E"/>
    <w:rsid w:val="00E26793"/>
    <w:rsid w:val="00E269AA"/>
    <w:rsid w:val="00E26BBF"/>
    <w:rsid w:val="00E273A3"/>
    <w:rsid w:val="00E276D6"/>
    <w:rsid w:val="00E2780D"/>
    <w:rsid w:val="00E27892"/>
    <w:rsid w:val="00E30577"/>
    <w:rsid w:val="00E30957"/>
    <w:rsid w:val="00E30E3D"/>
    <w:rsid w:val="00E31B9E"/>
    <w:rsid w:val="00E31E7F"/>
    <w:rsid w:val="00E32135"/>
    <w:rsid w:val="00E33890"/>
    <w:rsid w:val="00E33910"/>
    <w:rsid w:val="00E342F3"/>
    <w:rsid w:val="00E35566"/>
    <w:rsid w:val="00E35879"/>
    <w:rsid w:val="00E35F91"/>
    <w:rsid w:val="00E36233"/>
    <w:rsid w:val="00E3690E"/>
    <w:rsid w:val="00E36FF1"/>
    <w:rsid w:val="00E37700"/>
    <w:rsid w:val="00E37A90"/>
    <w:rsid w:val="00E37FD8"/>
    <w:rsid w:val="00E405DE"/>
    <w:rsid w:val="00E40A87"/>
    <w:rsid w:val="00E40E61"/>
    <w:rsid w:val="00E41AF8"/>
    <w:rsid w:val="00E4225B"/>
    <w:rsid w:val="00E42326"/>
    <w:rsid w:val="00E429D3"/>
    <w:rsid w:val="00E443BF"/>
    <w:rsid w:val="00E44949"/>
    <w:rsid w:val="00E44A93"/>
    <w:rsid w:val="00E455F5"/>
    <w:rsid w:val="00E45794"/>
    <w:rsid w:val="00E45CFC"/>
    <w:rsid w:val="00E46D84"/>
    <w:rsid w:val="00E50BED"/>
    <w:rsid w:val="00E50E1F"/>
    <w:rsid w:val="00E51158"/>
    <w:rsid w:val="00E512F5"/>
    <w:rsid w:val="00E52151"/>
    <w:rsid w:val="00E5276E"/>
    <w:rsid w:val="00E52F3E"/>
    <w:rsid w:val="00E5310F"/>
    <w:rsid w:val="00E53B76"/>
    <w:rsid w:val="00E53C1F"/>
    <w:rsid w:val="00E551A4"/>
    <w:rsid w:val="00E55CDB"/>
    <w:rsid w:val="00E56264"/>
    <w:rsid w:val="00E57585"/>
    <w:rsid w:val="00E57752"/>
    <w:rsid w:val="00E57A1A"/>
    <w:rsid w:val="00E60886"/>
    <w:rsid w:val="00E60BDA"/>
    <w:rsid w:val="00E60FC1"/>
    <w:rsid w:val="00E616A9"/>
    <w:rsid w:val="00E61A08"/>
    <w:rsid w:val="00E61D42"/>
    <w:rsid w:val="00E62113"/>
    <w:rsid w:val="00E63312"/>
    <w:rsid w:val="00E64AD7"/>
    <w:rsid w:val="00E64B3E"/>
    <w:rsid w:val="00E65E4F"/>
    <w:rsid w:val="00E6660F"/>
    <w:rsid w:val="00E67461"/>
    <w:rsid w:val="00E70BDA"/>
    <w:rsid w:val="00E70FE0"/>
    <w:rsid w:val="00E72567"/>
    <w:rsid w:val="00E729BB"/>
    <w:rsid w:val="00E731B2"/>
    <w:rsid w:val="00E732A3"/>
    <w:rsid w:val="00E738AF"/>
    <w:rsid w:val="00E743DB"/>
    <w:rsid w:val="00E744AB"/>
    <w:rsid w:val="00E74A8A"/>
    <w:rsid w:val="00E74C22"/>
    <w:rsid w:val="00E75CAE"/>
    <w:rsid w:val="00E75F8A"/>
    <w:rsid w:val="00E760A9"/>
    <w:rsid w:val="00E77606"/>
    <w:rsid w:val="00E80B64"/>
    <w:rsid w:val="00E80FCD"/>
    <w:rsid w:val="00E820D6"/>
    <w:rsid w:val="00E82EE7"/>
    <w:rsid w:val="00E84AB4"/>
    <w:rsid w:val="00E85567"/>
    <w:rsid w:val="00E8662F"/>
    <w:rsid w:val="00E86EEE"/>
    <w:rsid w:val="00E8707C"/>
    <w:rsid w:val="00E875E6"/>
    <w:rsid w:val="00E875F9"/>
    <w:rsid w:val="00E87DD3"/>
    <w:rsid w:val="00E90964"/>
    <w:rsid w:val="00E90D3F"/>
    <w:rsid w:val="00E90E27"/>
    <w:rsid w:val="00E911B8"/>
    <w:rsid w:val="00E9124E"/>
    <w:rsid w:val="00E959BD"/>
    <w:rsid w:val="00E95F7A"/>
    <w:rsid w:val="00E9645C"/>
    <w:rsid w:val="00E96949"/>
    <w:rsid w:val="00EA42B5"/>
    <w:rsid w:val="00EA4B5C"/>
    <w:rsid w:val="00EA4FD8"/>
    <w:rsid w:val="00EA523E"/>
    <w:rsid w:val="00EA6617"/>
    <w:rsid w:val="00EA6A4F"/>
    <w:rsid w:val="00EA761D"/>
    <w:rsid w:val="00EA7BC0"/>
    <w:rsid w:val="00EA7D89"/>
    <w:rsid w:val="00EB0641"/>
    <w:rsid w:val="00EB097B"/>
    <w:rsid w:val="00EB0998"/>
    <w:rsid w:val="00EB0B0E"/>
    <w:rsid w:val="00EB1A90"/>
    <w:rsid w:val="00EB1D25"/>
    <w:rsid w:val="00EB248C"/>
    <w:rsid w:val="00EB278E"/>
    <w:rsid w:val="00EB2C59"/>
    <w:rsid w:val="00EB350C"/>
    <w:rsid w:val="00EB3684"/>
    <w:rsid w:val="00EB3B7E"/>
    <w:rsid w:val="00EB3EA6"/>
    <w:rsid w:val="00EB483F"/>
    <w:rsid w:val="00EB5396"/>
    <w:rsid w:val="00EB53C7"/>
    <w:rsid w:val="00EB595F"/>
    <w:rsid w:val="00EB5A23"/>
    <w:rsid w:val="00EB61AB"/>
    <w:rsid w:val="00EB6ED6"/>
    <w:rsid w:val="00EB6FB2"/>
    <w:rsid w:val="00EB73EA"/>
    <w:rsid w:val="00EB74E9"/>
    <w:rsid w:val="00EB7F94"/>
    <w:rsid w:val="00EC0821"/>
    <w:rsid w:val="00EC0873"/>
    <w:rsid w:val="00EC09EF"/>
    <w:rsid w:val="00EC0F8F"/>
    <w:rsid w:val="00EC0FB4"/>
    <w:rsid w:val="00EC189D"/>
    <w:rsid w:val="00EC287F"/>
    <w:rsid w:val="00EC37D0"/>
    <w:rsid w:val="00EC3BB1"/>
    <w:rsid w:val="00EC4D13"/>
    <w:rsid w:val="00EC6C9C"/>
    <w:rsid w:val="00EC74FE"/>
    <w:rsid w:val="00EC7908"/>
    <w:rsid w:val="00ED0B60"/>
    <w:rsid w:val="00ED1353"/>
    <w:rsid w:val="00ED16CC"/>
    <w:rsid w:val="00ED1BBF"/>
    <w:rsid w:val="00ED2F7C"/>
    <w:rsid w:val="00ED3135"/>
    <w:rsid w:val="00ED3FBA"/>
    <w:rsid w:val="00ED4FFC"/>
    <w:rsid w:val="00ED5D19"/>
    <w:rsid w:val="00ED6056"/>
    <w:rsid w:val="00ED7727"/>
    <w:rsid w:val="00EE045B"/>
    <w:rsid w:val="00EE0F9C"/>
    <w:rsid w:val="00EE179B"/>
    <w:rsid w:val="00EE1E86"/>
    <w:rsid w:val="00EE1FA0"/>
    <w:rsid w:val="00EE239A"/>
    <w:rsid w:val="00EE3631"/>
    <w:rsid w:val="00EE3AD9"/>
    <w:rsid w:val="00EE3DB7"/>
    <w:rsid w:val="00EE4329"/>
    <w:rsid w:val="00EE48BC"/>
    <w:rsid w:val="00EE4BDB"/>
    <w:rsid w:val="00EE4DD1"/>
    <w:rsid w:val="00EE513A"/>
    <w:rsid w:val="00EE5CAD"/>
    <w:rsid w:val="00EE67F1"/>
    <w:rsid w:val="00EE6E33"/>
    <w:rsid w:val="00EE7003"/>
    <w:rsid w:val="00EE7187"/>
    <w:rsid w:val="00EE77CE"/>
    <w:rsid w:val="00EF02F5"/>
    <w:rsid w:val="00EF04D7"/>
    <w:rsid w:val="00EF093C"/>
    <w:rsid w:val="00EF1392"/>
    <w:rsid w:val="00EF1A06"/>
    <w:rsid w:val="00EF284A"/>
    <w:rsid w:val="00EF2A74"/>
    <w:rsid w:val="00EF3460"/>
    <w:rsid w:val="00EF3C84"/>
    <w:rsid w:val="00EF3FBB"/>
    <w:rsid w:val="00EF3FCD"/>
    <w:rsid w:val="00EF408D"/>
    <w:rsid w:val="00EF4529"/>
    <w:rsid w:val="00EF4D5A"/>
    <w:rsid w:val="00EF5229"/>
    <w:rsid w:val="00EF59B0"/>
    <w:rsid w:val="00EF5AEA"/>
    <w:rsid w:val="00EF7736"/>
    <w:rsid w:val="00F00BEE"/>
    <w:rsid w:val="00F0115E"/>
    <w:rsid w:val="00F01826"/>
    <w:rsid w:val="00F024BB"/>
    <w:rsid w:val="00F0272A"/>
    <w:rsid w:val="00F029CB"/>
    <w:rsid w:val="00F02B99"/>
    <w:rsid w:val="00F0328C"/>
    <w:rsid w:val="00F03F17"/>
    <w:rsid w:val="00F03F4C"/>
    <w:rsid w:val="00F057BB"/>
    <w:rsid w:val="00F05907"/>
    <w:rsid w:val="00F0623A"/>
    <w:rsid w:val="00F06931"/>
    <w:rsid w:val="00F07455"/>
    <w:rsid w:val="00F109EE"/>
    <w:rsid w:val="00F10B49"/>
    <w:rsid w:val="00F10F12"/>
    <w:rsid w:val="00F11459"/>
    <w:rsid w:val="00F116F9"/>
    <w:rsid w:val="00F118B3"/>
    <w:rsid w:val="00F11B9B"/>
    <w:rsid w:val="00F11DE3"/>
    <w:rsid w:val="00F12257"/>
    <w:rsid w:val="00F12878"/>
    <w:rsid w:val="00F12D1A"/>
    <w:rsid w:val="00F13301"/>
    <w:rsid w:val="00F13D32"/>
    <w:rsid w:val="00F13FA6"/>
    <w:rsid w:val="00F1446F"/>
    <w:rsid w:val="00F14DAF"/>
    <w:rsid w:val="00F152E4"/>
    <w:rsid w:val="00F173E5"/>
    <w:rsid w:val="00F17E74"/>
    <w:rsid w:val="00F2037A"/>
    <w:rsid w:val="00F203DB"/>
    <w:rsid w:val="00F20EB2"/>
    <w:rsid w:val="00F22099"/>
    <w:rsid w:val="00F2216C"/>
    <w:rsid w:val="00F22360"/>
    <w:rsid w:val="00F2241D"/>
    <w:rsid w:val="00F22573"/>
    <w:rsid w:val="00F22E37"/>
    <w:rsid w:val="00F23CC4"/>
    <w:rsid w:val="00F242D5"/>
    <w:rsid w:val="00F2503C"/>
    <w:rsid w:val="00F251A2"/>
    <w:rsid w:val="00F261E4"/>
    <w:rsid w:val="00F264F0"/>
    <w:rsid w:val="00F305CB"/>
    <w:rsid w:val="00F31166"/>
    <w:rsid w:val="00F3133C"/>
    <w:rsid w:val="00F31F95"/>
    <w:rsid w:val="00F33778"/>
    <w:rsid w:val="00F33D78"/>
    <w:rsid w:val="00F35C51"/>
    <w:rsid w:val="00F364A9"/>
    <w:rsid w:val="00F36688"/>
    <w:rsid w:val="00F3686D"/>
    <w:rsid w:val="00F369DF"/>
    <w:rsid w:val="00F36B81"/>
    <w:rsid w:val="00F37376"/>
    <w:rsid w:val="00F373F2"/>
    <w:rsid w:val="00F374B8"/>
    <w:rsid w:val="00F3758E"/>
    <w:rsid w:val="00F37885"/>
    <w:rsid w:val="00F41734"/>
    <w:rsid w:val="00F426BF"/>
    <w:rsid w:val="00F429CC"/>
    <w:rsid w:val="00F43FC7"/>
    <w:rsid w:val="00F4453D"/>
    <w:rsid w:val="00F461F6"/>
    <w:rsid w:val="00F46500"/>
    <w:rsid w:val="00F46866"/>
    <w:rsid w:val="00F4696B"/>
    <w:rsid w:val="00F46AD3"/>
    <w:rsid w:val="00F46E7D"/>
    <w:rsid w:val="00F4741A"/>
    <w:rsid w:val="00F47CA4"/>
    <w:rsid w:val="00F47ED4"/>
    <w:rsid w:val="00F50FFF"/>
    <w:rsid w:val="00F51B1D"/>
    <w:rsid w:val="00F53359"/>
    <w:rsid w:val="00F53812"/>
    <w:rsid w:val="00F54377"/>
    <w:rsid w:val="00F54ABC"/>
    <w:rsid w:val="00F54D15"/>
    <w:rsid w:val="00F55985"/>
    <w:rsid w:val="00F55A4F"/>
    <w:rsid w:val="00F56954"/>
    <w:rsid w:val="00F57442"/>
    <w:rsid w:val="00F57BA4"/>
    <w:rsid w:val="00F57D49"/>
    <w:rsid w:val="00F606D4"/>
    <w:rsid w:val="00F608DA"/>
    <w:rsid w:val="00F61077"/>
    <w:rsid w:val="00F615B5"/>
    <w:rsid w:val="00F61BBC"/>
    <w:rsid w:val="00F629E9"/>
    <w:rsid w:val="00F62C1B"/>
    <w:rsid w:val="00F62E1E"/>
    <w:rsid w:val="00F62F4E"/>
    <w:rsid w:val="00F630C1"/>
    <w:rsid w:val="00F63293"/>
    <w:rsid w:val="00F63633"/>
    <w:rsid w:val="00F642AC"/>
    <w:rsid w:val="00F642FA"/>
    <w:rsid w:val="00F65AC1"/>
    <w:rsid w:val="00F66352"/>
    <w:rsid w:val="00F67CED"/>
    <w:rsid w:val="00F70EE2"/>
    <w:rsid w:val="00F731EF"/>
    <w:rsid w:val="00F7323A"/>
    <w:rsid w:val="00F74361"/>
    <w:rsid w:val="00F74DDC"/>
    <w:rsid w:val="00F773B1"/>
    <w:rsid w:val="00F775B3"/>
    <w:rsid w:val="00F77D1D"/>
    <w:rsid w:val="00F801AD"/>
    <w:rsid w:val="00F823FB"/>
    <w:rsid w:val="00F83029"/>
    <w:rsid w:val="00F833AE"/>
    <w:rsid w:val="00F8431B"/>
    <w:rsid w:val="00F845CD"/>
    <w:rsid w:val="00F85120"/>
    <w:rsid w:val="00F85C59"/>
    <w:rsid w:val="00F86195"/>
    <w:rsid w:val="00F86588"/>
    <w:rsid w:val="00F87426"/>
    <w:rsid w:val="00F90952"/>
    <w:rsid w:val="00F90FBA"/>
    <w:rsid w:val="00F915DF"/>
    <w:rsid w:val="00F9170B"/>
    <w:rsid w:val="00F92261"/>
    <w:rsid w:val="00F9237B"/>
    <w:rsid w:val="00F930E4"/>
    <w:rsid w:val="00F9368C"/>
    <w:rsid w:val="00F949B3"/>
    <w:rsid w:val="00F94ACE"/>
    <w:rsid w:val="00F95477"/>
    <w:rsid w:val="00F95607"/>
    <w:rsid w:val="00F969A5"/>
    <w:rsid w:val="00F96E97"/>
    <w:rsid w:val="00F974B2"/>
    <w:rsid w:val="00FA03E3"/>
    <w:rsid w:val="00FA1413"/>
    <w:rsid w:val="00FA15B1"/>
    <w:rsid w:val="00FA15B8"/>
    <w:rsid w:val="00FA165F"/>
    <w:rsid w:val="00FA31E7"/>
    <w:rsid w:val="00FA34BC"/>
    <w:rsid w:val="00FA3C0B"/>
    <w:rsid w:val="00FA3F38"/>
    <w:rsid w:val="00FA485A"/>
    <w:rsid w:val="00FA5497"/>
    <w:rsid w:val="00FA5519"/>
    <w:rsid w:val="00FA6586"/>
    <w:rsid w:val="00FA76D5"/>
    <w:rsid w:val="00FA7B8E"/>
    <w:rsid w:val="00FA7C2B"/>
    <w:rsid w:val="00FA7EDE"/>
    <w:rsid w:val="00FA7F05"/>
    <w:rsid w:val="00FB05EC"/>
    <w:rsid w:val="00FB0722"/>
    <w:rsid w:val="00FB135C"/>
    <w:rsid w:val="00FB1A18"/>
    <w:rsid w:val="00FB1C47"/>
    <w:rsid w:val="00FB2C77"/>
    <w:rsid w:val="00FB53BF"/>
    <w:rsid w:val="00FB5439"/>
    <w:rsid w:val="00FB5A4B"/>
    <w:rsid w:val="00FB5B3F"/>
    <w:rsid w:val="00FB68BF"/>
    <w:rsid w:val="00FB6A3B"/>
    <w:rsid w:val="00FB6FE1"/>
    <w:rsid w:val="00FB71BD"/>
    <w:rsid w:val="00FB7363"/>
    <w:rsid w:val="00FB789D"/>
    <w:rsid w:val="00FC088A"/>
    <w:rsid w:val="00FC0959"/>
    <w:rsid w:val="00FC0D83"/>
    <w:rsid w:val="00FC14F4"/>
    <w:rsid w:val="00FC2022"/>
    <w:rsid w:val="00FC339C"/>
    <w:rsid w:val="00FC357E"/>
    <w:rsid w:val="00FC3F00"/>
    <w:rsid w:val="00FC45FA"/>
    <w:rsid w:val="00FC4A54"/>
    <w:rsid w:val="00FC4DFA"/>
    <w:rsid w:val="00FC5367"/>
    <w:rsid w:val="00FC69F9"/>
    <w:rsid w:val="00FC6EA3"/>
    <w:rsid w:val="00FC799C"/>
    <w:rsid w:val="00FD0861"/>
    <w:rsid w:val="00FD25C0"/>
    <w:rsid w:val="00FD4740"/>
    <w:rsid w:val="00FD505C"/>
    <w:rsid w:val="00FD5334"/>
    <w:rsid w:val="00FD57FB"/>
    <w:rsid w:val="00FD6BA5"/>
    <w:rsid w:val="00FD751F"/>
    <w:rsid w:val="00FD798B"/>
    <w:rsid w:val="00FD7EB3"/>
    <w:rsid w:val="00FE0E8D"/>
    <w:rsid w:val="00FE170A"/>
    <w:rsid w:val="00FE1F4C"/>
    <w:rsid w:val="00FE217C"/>
    <w:rsid w:val="00FE233B"/>
    <w:rsid w:val="00FE2353"/>
    <w:rsid w:val="00FE2BF5"/>
    <w:rsid w:val="00FE36E5"/>
    <w:rsid w:val="00FE3A06"/>
    <w:rsid w:val="00FE5556"/>
    <w:rsid w:val="00FE5F7C"/>
    <w:rsid w:val="00FE62C0"/>
    <w:rsid w:val="00FE647D"/>
    <w:rsid w:val="00FE66F6"/>
    <w:rsid w:val="00FE67B3"/>
    <w:rsid w:val="00FE73B5"/>
    <w:rsid w:val="00FE7B23"/>
    <w:rsid w:val="00FE7DED"/>
    <w:rsid w:val="00FF1D90"/>
    <w:rsid w:val="00FF1FB8"/>
    <w:rsid w:val="00FF2655"/>
    <w:rsid w:val="00FF2AEE"/>
    <w:rsid w:val="00FF2B35"/>
    <w:rsid w:val="00FF2BE0"/>
    <w:rsid w:val="00FF36E3"/>
    <w:rsid w:val="00FF3B38"/>
    <w:rsid w:val="00FF438A"/>
    <w:rsid w:val="00FF479B"/>
    <w:rsid w:val="00FF47AF"/>
    <w:rsid w:val="00FF50E8"/>
    <w:rsid w:val="00FF5729"/>
    <w:rsid w:val="00FF6002"/>
    <w:rsid w:val="00FF6C76"/>
    <w:rsid w:val="00FF7458"/>
    <w:rsid w:val="00FF7DF6"/>
    <w:rsid w:val="011240C9"/>
    <w:rsid w:val="01B40BE7"/>
    <w:rsid w:val="01D116A5"/>
    <w:rsid w:val="020B4C93"/>
    <w:rsid w:val="03022013"/>
    <w:rsid w:val="034D48B9"/>
    <w:rsid w:val="03561FD1"/>
    <w:rsid w:val="035C0BB3"/>
    <w:rsid w:val="03787788"/>
    <w:rsid w:val="03D5054A"/>
    <w:rsid w:val="03E85C57"/>
    <w:rsid w:val="03FC5652"/>
    <w:rsid w:val="040B6BC7"/>
    <w:rsid w:val="040B7401"/>
    <w:rsid w:val="04342261"/>
    <w:rsid w:val="043C31C0"/>
    <w:rsid w:val="052725C7"/>
    <w:rsid w:val="05970F63"/>
    <w:rsid w:val="05985A02"/>
    <w:rsid w:val="05A538E3"/>
    <w:rsid w:val="05DE27AE"/>
    <w:rsid w:val="061C2592"/>
    <w:rsid w:val="06222748"/>
    <w:rsid w:val="06486CE5"/>
    <w:rsid w:val="06AA6E8A"/>
    <w:rsid w:val="06FD0DD4"/>
    <w:rsid w:val="07136D33"/>
    <w:rsid w:val="07403353"/>
    <w:rsid w:val="07E0119C"/>
    <w:rsid w:val="080A49AE"/>
    <w:rsid w:val="081779F3"/>
    <w:rsid w:val="08325EE6"/>
    <w:rsid w:val="085C4345"/>
    <w:rsid w:val="094053AB"/>
    <w:rsid w:val="094A3BD6"/>
    <w:rsid w:val="094D458D"/>
    <w:rsid w:val="098F62F3"/>
    <w:rsid w:val="09927AFB"/>
    <w:rsid w:val="099F531B"/>
    <w:rsid w:val="09A732B1"/>
    <w:rsid w:val="09C34033"/>
    <w:rsid w:val="09CB382D"/>
    <w:rsid w:val="0A772E00"/>
    <w:rsid w:val="0A884594"/>
    <w:rsid w:val="0A91513C"/>
    <w:rsid w:val="0B0F1716"/>
    <w:rsid w:val="0B2F6DB7"/>
    <w:rsid w:val="0B433BC9"/>
    <w:rsid w:val="0B5F72E9"/>
    <w:rsid w:val="0BB7033D"/>
    <w:rsid w:val="0BF2349F"/>
    <w:rsid w:val="0C52441C"/>
    <w:rsid w:val="0C783D75"/>
    <w:rsid w:val="0C8159BE"/>
    <w:rsid w:val="0C840311"/>
    <w:rsid w:val="0C840A61"/>
    <w:rsid w:val="0C9F6FE3"/>
    <w:rsid w:val="0CEA38BF"/>
    <w:rsid w:val="0D1108C2"/>
    <w:rsid w:val="0D2453B1"/>
    <w:rsid w:val="0D9D4FE9"/>
    <w:rsid w:val="0DAE418D"/>
    <w:rsid w:val="0DE432ED"/>
    <w:rsid w:val="0E6052D0"/>
    <w:rsid w:val="0E9251BE"/>
    <w:rsid w:val="0EDB7E8B"/>
    <w:rsid w:val="0EE35741"/>
    <w:rsid w:val="0F1349FF"/>
    <w:rsid w:val="0F4A0D1D"/>
    <w:rsid w:val="0F4A65D3"/>
    <w:rsid w:val="0F5D7A88"/>
    <w:rsid w:val="0F6655E5"/>
    <w:rsid w:val="0F6C3088"/>
    <w:rsid w:val="0F9B3D48"/>
    <w:rsid w:val="0FFB6F20"/>
    <w:rsid w:val="101056C8"/>
    <w:rsid w:val="102E5099"/>
    <w:rsid w:val="1075766A"/>
    <w:rsid w:val="10A2042F"/>
    <w:rsid w:val="10FE6CC5"/>
    <w:rsid w:val="11142E3C"/>
    <w:rsid w:val="111A3171"/>
    <w:rsid w:val="111B659D"/>
    <w:rsid w:val="11B8089B"/>
    <w:rsid w:val="122D7A37"/>
    <w:rsid w:val="12390C43"/>
    <w:rsid w:val="126B07CA"/>
    <w:rsid w:val="1275486E"/>
    <w:rsid w:val="12DF6DF7"/>
    <w:rsid w:val="12ED359B"/>
    <w:rsid w:val="12F35BC2"/>
    <w:rsid w:val="131F7A13"/>
    <w:rsid w:val="13233AFC"/>
    <w:rsid w:val="13453766"/>
    <w:rsid w:val="13510B89"/>
    <w:rsid w:val="137D4522"/>
    <w:rsid w:val="13A3497A"/>
    <w:rsid w:val="13A70CA6"/>
    <w:rsid w:val="13B533E2"/>
    <w:rsid w:val="13B86B88"/>
    <w:rsid w:val="141F27A7"/>
    <w:rsid w:val="1435460A"/>
    <w:rsid w:val="143A39FE"/>
    <w:rsid w:val="143C64C8"/>
    <w:rsid w:val="14BD7F13"/>
    <w:rsid w:val="14DD53AB"/>
    <w:rsid w:val="1546234A"/>
    <w:rsid w:val="154F22BE"/>
    <w:rsid w:val="15652453"/>
    <w:rsid w:val="1574501D"/>
    <w:rsid w:val="15773CAA"/>
    <w:rsid w:val="158A5846"/>
    <w:rsid w:val="15C671D6"/>
    <w:rsid w:val="165A3AB7"/>
    <w:rsid w:val="167F0D37"/>
    <w:rsid w:val="16DB2F2F"/>
    <w:rsid w:val="1772185B"/>
    <w:rsid w:val="177F1AA2"/>
    <w:rsid w:val="1781515C"/>
    <w:rsid w:val="17AD619B"/>
    <w:rsid w:val="17B01F87"/>
    <w:rsid w:val="180D708D"/>
    <w:rsid w:val="1818522F"/>
    <w:rsid w:val="188E6CF7"/>
    <w:rsid w:val="189B11FF"/>
    <w:rsid w:val="189D071C"/>
    <w:rsid w:val="18E5256D"/>
    <w:rsid w:val="18F15AD0"/>
    <w:rsid w:val="18FB50E4"/>
    <w:rsid w:val="190108E7"/>
    <w:rsid w:val="19011654"/>
    <w:rsid w:val="19465B10"/>
    <w:rsid w:val="196B7C1C"/>
    <w:rsid w:val="19AC0BBA"/>
    <w:rsid w:val="19DB7FD6"/>
    <w:rsid w:val="1A3D3FDA"/>
    <w:rsid w:val="1A7164B1"/>
    <w:rsid w:val="1AE23B4E"/>
    <w:rsid w:val="1B2B159B"/>
    <w:rsid w:val="1BB52D5F"/>
    <w:rsid w:val="1BB53DC1"/>
    <w:rsid w:val="1BD10125"/>
    <w:rsid w:val="1BF02F95"/>
    <w:rsid w:val="1C2203B6"/>
    <w:rsid w:val="1C3E5626"/>
    <w:rsid w:val="1C923F7C"/>
    <w:rsid w:val="1CAE2200"/>
    <w:rsid w:val="1D0137C1"/>
    <w:rsid w:val="1D266E79"/>
    <w:rsid w:val="1D29202B"/>
    <w:rsid w:val="1D2E75A8"/>
    <w:rsid w:val="1D493783"/>
    <w:rsid w:val="1D700AE2"/>
    <w:rsid w:val="1D95115B"/>
    <w:rsid w:val="1EBF756F"/>
    <w:rsid w:val="1EC76778"/>
    <w:rsid w:val="1F1B51B4"/>
    <w:rsid w:val="1F307514"/>
    <w:rsid w:val="1F97641F"/>
    <w:rsid w:val="1FCC4575"/>
    <w:rsid w:val="1FDE5DC5"/>
    <w:rsid w:val="1FFF291F"/>
    <w:rsid w:val="200441FF"/>
    <w:rsid w:val="2016489C"/>
    <w:rsid w:val="2023623A"/>
    <w:rsid w:val="205B17D9"/>
    <w:rsid w:val="20A1077B"/>
    <w:rsid w:val="20C5345C"/>
    <w:rsid w:val="20D415B8"/>
    <w:rsid w:val="20DC3E4C"/>
    <w:rsid w:val="20E77F2E"/>
    <w:rsid w:val="21183A1E"/>
    <w:rsid w:val="211F3DF3"/>
    <w:rsid w:val="212D0269"/>
    <w:rsid w:val="2212639A"/>
    <w:rsid w:val="223B00CB"/>
    <w:rsid w:val="2259376B"/>
    <w:rsid w:val="22910A42"/>
    <w:rsid w:val="229865C9"/>
    <w:rsid w:val="22A373F3"/>
    <w:rsid w:val="22D500AF"/>
    <w:rsid w:val="22ED2379"/>
    <w:rsid w:val="22FF20E3"/>
    <w:rsid w:val="2314167D"/>
    <w:rsid w:val="23231084"/>
    <w:rsid w:val="23404B98"/>
    <w:rsid w:val="2397765F"/>
    <w:rsid w:val="24035222"/>
    <w:rsid w:val="241E0286"/>
    <w:rsid w:val="242156BA"/>
    <w:rsid w:val="24490748"/>
    <w:rsid w:val="24C826F2"/>
    <w:rsid w:val="24D45D44"/>
    <w:rsid w:val="250F1817"/>
    <w:rsid w:val="254F1254"/>
    <w:rsid w:val="256F4945"/>
    <w:rsid w:val="257A54E8"/>
    <w:rsid w:val="25F05604"/>
    <w:rsid w:val="265260C0"/>
    <w:rsid w:val="26627575"/>
    <w:rsid w:val="26990DC5"/>
    <w:rsid w:val="269D463A"/>
    <w:rsid w:val="26F3583E"/>
    <w:rsid w:val="2707256E"/>
    <w:rsid w:val="270F7B2A"/>
    <w:rsid w:val="272F6F7D"/>
    <w:rsid w:val="276942C7"/>
    <w:rsid w:val="27905D62"/>
    <w:rsid w:val="282B1A06"/>
    <w:rsid w:val="28387FA3"/>
    <w:rsid w:val="284C5A72"/>
    <w:rsid w:val="286D3916"/>
    <w:rsid w:val="288A0981"/>
    <w:rsid w:val="28DB7298"/>
    <w:rsid w:val="296B31B4"/>
    <w:rsid w:val="298F353E"/>
    <w:rsid w:val="299F5FC7"/>
    <w:rsid w:val="29EE7EB1"/>
    <w:rsid w:val="29F379FF"/>
    <w:rsid w:val="29F963BB"/>
    <w:rsid w:val="2A0069FA"/>
    <w:rsid w:val="2A362926"/>
    <w:rsid w:val="2B7412F8"/>
    <w:rsid w:val="2B741A3A"/>
    <w:rsid w:val="2BF62DE8"/>
    <w:rsid w:val="2C4174E5"/>
    <w:rsid w:val="2C4960E5"/>
    <w:rsid w:val="2C4E3B6E"/>
    <w:rsid w:val="2C893144"/>
    <w:rsid w:val="2CA30488"/>
    <w:rsid w:val="2CA853F3"/>
    <w:rsid w:val="2CCD5231"/>
    <w:rsid w:val="2D42312D"/>
    <w:rsid w:val="2D4F7459"/>
    <w:rsid w:val="2D6D629D"/>
    <w:rsid w:val="2D8A7830"/>
    <w:rsid w:val="2D963BED"/>
    <w:rsid w:val="2DFB1EE2"/>
    <w:rsid w:val="2E454BEE"/>
    <w:rsid w:val="2E4E353F"/>
    <w:rsid w:val="2E5559DB"/>
    <w:rsid w:val="2E5B363C"/>
    <w:rsid w:val="2E874ED5"/>
    <w:rsid w:val="2EF5784C"/>
    <w:rsid w:val="2F1D7062"/>
    <w:rsid w:val="2F787E29"/>
    <w:rsid w:val="2F8F56DA"/>
    <w:rsid w:val="2F906F5D"/>
    <w:rsid w:val="2F9B1B18"/>
    <w:rsid w:val="2FE60B86"/>
    <w:rsid w:val="301A2426"/>
    <w:rsid w:val="302831E3"/>
    <w:rsid w:val="304748D4"/>
    <w:rsid w:val="307A0D15"/>
    <w:rsid w:val="30CA26C9"/>
    <w:rsid w:val="30DA2392"/>
    <w:rsid w:val="30DF1A74"/>
    <w:rsid w:val="312D3AFF"/>
    <w:rsid w:val="31AD3819"/>
    <w:rsid w:val="31B273BD"/>
    <w:rsid w:val="31B85009"/>
    <w:rsid w:val="321951D2"/>
    <w:rsid w:val="32262CBC"/>
    <w:rsid w:val="327A2E12"/>
    <w:rsid w:val="32FE05C3"/>
    <w:rsid w:val="333B14B0"/>
    <w:rsid w:val="33555DF5"/>
    <w:rsid w:val="33604583"/>
    <w:rsid w:val="3387045B"/>
    <w:rsid w:val="338F3F04"/>
    <w:rsid w:val="33A012D7"/>
    <w:rsid w:val="33FD0C4E"/>
    <w:rsid w:val="34174CE0"/>
    <w:rsid w:val="34700AD4"/>
    <w:rsid w:val="348C09B8"/>
    <w:rsid w:val="34914603"/>
    <w:rsid w:val="34CC1595"/>
    <w:rsid w:val="34E144B9"/>
    <w:rsid w:val="35150F98"/>
    <w:rsid w:val="352522B8"/>
    <w:rsid w:val="3531759B"/>
    <w:rsid w:val="354134DD"/>
    <w:rsid w:val="35557BC4"/>
    <w:rsid w:val="3566684E"/>
    <w:rsid w:val="358F43C9"/>
    <w:rsid w:val="359A5CC7"/>
    <w:rsid w:val="35A86F54"/>
    <w:rsid w:val="363940B6"/>
    <w:rsid w:val="36396B94"/>
    <w:rsid w:val="365B492E"/>
    <w:rsid w:val="36796794"/>
    <w:rsid w:val="367A2B05"/>
    <w:rsid w:val="36B139C2"/>
    <w:rsid w:val="36F20841"/>
    <w:rsid w:val="370B19E3"/>
    <w:rsid w:val="371A65E6"/>
    <w:rsid w:val="372700DA"/>
    <w:rsid w:val="37273063"/>
    <w:rsid w:val="37565CA8"/>
    <w:rsid w:val="377D568C"/>
    <w:rsid w:val="3780384A"/>
    <w:rsid w:val="37CC09A9"/>
    <w:rsid w:val="37ED2A1B"/>
    <w:rsid w:val="38516D3E"/>
    <w:rsid w:val="39BA4569"/>
    <w:rsid w:val="39BE4CD7"/>
    <w:rsid w:val="3A2A7BC7"/>
    <w:rsid w:val="3A3A5DFB"/>
    <w:rsid w:val="3A551143"/>
    <w:rsid w:val="3A64776A"/>
    <w:rsid w:val="3AFA7BE2"/>
    <w:rsid w:val="3B3C279E"/>
    <w:rsid w:val="3B4978DF"/>
    <w:rsid w:val="3B4A1297"/>
    <w:rsid w:val="3B7140EA"/>
    <w:rsid w:val="3B98109B"/>
    <w:rsid w:val="3BB256DF"/>
    <w:rsid w:val="3BE92076"/>
    <w:rsid w:val="3C022BDB"/>
    <w:rsid w:val="3C2F7817"/>
    <w:rsid w:val="3C7F7A8E"/>
    <w:rsid w:val="3CAD7420"/>
    <w:rsid w:val="3CCE3D72"/>
    <w:rsid w:val="3D1B0FD4"/>
    <w:rsid w:val="3D265C1B"/>
    <w:rsid w:val="3D524136"/>
    <w:rsid w:val="3D836E78"/>
    <w:rsid w:val="3DA42510"/>
    <w:rsid w:val="3DF1046D"/>
    <w:rsid w:val="3E333BCB"/>
    <w:rsid w:val="3E9E15A4"/>
    <w:rsid w:val="3EBB774D"/>
    <w:rsid w:val="3EDB31D5"/>
    <w:rsid w:val="3EF306C1"/>
    <w:rsid w:val="3F326340"/>
    <w:rsid w:val="3F377A41"/>
    <w:rsid w:val="3F6F54CE"/>
    <w:rsid w:val="3FF14F62"/>
    <w:rsid w:val="3FFA7A6F"/>
    <w:rsid w:val="40066042"/>
    <w:rsid w:val="400E7EB8"/>
    <w:rsid w:val="40B21B8B"/>
    <w:rsid w:val="40FB1A20"/>
    <w:rsid w:val="414663F9"/>
    <w:rsid w:val="417F22F3"/>
    <w:rsid w:val="41C81B6E"/>
    <w:rsid w:val="41EB38F9"/>
    <w:rsid w:val="420D348B"/>
    <w:rsid w:val="422170A5"/>
    <w:rsid w:val="42282FB0"/>
    <w:rsid w:val="424B785A"/>
    <w:rsid w:val="426A4311"/>
    <w:rsid w:val="426B3A1F"/>
    <w:rsid w:val="427626F9"/>
    <w:rsid w:val="42791805"/>
    <w:rsid w:val="42C26221"/>
    <w:rsid w:val="43033483"/>
    <w:rsid w:val="43063340"/>
    <w:rsid w:val="433C15E1"/>
    <w:rsid w:val="43E52C1C"/>
    <w:rsid w:val="43F536B4"/>
    <w:rsid w:val="44140A39"/>
    <w:rsid w:val="444B1BF8"/>
    <w:rsid w:val="448E65FF"/>
    <w:rsid w:val="44B71091"/>
    <w:rsid w:val="44CB638A"/>
    <w:rsid w:val="44ED3CA9"/>
    <w:rsid w:val="451659E0"/>
    <w:rsid w:val="451758C2"/>
    <w:rsid w:val="45265C57"/>
    <w:rsid w:val="453F3447"/>
    <w:rsid w:val="45C17C30"/>
    <w:rsid w:val="45D64F69"/>
    <w:rsid w:val="45DD0743"/>
    <w:rsid w:val="460B1A7A"/>
    <w:rsid w:val="4684592B"/>
    <w:rsid w:val="46C30B0E"/>
    <w:rsid w:val="472F772C"/>
    <w:rsid w:val="478578CD"/>
    <w:rsid w:val="479A0581"/>
    <w:rsid w:val="47D25C4B"/>
    <w:rsid w:val="47D81DCF"/>
    <w:rsid w:val="47F75D43"/>
    <w:rsid w:val="48230013"/>
    <w:rsid w:val="48293B2D"/>
    <w:rsid w:val="48301B55"/>
    <w:rsid w:val="484A38DF"/>
    <w:rsid w:val="486A0579"/>
    <w:rsid w:val="48AB5790"/>
    <w:rsid w:val="48B26ED0"/>
    <w:rsid w:val="49BC75E9"/>
    <w:rsid w:val="49CB2C42"/>
    <w:rsid w:val="49CD120C"/>
    <w:rsid w:val="4A1F1988"/>
    <w:rsid w:val="4A2F6384"/>
    <w:rsid w:val="4A306A56"/>
    <w:rsid w:val="4A3463F4"/>
    <w:rsid w:val="4A3578E5"/>
    <w:rsid w:val="4A5B394E"/>
    <w:rsid w:val="4A81701E"/>
    <w:rsid w:val="4A9643C2"/>
    <w:rsid w:val="4B0F44C5"/>
    <w:rsid w:val="4B2B4EBB"/>
    <w:rsid w:val="4B465C43"/>
    <w:rsid w:val="4B9271A5"/>
    <w:rsid w:val="4BA505A4"/>
    <w:rsid w:val="4BA65FB1"/>
    <w:rsid w:val="4BB52081"/>
    <w:rsid w:val="4BC83BB6"/>
    <w:rsid w:val="4BD62A9E"/>
    <w:rsid w:val="4BE5210D"/>
    <w:rsid w:val="4BEC7261"/>
    <w:rsid w:val="4C106047"/>
    <w:rsid w:val="4C4C55B9"/>
    <w:rsid w:val="4CBC2680"/>
    <w:rsid w:val="4CC8483C"/>
    <w:rsid w:val="4CF800B3"/>
    <w:rsid w:val="4CFE510D"/>
    <w:rsid w:val="4D296F3D"/>
    <w:rsid w:val="4DBD492E"/>
    <w:rsid w:val="4DC075BC"/>
    <w:rsid w:val="4DEA5E50"/>
    <w:rsid w:val="4E5771D2"/>
    <w:rsid w:val="4ED751E5"/>
    <w:rsid w:val="4EF217BE"/>
    <w:rsid w:val="4EF967C7"/>
    <w:rsid w:val="4F091947"/>
    <w:rsid w:val="4F167D28"/>
    <w:rsid w:val="4F404DA8"/>
    <w:rsid w:val="4F46618F"/>
    <w:rsid w:val="4F5F08CB"/>
    <w:rsid w:val="4F6C4F98"/>
    <w:rsid w:val="4F73759D"/>
    <w:rsid w:val="50432582"/>
    <w:rsid w:val="50575DEE"/>
    <w:rsid w:val="507A4B52"/>
    <w:rsid w:val="50933902"/>
    <w:rsid w:val="50DC2B61"/>
    <w:rsid w:val="50EB7084"/>
    <w:rsid w:val="5112562E"/>
    <w:rsid w:val="512E633F"/>
    <w:rsid w:val="513A3F45"/>
    <w:rsid w:val="518207BC"/>
    <w:rsid w:val="518F39D9"/>
    <w:rsid w:val="51E96A3F"/>
    <w:rsid w:val="522F72E4"/>
    <w:rsid w:val="524B7C8D"/>
    <w:rsid w:val="529B5297"/>
    <w:rsid w:val="52C264CA"/>
    <w:rsid w:val="5348721A"/>
    <w:rsid w:val="536A2A72"/>
    <w:rsid w:val="53B666E7"/>
    <w:rsid w:val="54004A86"/>
    <w:rsid w:val="543E4814"/>
    <w:rsid w:val="546A3135"/>
    <w:rsid w:val="54D979C2"/>
    <w:rsid w:val="54FC43A3"/>
    <w:rsid w:val="558C5A78"/>
    <w:rsid w:val="558C697C"/>
    <w:rsid w:val="559D1822"/>
    <w:rsid w:val="55A25C10"/>
    <w:rsid w:val="56081BBB"/>
    <w:rsid w:val="5617089C"/>
    <w:rsid w:val="562A0CCA"/>
    <w:rsid w:val="56347C08"/>
    <w:rsid w:val="565D579E"/>
    <w:rsid w:val="56796659"/>
    <w:rsid w:val="567A5EF8"/>
    <w:rsid w:val="568A2A27"/>
    <w:rsid w:val="56952E36"/>
    <w:rsid w:val="56965D3C"/>
    <w:rsid w:val="56AD5CD2"/>
    <w:rsid w:val="56AE3F2E"/>
    <w:rsid w:val="56E0184A"/>
    <w:rsid w:val="57040307"/>
    <w:rsid w:val="573C34E4"/>
    <w:rsid w:val="574D330F"/>
    <w:rsid w:val="576A031C"/>
    <w:rsid w:val="57A2391D"/>
    <w:rsid w:val="58174F89"/>
    <w:rsid w:val="583D0A7E"/>
    <w:rsid w:val="585A7384"/>
    <w:rsid w:val="589B7626"/>
    <w:rsid w:val="58D7740C"/>
    <w:rsid w:val="594837D3"/>
    <w:rsid w:val="59743D70"/>
    <w:rsid w:val="597A6888"/>
    <w:rsid w:val="598B1405"/>
    <w:rsid w:val="599A38A9"/>
    <w:rsid w:val="59BA6E80"/>
    <w:rsid w:val="59C04DD3"/>
    <w:rsid w:val="5A7D1F62"/>
    <w:rsid w:val="5ABD0914"/>
    <w:rsid w:val="5B4B10A7"/>
    <w:rsid w:val="5BD90BBE"/>
    <w:rsid w:val="5C3D1D7E"/>
    <w:rsid w:val="5C46646D"/>
    <w:rsid w:val="5C4B341C"/>
    <w:rsid w:val="5C683399"/>
    <w:rsid w:val="5CCF6134"/>
    <w:rsid w:val="5D24370C"/>
    <w:rsid w:val="5D2E71B6"/>
    <w:rsid w:val="5D51716B"/>
    <w:rsid w:val="5D800CF8"/>
    <w:rsid w:val="5DE24F52"/>
    <w:rsid w:val="5E106466"/>
    <w:rsid w:val="5E4912C5"/>
    <w:rsid w:val="5E5F156F"/>
    <w:rsid w:val="5E8529C1"/>
    <w:rsid w:val="5E930ED7"/>
    <w:rsid w:val="5EB82FDD"/>
    <w:rsid w:val="5EC35897"/>
    <w:rsid w:val="5EDA56E4"/>
    <w:rsid w:val="5F0B3528"/>
    <w:rsid w:val="5F4A7BA9"/>
    <w:rsid w:val="5F983BB7"/>
    <w:rsid w:val="5F9A7E9B"/>
    <w:rsid w:val="5FE1285B"/>
    <w:rsid w:val="5FE83933"/>
    <w:rsid w:val="608941E1"/>
    <w:rsid w:val="611A6E82"/>
    <w:rsid w:val="6176473A"/>
    <w:rsid w:val="617A2145"/>
    <w:rsid w:val="61904769"/>
    <w:rsid w:val="619A6220"/>
    <w:rsid w:val="62321407"/>
    <w:rsid w:val="62617875"/>
    <w:rsid w:val="62787BCB"/>
    <w:rsid w:val="62EE484E"/>
    <w:rsid w:val="634C1E72"/>
    <w:rsid w:val="635268D5"/>
    <w:rsid w:val="635E5581"/>
    <w:rsid w:val="639D075F"/>
    <w:rsid w:val="63A07242"/>
    <w:rsid w:val="63D36581"/>
    <w:rsid w:val="64132660"/>
    <w:rsid w:val="644C7FF4"/>
    <w:rsid w:val="64AD3702"/>
    <w:rsid w:val="64CA7CE1"/>
    <w:rsid w:val="65104DAE"/>
    <w:rsid w:val="653C6761"/>
    <w:rsid w:val="658D6D7A"/>
    <w:rsid w:val="65E21A30"/>
    <w:rsid w:val="66565A2A"/>
    <w:rsid w:val="66720C8A"/>
    <w:rsid w:val="668C2FC2"/>
    <w:rsid w:val="66C27D87"/>
    <w:rsid w:val="66CF0FDE"/>
    <w:rsid w:val="66F479B5"/>
    <w:rsid w:val="676D10FA"/>
    <w:rsid w:val="677172E3"/>
    <w:rsid w:val="679F787B"/>
    <w:rsid w:val="67A65191"/>
    <w:rsid w:val="67FB1702"/>
    <w:rsid w:val="680F70CF"/>
    <w:rsid w:val="682267DB"/>
    <w:rsid w:val="68330E02"/>
    <w:rsid w:val="68430D54"/>
    <w:rsid w:val="684F0BA9"/>
    <w:rsid w:val="68585E9D"/>
    <w:rsid w:val="68686BAF"/>
    <w:rsid w:val="68720A5C"/>
    <w:rsid w:val="688526A6"/>
    <w:rsid w:val="68B62DC9"/>
    <w:rsid w:val="68C369DB"/>
    <w:rsid w:val="68DE77A7"/>
    <w:rsid w:val="691D785F"/>
    <w:rsid w:val="693A46AF"/>
    <w:rsid w:val="695B6767"/>
    <w:rsid w:val="697A0E7E"/>
    <w:rsid w:val="69B32D6D"/>
    <w:rsid w:val="69DF3B26"/>
    <w:rsid w:val="69EB5841"/>
    <w:rsid w:val="6A105015"/>
    <w:rsid w:val="6A321111"/>
    <w:rsid w:val="6A4246DB"/>
    <w:rsid w:val="6A615E8B"/>
    <w:rsid w:val="6A722575"/>
    <w:rsid w:val="6A9E23BE"/>
    <w:rsid w:val="6AAB06DE"/>
    <w:rsid w:val="6AD13A51"/>
    <w:rsid w:val="6AD870DF"/>
    <w:rsid w:val="6B2F0710"/>
    <w:rsid w:val="6B472165"/>
    <w:rsid w:val="6B816BBC"/>
    <w:rsid w:val="6BB25F6D"/>
    <w:rsid w:val="6BB5392C"/>
    <w:rsid w:val="6BF06789"/>
    <w:rsid w:val="6C1E0EC1"/>
    <w:rsid w:val="6C421273"/>
    <w:rsid w:val="6C523EC8"/>
    <w:rsid w:val="6C8C32C1"/>
    <w:rsid w:val="6CB32B80"/>
    <w:rsid w:val="6CBA0162"/>
    <w:rsid w:val="6CC32D88"/>
    <w:rsid w:val="6D3D41BB"/>
    <w:rsid w:val="6D7539C0"/>
    <w:rsid w:val="6D7A56C7"/>
    <w:rsid w:val="6DB12CE1"/>
    <w:rsid w:val="6DC92EF5"/>
    <w:rsid w:val="6DEB36DC"/>
    <w:rsid w:val="6E596B32"/>
    <w:rsid w:val="6EA44E01"/>
    <w:rsid w:val="6EFD6BD2"/>
    <w:rsid w:val="6F546C35"/>
    <w:rsid w:val="6F6B270C"/>
    <w:rsid w:val="6FE85DFA"/>
    <w:rsid w:val="70484079"/>
    <w:rsid w:val="706F5700"/>
    <w:rsid w:val="70A0365C"/>
    <w:rsid w:val="70AD2AB2"/>
    <w:rsid w:val="70EE3CC8"/>
    <w:rsid w:val="70F300F8"/>
    <w:rsid w:val="71072FEA"/>
    <w:rsid w:val="72331D39"/>
    <w:rsid w:val="72392669"/>
    <w:rsid w:val="7279508D"/>
    <w:rsid w:val="734F4E4B"/>
    <w:rsid w:val="73B56778"/>
    <w:rsid w:val="73D81BB5"/>
    <w:rsid w:val="74717CDD"/>
    <w:rsid w:val="747F1A31"/>
    <w:rsid w:val="7485044D"/>
    <w:rsid w:val="751B5ADD"/>
    <w:rsid w:val="755B4DC7"/>
    <w:rsid w:val="755D3AE4"/>
    <w:rsid w:val="75716BAE"/>
    <w:rsid w:val="76841D71"/>
    <w:rsid w:val="76F45CAF"/>
    <w:rsid w:val="76FE576A"/>
    <w:rsid w:val="770021A7"/>
    <w:rsid w:val="780116DF"/>
    <w:rsid w:val="780F7128"/>
    <w:rsid w:val="78EC7CBB"/>
    <w:rsid w:val="792A367D"/>
    <w:rsid w:val="797640C8"/>
    <w:rsid w:val="79B17678"/>
    <w:rsid w:val="79C776CC"/>
    <w:rsid w:val="79D15BED"/>
    <w:rsid w:val="7A1423EC"/>
    <w:rsid w:val="7A4E21FC"/>
    <w:rsid w:val="7AC30874"/>
    <w:rsid w:val="7AFC7675"/>
    <w:rsid w:val="7B0A5254"/>
    <w:rsid w:val="7B0F565D"/>
    <w:rsid w:val="7B5129A8"/>
    <w:rsid w:val="7B957619"/>
    <w:rsid w:val="7BC70E6C"/>
    <w:rsid w:val="7C7B7B0C"/>
    <w:rsid w:val="7C86078E"/>
    <w:rsid w:val="7C9852E0"/>
    <w:rsid w:val="7C992100"/>
    <w:rsid w:val="7D1A76FA"/>
    <w:rsid w:val="7D4604D9"/>
    <w:rsid w:val="7D7462E2"/>
    <w:rsid w:val="7D9F0F46"/>
    <w:rsid w:val="7DAC18FE"/>
    <w:rsid w:val="7DAF74FA"/>
    <w:rsid w:val="7DC3194A"/>
    <w:rsid w:val="7DCD4555"/>
    <w:rsid w:val="7DD37ACF"/>
    <w:rsid w:val="7E0D7967"/>
    <w:rsid w:val="7E4F0721"/>
    <w:rsid w:val="7E6748A3"/>
    <w:rsid w:val="7EE21588"/>
    <w:rsid w:val="7F403CA5"/>
    <w:rsid w:val="7F4F3A6A"/>
    <w:rsid w:val="7FA64BDF"/>
    <w:rsid w:val="7FC703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CECDB4"/>
  <w15:docId w15:val="{27293E8A-23D3-4BAC-A401-EFFCCDC7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unhideWhenUsed="1" w:qFormat="1"/>
    <w:lsdException w:name="heading 7" w:uiPriority="99"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uiPriority="99"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semiHidden="1" w:unhideWhenUsed="1"/>
    <w:lsdException w:name="endnote text" w:uiPriority="99"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qFormat="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Message Header" w:semiHidden="1" w:unhideWhenUsed="1"/>
    <w:lsdException w:name="Subtitle" w:uiPriority="99"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1"/>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uiPriority w:val="99"/>
    <w:qFormat/>
    <w:pPr>
      <w:wordWrap w:val="0"/>
      <w:topLinePunct/>
      <w:spacing w:line="500" w:lineRule="exact"/>
      <w:jc w:val="left"/>
      <w:outlineLvl w:val="3"/>
    </w:pPr>
    <w:rPr>
      <w:b/>
      <w:bCs/>
      <w:szCs w:val="28"/>
    </w:rPr>
  </w:style>
  <w:style w:type="paragraph" w:styleId="5">
    <w:name w:val="heading 5"/>
    <w:basedOn w:val="a"/>
    <w:next w:val="a"/>
    <w:link w:val="50"/>
    <w:uiPriority w:val="99"/>
    <w:qFormat/>
    <w:pPr>
      <w:keepNext/>
      <w:keepLines/>
      <w:spacing w:before="280" w:after="290" w:line="376" w:lineRule="auto"/>
      <w:outlineLvl w:val="4"/>
    </w:pPr>
    <w:rPr>
      <w:b/>
      <w:bCs/>
      <w:sz w:val="28"/>
      <w:szCs w:val="28"/>
    </w:rPr>
  </w:style>
  <w:style w:type="paragraph" w:styleId="6">
    <w:name w:val="heading 6"/>
    <w:basedOn w:val="a"/>
    <w:next w:val="a"/>
    <w:link w:val="60"/>
    <w:uiPriority w:val="9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9"/>
    <w:qFormat/>
    <w:pPr>
      <w:keepNext/>
      <w:keepLines/>
      <w:spacing w:before="240" w:after="64" w:line="320" w:lineRule="auto"/>
      <w:ind w:firstLineChars="200" w:firstLine="200"/>
      <w:jc w:val="left"/>
      <w:outlineLvl w:val="6"/>
    </w:pPr>
    <w:rPr>
      <w:b/>
      <w:sz w:val="24"/>
      <w:szCs w:val="20"/>
    </w:rPr>
  </w:style>
  <w:style w:type="paragraph" w:styleId="8">
    <w:name w:val="heading 8"/>
    <w:basedOn w:val="a"/>
    <w:next w:val="a"/>
    <w:link w:val="80"/>
    <w:uiPriority w:val="99"/>
    <w:qFormat/>
    <w:pPr>
      <w:keepNext/>
      <w:keepLines/>
      <w:spacing w:before="240" w:after="64" w:line="320" w:lineRule="auto"/>
      <w:ind w:firstLineChars="200" w:firstLine="200"/>
      <w:jc w:val="left"/>
      <w:outlineLvl w:val="7"/>
    </w:pPr>
    <w:rPr>
      <w:rFonts w:ascii="Arial" w:eastAsia="黑体" w:hAnsi="Arial"/>
      <w:sz w:val="24"/>
      <w:szCs w:val="20"/>
    </w:rPr>
  </w:style>
  <w:style w:type="paragraph" w:styleId="9">
    <w:name w:val="heading 9"/>
    <w:basedOn w:val="a"/>
    <w:next w:val="a"/>
    <w:link w:val="90"/>
    <w:uiPriority w:val="99"/>
    <w:qFormat/>
    <w:pPr>
      <w:keepNext/>
      <w:keepLines/>
      <w:spacing w:before="240" w:after="64" w:line="320" w:lineRule="auto"/>
      <w:ind w:firstLineChars="200" w:firstLine="200"/>
      <w:jc w:val="left"/>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qFormat/>
    <w:pPr>
      <w:ind w:left="1260"/>
      <w:jc w:val="left"/>
    </w:pPr>
    <w:rPr>
      <w:rFonts w:ascii="Calibri" w:hAnsi="Calibri"/>
      <w:sz w:val="18"/>
      <w:szCs w:val="18"/>
    </w:rPr>
  </w:style>
  <w:style w:type="paragraph" w:styleId="20">
    <w:name w:val="List Number 2"/>
    <w:basedOn w:val="a"/>
    <w:uiPriority w:val="99"/>
    <w:qFormat/>
    <w:pPr>
      <w:tabs>
        <w:tab w:val="left" w:pos="780"/>
      </w:tabs>
      <w:spacing w:line="360" w:lineRule="exact"/>
      <w:ind w:left="833" w:firstLineChars="200" w:firstLine="200"/>
      <w:contextualSpacing/>
      <w:jc w:val="left"/>
    </w:pPr>
    <w:rPr>
      <w:rFonts w:eastAsia="楷体_GB2312"/>
    </w:rPr>
  </w:style>
  <w:style w:type="paragraph" w:styleId="81">
    <w:name w:val="index 8"/>
    <w:basedOn w:val="a"/>
    <w:next w:val="a"/>
    <w:uiPriority w:val="99"/>
    <w:qFormat/>
    <w:pPr>
      <w:ind w:left="1680" w:hanging="210"/>
      <w:jc w:val="left"/>
    </w:pPr>
    <w:rPr>
      <w:rFonts w:ascii="Calibri" w:hAnsi="Calibri"/>
      <w:sz w:val="20"/>
      <w:szCs w:val="20"/>
    </w:rPr>
  </w:style>
  <w:style w:type="paragraph" w:styleId="a3">
    <w:name w:val="Normal Indent"/>
    <w:basedOn w:val="a"/>
    <w:qFormat/>
    <w:pPr>
      <w:ind w:firstLine="420"/>
    </w:pPr>
    <w:rPr>
      <w:sz w:val="28"/>
      <w:szCs w:val="20"/>
    </w:rPr>
  </w:style>
  <w:style w:type="paragraph" w:styleId="a4">
    <w:name w:val="caption"/>
    <w:basedOn w:val="a"/>
    <w:next w:val="a"/>
    <w:uiPriority w:val="35"/>
    <w:qFormat/>
    <w:pPr>
      <w:jc w:val="center"/>
    </w:pPr>
    <w:rPr>
      <w:rFonts w:ascii="Arial" w:eastAsia="黑体" w:hAnsi="Arial" w:cs="Arial"/>
      <w:sz w:val="18"/>
      <w:szCs w:val="20"/>
    </w:rPr>
  </w:style>
  <w:style w:type="paragraph" w:styleId="51">
    <w:name w:val="index 5"/>
    <w:basedOn w:val="a"/>
    <w:next w:val="a"/>
    <w:uiPriority w:val="99"/>
    <w:qFormat/>
    <w:pPr>
      <w:ind w:left="1050" w:hanging="210"/>
      <w:jc w:val="left"/>
    </w:pPr>
    <w:rPr>
      <w:rFonts w:ascii="Calibri" w:hAnsi="Calibri"/>
      <w:sz w:val="20"/>
      <w:szCs w:val="20"/>
    </w:rPr>
  </w:style>
  <w:style w:type="paragraph" w:styleId="a5">
    <w:name w:val="Document Map"/>
    <w:basedOn w:val="a"/>
    <w:link w:val="a6"/>
    <w:uiPriority w:val="99"/>
    <w:qFormat/>
    <w:pPr>
      <w:shd w:val="clear" w:color="auto" w:fill="000080"/>
    </w:pPr>
  </w:style>
  <w:style w:type="paragraph" w:styleId="a7">
    <w:name w:val="annotation text"/>
    <w:basedOn w:val="a"/>
    <w:link w:val="a8"/>
    <w:uiPriority w:val="99"/>
    <w:qFormat/>
    <w:pPr>
      <w:jc w:val="left"/>
    </w:pPr>
    <w:rPr>
      <w:szCs w:val="20"/>
    </w:rPr>
  </w:style>
  <w:style w:type="paragraph" w:styleId="61">
    <w:name w:val="index 6"/>
    <w:basedOn w:val="a"/>
    <w:next w:val="a"/>
    <w:uiPriority w:val="99"/>
    <w:qFormat/>
    <w:pPr>
      <w:ind w:left="1260" w:hanging="210"/>
      <w:jc w:val="left"/>
    </w:pPr>
    <w:rPr>
      <w:rFonts w:ascii="Calibri" w:hAnsi="Calibri"/>
      <w:sz w:val="20"/>
      <w:szCs w:val="20"/>
    </w:rPr>
  </w:style>
  <w:style w:type="paragraph" w:styleId="a9">
    <w:name w:val="Body Text"/>
    <w:basedOn w:val="a"/>
    <w:link w:val="aa"/>
    <w:uiPriority w:val="99"/>
    <w:qFormat/>
    <w:pPr>
      <w:spacing w:after="120"/>
    </w:pPr>
  </w:style>
  <w:style w:type="paragraph" w:styleId="ab">
    <w:name w:val="Body Text Indent"/>
    <w:basedOn w:val="a"/>
    <w:link w:val="ac"/>
    <w:qFormat/>
    <w:pPr>
      <w:spacing w:line="360" w:lineRule="auto"/>
      <w:ind w:firstLineChars="200" w:firstLine="480"/>
    </w:pPr>
    <w:rPr>
      <w:sz w:val="24"/>
    </w:rPr>
  </w:style>
  <w:style w:type="paragraph" w:styleId="41">
    <w:name w:val="index 4"/>
    <w:basedOn w:val="a"/>
    <w:next w:val="a"/>
    <w:uiPriority w:val="99"/>
    <w:qFormat/>
    <w:pPr>
      <w:ind w:left="840" w:hanging="210"/>
      <w:jc w:val="left"/>
    </w:pPr>
    <w:rPr>
      <w:rFonts w:ascii="Calibri" w:hAnsi="Calibri"/>
      <w:sz w:val="20"/>
      <w:szCs w:val="20"/>
    </w:rPr>
  </w:style>
  <w:style w:type="paragraph" w:styleId="52">
    <w:name w:val="toc 5"/>
    <w:basedOn w:val="a"/>
    <w:next w:val="a"/>
    <w:uiPriority w:val="39"/>
    <w:qFormat/>
    <w:pPr>
      <w:ind w:left="840"/>
      <w:jc w:val="left"/>
    </w:pPr>
    <w:rPr>
      <w:rFonts w:ascii="Calibri" w:hAnsi="Calibri"/>
      <w:sz w:val="18"/>
      <w:szCs w:val="18"/>
    </w:rPr>
  </w:style>
  <w:style w:type="paragraph" w:styleId="31">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d">
    <w:name w:val="Plain Text"/>
    <w:basedOn w:val="a"/>
    <w:link w:val="ae"/>
    <w:qFormat/>
    <w:rPr>
      <w:rFonts w:ascii="宋体" w:hAnsi="Courier New"/>
      <w:szCs w:val="20"/>
    </w:rPr>
  </w:style>
  <w:style w:type="paragraph" w:styleId="82">
    <w:name w:val="toc 8"/>
    <w:basedOn w:val="a"/>
    <w:next w:val="a"/>
    <w:uiPriority w:val="39"/>
    <w:qFormat/>
    <w:pPr>
      <w:ind w:left="1470"/>
      <w:jc w:val="left"/>
    </w:pPr>
    <w:rPr>
      <w:rFonts w:ascii="Calibri" w:hAnsi="Calibri"/>
      <w:sz w:val="18"/>
      <w:szCs w:val="18"/>
    </w:rPr>
  </w:style>
  <w:style w:type="paragraph" w:styleId="32">
    <w:name w:val="index 3"/>
    <w:basedOn w:val="a"/>
    <w:next w:val="a"/>
    <w:uiPriority w:val="99"/>
    <w:qFormat/>
    <w:pPr>
      <w:ind w:left="630" w:hanging="210"/>
      <w:jc w:val="left"/>
    </w:pPr>
    <w:rPr>
      <w:rFonts w:ascii="Calibri" w:hAnsi="Calibri"/>
      <w:sz w:val="20"/>
      <w:szCs w:val="20"/>
    </w:rPr>
  </w:style>
  <w:style w:type="paragraph" w:styleId="af">
    <w:name w:val="Date"/>
    <w:basedOn w:val="a"/>
    <w:next w:val="a"/>
    <w:link w:val="af0"/>
    <w:uiPriority w:val="99"/>
    <w:qFormat/>
    <w:pPr>
      <w:ind w:leftChars="2500" w:left="100"/>
    </w:pPr>
    <w:rPr>
      <w:szCs w:val="20"/>
    </w:rPr>
  </w:style>
  <w:style w:type="paragraph" w:styleId="22">
    <w:name w:val="Body Text Indent 2"/>
    <w:basedOn w:val="a"/>
    <w:link w:val="23"/>
    <w:qFormat/>
    <w:pPr>
      <w:spacing w:after="120" w:line="480" w:lineRule="auto"/>
      <w:ind w:leftChars="200" w:left="420" w:firstLineChars="200" w:firstLine="200"/>
      <w:jc w:val="left"/>
    </w:pPr>
    <w:rPr>
      <w:rFonts w:eastAsia="楷体_GB2312"/>
      <w:sz w:val="24"/>
      <w:szCs w:val="20"/>
    </w:rPr>
  </w:style>
  <w:style w:type="paragraph" w:styleId="af1">
    <w:name w:val="endnote text"/>
    <w:basedOn w:val="a"/>
    <w:link w:val="af2"/>
    <w:uiPriority w:val="99"/>
    <w:qFormat/>
    <w:pPr>
      <w:snapToGrid w:val="0"/>
      <w:jc w:val="left"/>
    </w:pPr>
    <w:rPr>
      <w:szCs w:val="20"/>
    </w:rPr>
  </w:style>
  <w:style w:type="paragraph" w:styleId="af3">
    <w:name w:val="Balloon Text"/>
    <w:basedOn w:val="a"/>
    <w:link w:val="af4"/>
    <w:uiPriority w:val="99"/>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6096"/>
      </w:tabs>
      <w:snapToGrid w:val="0"/>
      <w:ind w:leftChars="-1" w:left="-2" w:rightChars="-13" w:right="-27"/>
    </w:pPr>
    <w:rPr>
      <w:szCs w:val="20"/>
    </w:rPr>
  </w:style>
  <w:style w:type="paragraph" w:styleId="42">
    <w:name w:val="toc 4"/>
    <w:basedOn w:val="a"/>
    <w:next w:val="a"/>
    <w:uiPriority w:val="39"/>
    <w:qFormat/>
    <w:pPr>
      <w:ind w:left="630"/>
      <w:jc w:val="left"/>
    </w:pPr>
    <w:rPr>
      <w:rFonts w:ascii="Calibri" w:hAnsi="Calibri"/>
      <w:sz w:val="18"/>
      <w:szCs w:val="18"/>
    </w:rPr>
  </w:style>
  <w:style w:type="paragraph" w:styleId="af9">
    <w:name w:val="index heading"/>
    <w:basedOn w:val="a"/>
    <w:next w:val="12"/>
    <w:uiPriority w:val="99"/>
    <w:qFormat/>
    <w:pPr>
      <w:spacing w:before="120" w:after="120"/>
      <w:jc w:val="center"/>
    </w:pPr>
    <w:rPr>
      <w:rFonts w:ascii="Calibri" w:hAnsi="Calibri"/>
      <w:b/>
      <w:bCs/>
      <w:iCs/>
      <w:szCs w:val="20"/>
    </w:rPr>
  </w:style>
  <w:style w:type="paragraph" w:styleId="12">
    <w:name w:val="index 1"/>
    <w:basedOn w:val="a"/>
    <w:next w:val="a"/>
    <w:uiPriority w:val="99"/>
    <w:qFormat/>
  </w:style>
  <w:style w:type="paragraph" w:styleId="afa">
    <w:name w:val="Subtitle"/>
    <w:basedOn w:val="a"/>
    <w:link w:val="afb"/>
    <w:uiPriority w:val="99"/>
    <w:qFormat/>
    <w:pPr>
      <w:spacing w:before="240" w:after="60" w:line="312" w:lineRule="auto"/>
      <w:ind w:firstLineChars="200" w:firstLine="200"/>
      <w:jc w:val="center"/>
      <w:outlineLvl w:val="1"/>
    </w:pPr>
    <w:rPr>
      <w:rFonts w:ascii="Arial" w:hAnsi="Arial"/>
      <w:b/>
      <w:kern w:val="28"/>
      <w:sz w:val="32"/>
      <w:szCs w:val="20"/>
    </w:rPr>
  </w:style>
  <w:style w:type="paragraph" w:styleId="afc">
    <w:name w:val="footnote text"/>
    <w:basedOn w:val="a"/>
    <w:link w:val="afd"/>
    <w:uiPriority w:val="99"/>
    <w:qFormat/>
    <w:pPr>
      <w:tabs>
        <w:tab w:val="left" w:pos="0"/>
      </w:tabs>
      <w:snapToGrid w:val="0"/>
      <w:ind w:left="720" w:hanging="357"/>
      <w:jc w:val="left"/>
    </w:pPr>
    <w:rPr>
      <w:kern w:val="0"/>
      <w:sz w:val="18"/>
      <w:szCs w:val="18"/>
    </w:rPr>
  </w:style>
  <w:style w:type="paragraph" w:styleId="62">
    <w:name w:val="toc 6"/>
    <w:basedOn w:val="a"/>
    <w:next w:val="a"/>
    <w:uiPriority w:val="39"/>
    <w:qFormat/>
    <w:pPr>
      <w:ind w:left="1050"/>
      <w:jc w:val="left"/>
    </w:pPr>
    <w:rPr>
      <w:rFonts w:ascii="Calibri" w:hAnsi="Calibri"/>
      <w:sz w:val="18"/>
      <w:szCs w:val="18"/>
    </w:rPr>
  </w:style>
  <w:style w:type="paragraph" w:styleId="33">
    <w:name w:val="Body Text Indent 3"/>
    <w:basedOn w:val="a"/>
    <w:link w:val="34"/>
    <w:qFormat/>
    <w:pPr>
      <w:spacing w:line="300" w:lineRule="auto"/>
      <w:ind w:firstLine="435"/>
    </w:pPr>
    <w:rPr>
      <w:rFonts w:ascii="楷体_GB2312" w:eastAsia="仿宋_GB2312"/>
      <w:sz w:val="24"/>
      <w:szCs w:val="20"/>
    </w:rPr>
  </w:style>
  <w:style w:type="paragraph" w:styleId="72">
    <w:name w:val="index 7"/>
    <w:basedOn w:val="a"/>
    <w:next w:val="a"/>
    <w:uiPriority w:val="99"/>
    <w:qFormat/>
    <w:pPr>
      <w:ind w:left="1470" w:hanging="210"/>
      <w:jc w:val="left"/>
    </w:pPr>
    <w:rPr>
      <w:rFonts w:ascii="Calibri" w:hAnsi="Calibri"/>
      <w:sz w:val="20"/>
      <w:szCs w:val="20"/>
    </w:rPr>
  </w:style>
  <w:style w:type="paragraph" w:styleId="91">
    <w:name w:val="index 9"/>
    <w:basedOn w:val="a"/>
    <w:next w:val="a"/>
    <w:uiPriority w:val="99"/>
    <w:qFormat/>
    <w:pPr>
      <w:ind w:left="1890" w:hanging="210"/>
      <w:jc w:val="left"/>
    </w:pPr>
    <w:rPr>
      <w:rFonts w:ascii="Calibri" w:hAnsi="Calibri"/>
      <w:sz w:val="20"/>
      <w:szCs w:val="20"/>
    </w:rPr>
  </w:style>
  <w:style w:type="paragraph" w:styleId="24">
    <w:name w:val="toc 2"/>
    <w:basedOn w:val="a"/>
    <w:next w:val="a"/>
    <w:uiPriority w:val="39"/>
    <w:qFormat/>
    <w:pPr>
      <w:tabs>
        <w:tab w:val="right" w:leader="dot" w:pos="6096"/>
      </w:tabs>
      <w:spacing w:line="300" w:lineRule="exact"/>
      <w:ind w:rightChars="296" w:right="622" w:firstLine="142"/>
    </w:pPr>
    <w:rPr>
      <w:szCs w:val="20"/>
    </w:rPr>
  </w:style>
  <w:style w:type="paragraph" w:styleId="92">
    <w:name w:val="toc 9"/>
    <w:basedOn w:val="a"/>
    <w:next w:val="a"/>
    <w:uiPriority w:val="39"/>
    <w:qFormat/>
    <w:pPr>
      <w:ind w:left="1680"/>
      <w:jc w:val="left"/>
    </w:pPr>
    <w:rPr>
      <w:rFonts w:ascii="Calibri" w:hAnsi="Calibri"/>
      <w:sz w:val="18"/>
      <w:szCs w:val="18"/>
    </w:rPr>
  </w:style>
  <w:style w:type="paragraph" w:styleId="25">
    <w:name w:val="Body Text 2"/>
    <w:basedOn w:val="a"/>
    <w:link w:val="26"/>
    <w:qFormat/>
    <w:pPr>
      <w:spacing w:after="120" w:line="480" w:lineRule="auto"/>
    </w:p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e">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7">
    <w:name w:val="index 2"/>
    <w:basedOn w:val="a"/>
    <w:next w:val="a"/>
    <w:uiPriority w:val="99"/>
    <w:qFormat/>
    <w:pPr>
      <w:ind w:left="420" w:hanging="210"/>
      <w:jc w:val="left"/>
    </w:pPr>
    <w:rPr>
      <w:rFonts w:ascii="Calibri" w:hAnsi="Calibri"/>
      <w:sz w:val="20"/>
      <w:szCs w:val="20"/>
    </w:rPr>
  </w:style>
  <w:style w:type="paragraph" w:styleId="aff">
    <w:name w:val="Title"/>
    <w:basedOn w:val="27"/>
    <w:link w:val="aff0"/>
    <w:uiPriority w:val="99"/>
    <w:qFormat/>
    <w:pPr>
      <w:spacing w:before="100" w:beforeAutospacing="1" w:after="100" w:afterAutospacing="1" w:line="360" w:lineRule="exact"/>
      <w:ind w:leftChars="200" w:left="200" w:firstLineChars="200" w:firstLine="200"/>
      <w:jc w:val="center"/>
    </w:pPr>
    <w:rPr>
      <w:rFonts w:ascii="Times New Roman" w:hAnsi="Times New Roman"/>
      <w:b/>
      <w:color w:val="000000"/>
      <w:sz w:val="24"/>
    </w:rPr>
  </w:style>
  <w:style w:type="paragraph" w:styleId="aff1">
    <w:name w:val="annotation subject"/>
    <w:basedOn w:val="a7"/>
    <w:next w:val="a7"/>
    <w:link w:val="aff2"/>
    <w:uiPriority w:val="99"/>
    <w:qFormat/>
    <w:rPr>
      <w:b/>
      <w:bCs/>
    </w:rPr>
  </w:style>
  <w:style w:type="paragraph" w:styleId="aff3">
    <w:name w:val="Body Text First Indent"/>
    <w:basedOn w:val="a9"/>
    <w:link w:val="aff4"/>
    <w:qFormat/>
    <w:pPr>
      <w:ind w:firstLineChars="100" w:firstLine="420"/>
    </w:pPr>
  </w:style>
  <w:style w:type="table" w:styleId="af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uiPriority w:val="22"/>
    <w:qFormat/>
    <w:rPr>
      <w:b/>
      <w:bCs/>
    </w:rPr>
  </w:style>
  <w:style w:type="character" w:styleId="aff7">
    <w:name w:val="page number"/>
    <w:basedOn w:val="a0"/>
    <w:qFormat/>
  </w:style>
  <w:style w:type="character" w:styleId="aff8">
    <w:name w:val="FollowedHyperlink"/>
    <w:qFormat/>
    <w:rPr>
      <w:rFonts w:cs="Times New Roman"/>
      <w:color w:val="800080"/>
      <w:u w:val="single"/>
    </w:rPr>
  </w:style>
  <w:style w:type="character" w:styleId="aff9">
    <w:name w:val="Emphasis"/>
    <w:uiPriority w:val="20"/>
    <w:qFormat/>
    <w:rPr>
      <w:rFonts w:cs="Times New Roman"/>
      <w:i/>
    </w:rPr>
  </w:style>
  <w:style w:type="character" w:styleId="affa">
    <w:name w:val="line number"/>
    <w:basedOn w:val="a0"/>
    <w:qFormat/>
  </w:style>
  <w:style w:type="character" w:styleId="affb">
    <w:name w:val="Hyperlink"/>
    <w:uiPriority w:val="99"/>
    <w:qFormat/>
    <w:rPr>
      <w:color w:val="0000FF"/>
      <w:u w:val="single"/>
    </w:rPr>
  </w:style>
  <w:style w:type="character" w:styleId="affc">
    <w:name w:val="annotation reference"/>
    <w:uiPriority w:val="99"/>
    <w:qFormat/>
    <w:rPr>
      <w:sz w:val="21"/>
      <w:szCs w:val="21"/>
    </w:rPr>
  </w:style>
  <w:style w:type="character" w:customStyle="1" w:styleId="10">
    <w:name w:val="标题 1 字符"/>
    <w:basedOn w:val="a0"/>
    <w:link w:val="1"/>
    <w:uiPriority w:val="99"/>
    <w:qFormat/>
    <w:locked/>
    <w:rPr>
      <w:b/>
      <w:bCs/>
      <w:kern w:val="44"/>
      <w:sz w:val="44"/>
      <w:szCs w:val="44"/>
    </w:rPr>
  </w:style>
  <w:style w:type="character" w:customStyle="1" w:styleId="21">
    <w:name w:val="标题 2 字符1"/>
    <w:basedOn w:val="a0"/>
    <w:link w:val="2"/>
    <w:uiPriority w:val="9"/>
    <w:qFormat/>
    <w:rPr>
      <w:rFonts w:ascii="Cambria" w:eastAsia="宋体" w:hAnsi="Cambria" w:cs="Times New Roman"/>
      <w:b/>
      <w:bCs/>
      <w:kern w:val="2"/>
      <w:sz w:val="32"/>
      <w:szCs w:val="32"/>
    </w:rPr>
  </w:style>
  <w:style w:type="character" w:customStyle="1" w:styleId="30">
    <w:name w:val="标题 3 字符"/>
    <w:link w:val="3"/>
    <w:uiPriority w:val="99"/>
    <w:qFormat/>
    <w:locked/>
    <w:rPr>
      <w:b/>
      <w:bCs/>
      <w:kern w:val="2"/>
      <w:sz w:val="32"/>
      <w:szCs w:val="32"/>
    </w:rPr>
  </w:style>
  <w:style w:type="character" w:customStyle="1" w:styleId="40">
    <w:name w:val="标题 4 字符"/>
    <w:link w:val="4"/>
    <w:uiPriority w:val="99"/>
    <w:qFormat/>
    <w:locked/>
    <w:rPr>
      <w:b/>
      <w:bCs/>
      <w:kern w:val="2"/>
      <w:sz w:val="21"/>
      <w:szCs w:val="28"/>
    </w:rPr>
  </w:style>
  <w:style w:type="character" w:customStyle="1" w:styleId="50">
    <w:name w:val="标题 5 字符"/>
    <w:link w:val="5"/>
    <w:uiPriority w:val="99"/>
    <w:qFormat/>
    <w:locked/>
    <w:rPr>
      <w:b/>
      <w:bCs/>
      <w:kern w:val="2"/>
      <w:sz w:val="28"/>
      <w:szCs w:val="28"/>
    </w:rPr>
  </w:style>
  <w:style w:type="character" w:customStyle="1" w:styleId="60">
    <w:name w:val="标题 6 字符"/>
    <w:basedOn w:val="a0"/>
    <w:link w:val="6"/>
    <w:uiPriority w:val="99"/>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9"/>
    <w:qFormat/>
    <w:rPr>
      <w:b/>
      <w:kern w:val="2"/>
      <w:sz w:val="24"/>
    </w:rPr>
  </w:style>
  <w:style w:type="character" w:customStyle="1" w:styleId="80">
    <w:name w:val="标题 8 字符"/>
    <w:basedOn w:val="a0"/>
    <w:link w:val="8"/>
    <w:uiPriority w:val="99"/>
    <w:qFormat/>
    <w:rPr>
      <w:rFonts w:ascii="Arial" w:eastAsia="黑体" w:hAnsi="Arial"/>
      <w:kern w:val="2"/>
      <w:sz w:val="24"/>
    </w:rPr>
  </w:style>
  <w:style w:type="character" w:customStyle="1" w:styleId="90">
    <w:name w:val="标题 9 字符"/>
    <w:basedOn w:val="a0"/>
    <w:link w:val="9"/>
    <w:uiPriority w:val="99"/>
    <w:qFormat/>
    <w:rPr>
      <w:rFonts w:ascii="Arial" w:eastAsia="黑体" w:hAnsi="Arial"/>
      <w:kern w:val="2"/>
      <w:sz w:val="21"/>
    </w:rPr>
  </w:style>
  <w:style w:type="character" w:customStyle="1" w:styleId="a6">
    <w:name w:val="文档结构图 字符"/>
    <w:link w:val="a5"/>
    <w:uiPriority w:val="99"/>
    <w:qFormat/>
    <w:locked/>
    <w:rPr>
      <w:kern w:val="2"/>
      <w:sz w:val="21"/>
      <w:szCs w:val="24"/>
      <w:shd w:val="clear" w:color="auto" w:fill="000080"/>
    </w:rPr>
  </w:style>
  <w:style w:type="character" w:customStyle="1" w:styleId="a8">
    <w:name w:val="批注文字 字符"/>
    <w:link w:val="a7"/>
    <w:uiPriority w:val="99"/>
    <w:qFormat/>
    <w:locked/>
    <w:rPr>
      <w:kern w:val="2"/>
      <w:sz w:val="21"/>
    </w:rPr>
  </w:style>
  <w:style w:type="character" w:customStyle="1" w:styleId="aa">
    <w:name w:val="正文文本 字符"/>
    <w:basedOn w:val="a0"/>
    <w:link w:val="a9"/>
    <w:uiPriority w:val="99"/>
    <w:qFormat/>
    <w:rPr>
      <w:kern w:val="2"/>
      <w:sz w:val="21"/>
      <w:szCs w:val="24"/>
    </w:rPr>
  </w:style>
  <w:style w:type="character" w:customStyle="1" w:styleId="ac">
    <w:name w:val="正文文本缩进 字符"/>
    <w:link w:val="ab"/>
    <w:uiPriority w:val="99"/>
    <w:qFormat/>
    <w:locked/>
    <w:rPr>
      <w:kern w:val="2"/>
      <w:sz w:val="24"/>
      <w:szCs w:val="24"/>
    </w:rPr>
  </w:style>
  <w:style w:type="character" w:customStyle="1" w:styleId="ae">
    <w:name w:val="纯文本 字符"/>
    <w:basedOn w:val="a0"/>
    <w:link w:val="ad"/>
    <w:qFormat/>
    <w:locked/>
    <w:rPr>
      <w:rFonts w:ascii="宋体" w:hAnsi="Courier New"/>
      <w:kern w:val="2"/>
      <w:sz w:val="21"/>
    </w:rPr>
  </w:style>
  <w:style w:type="character" w:customStyle="1" w:styleId="af0">
    <w:name w:val="日期 字符"/>
    <w:link w:val="af"/>
    <w:uiPriority w:val="99"/>
    <w:qFormat/>
    <w:locked/>
    <w:rPr>
      <w:kern w:val="2"/>
      <w:sz w:val="21"/>
    </w:rPr>
  </w:style>
  <w:style w:type="character" w:customStyle="1" w:styleId="23">
    <w:name w:val="正文文本缩进 2 字符"/>
    <w:link w:val="22"/>
    <w:uiPriority w:val="99"/>
    <w:qFormat/>
    <w:locked/>
    <w:rPr>
      <w:rFonts w:eastAsia="楷体_GB2312"/>
      <w:kern w:val="2"/>
      <w:sz w:val="24"/>
    </w:rPr>
  </w:style>
  <w:style w:type="character" w:customStyle="1" w:styleId="af2">
    <w:name w:val="尾注文本 字符"/>
    <w:basedOn w:val="a0"/>
    <w:link w:val="af1"/>
    <w:uiPriority w:val="99"/>
    <w:qFormat/>
    <w:rPr>
      <w:kern w:val="2"/>
      <w:sz w:val="21"/>
    </w:rPr>
  </w:style>
  <w:style w:type="character" w:customStyle="1" w:styleId="af4">
    <w:name w:val="批注框文本 字符"/>
    <w:link w:val="af3"/>
    <w:uiPriority w:val="99"/>
    <w:qFormat/>
    <w:locked/>
    <w:rPr>
      <w:kern w:val="2"/>
      <w:sz w:val="18"/>
      <w:szCs w:val="18"/>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af8">
    <w:name w:val="页眉 字符"/>
    <w:link w:val="af7"/>
    <w:uiPriority w:val="99"/>
    <w:qFormat/>
    <w:rPr>
      <w:rFonts w:eastAsia="宋体"/>
      <w:kern w:val="2"/>
      <w:sz w:val="18"/>
      <w:szCs w:val="18"/>
      <w:lang w:val="en-US" w:eastAsia="zh-CN" w:bidi="ar-SA"/>
    </w:rPr>
  </w:style>
  <w:style w:type="character" w:customStyle="1" w:styleId="afb">
    <w:name w:val="副标题 字符"/>
    <w:link w:val="afa"/>
    <w:uiPriority w:val="99"/>
    <w:qFormat/>
    <w:locked/>
    <w:rPr>
      <w:rFonts w:ascii="Arial" w:hAnsi="Arial"/>
      <w:b/>
      <w:kern w:val="28"/>
      <w:sz w:val="32"/>
    </w:rPr>
  </w:style>
  <w:style w:type="character" w:customStyle="1" w:styleId="afd">
    <w:name w:val="脚注文本 字符"/>
    <w:link w:val="afc"/>
    <w:uiPriority w:val="99"/>
    <w:qFormat/>
    <w:rPr>
      <w:sz w:val="18"/>
      <w:szCs w:val="18"/>
    </w:rPr>
  </w:style>
  <w:style w:type="character" w:customStyle="1" w:styleId="34">
    <w:name w:val="正文文本缩进 3 字符"/>
    <w:link w:val="33"/>
    <w:qFormat/>
    <w:rPr>
      <w:rFonts w:ascii="楷体_GB2312" w:eastAsia="仿宋_GB2312"/>
      <w:kern w:val="2"/>
      <w:sz w:val="24"/>
    </w:rPr>
  </w:style>
  <w:style w:type="character" w:customStyle="1" w:styleId="26">
    <w:name w:val="正文文本 2 字符"/>
    <w:basedOn w:val="a0"/>
    <w:link w:val="25"/>
    <w:qFormat/>
    <w:rPr>
      <w:kern w:val="2"/>
      <w:sz w:val="21"/>
      <w:szCs w:val="24"/>
    </w:rPr>
  </w:style>
  <w:style w:type="character" w:customStyle="1" w:styleId="HTML0">
    <w:name w:val="HTML 预设格式 字符"/>
    <w:link w:val="HTML"/>
    <w:uiPriority w:val="99"/>
    <w:qFormat/>
    <w:locked/>
    <w:rPr>
      <w:rFonts w:ascii="宋体" w:hAnsi="宋体" w:cs="宋体"/>
      <w:sz w:val="24"/>
      <w:szCs w:val="24"/>
    </w:rPr>
  </w:style>
  <w:style w:type="character" w:customStyle="1" w:styleId="aff0">
    <w:name w:val="标题 字符"/>
    <w:link w:val="aff"/>
    <w:uiPriority w:val="99"/>
    <w:qFormat/>
    <w:locked/>
    <w:rPr>
      <w:b/>
      <w:color w:val="000000"/>
      <w:kern w:val="2"/>
      <w:sz w:val="24"/>
    </w:rPr>
  </w:style>
  <w:style w:type="character" w:customStyle="1" w:styleId="aff2">
    <w:name w:val="批注主题 字符"/>
    <w:link w:val="aff1"/>
    <w:uiPriority w:val="99"/>
    <w:qFormat/>
    <w:rPr>
      <w:b/>
      <w:bCs/>
      <w:kern w:val="2"/>
      <w:sz w:val="21"/>
    </w:rPr>
  </w:style>
  <w:style w:type="character" w:customStyle="1" w:styleId="aff4">
    <w:name w:val="正文首行缩进 字符"/>
    <w:link w:val="aff3"/>
    <w:qFormat/>
    <w:rPr>
      <w:kern w:val="2"/>
      <w:sz w:val="21"/>
      <w:szCs w:val="24"/>
    </w:rPr>
  </w:style>
  <w:style w:type="character" w:customStyle="1" w:styleId="28">
    <w:name w:val="标题 2 字符"/>
    <w:uiPriority w:val="99"/>
    <w:qFormat/>
    <w:rPr>
      <w:rFonts w:ascii="Arial" w:eastAsia="黑体" w:hAnsi="Arial"/>
      <w:b/>
      <w:bCs/>
      <w:kern w:val="2"/>
      <w:sz w:val="32"/>
      <w:szCs w:val="32"/>
    </w:rPr>
  </w:style>
  <w:style w:type="paragraph" w:customStyle="1" w:styleId="affd">
    <w:name w:val="博士论文正文"/>
    <w:basedOn w:val="a"/>
    <w:link w:val="Char"/>
    <w:qFormat/>
    <w:pPr>
      <w:spacing w:before="156" w:line="360" w:lineRule="atLeast"/>
      <w:ind w:firstLine="480"/>
    </w:pPr>
    <w:rPr>
      <w:rFonts w:ascii="仿宋_GB2312" w:eastAsia="仿宋_GB2312" w:hAnsi="仿宋_GB2312"/>
      <w:kern w:val="0"/>
      <w:sz w:val="24"/>
    </w:rPr>
  </w:style>
  <w:style w:type="character" w:customStyle="1" w:styleId="Char">
    <w:name w:val="博士论文正文 Char"/>
    <w:link w:val="affd"/>
    <w:qFormat/>
    <w:rPr>
      <w:rFonts w:ascii="仿宋_GB2312" w:eastAsia="仿宋_GB2312" w:hAnsi="仿宋_GB2312"/>
      <w:sz w:val="24"/>
      <w:szCs w:val="24"/>
      <w:lang w:val="en-US" w:eastAsia="zh-CN" w:bidi="ar-SA"/>
    </w:rPr>
  </w:style>
  <w:style w:type="paragraph" w:customStyle="1" w:styleId="CharCharCharChar">
    <w:name w:val="Char Char Char Char"/>
    <w:basedOn w:val="a"/>
    <w:qFormat/>
    <w:pPr>
      <w:spacing w:line="360" w:lineRule="auto"/>
    </w:pPr>
    <w:rPr>
      <w:rFonts w:ascii="Tahoma" w:hAnsi="Tahoma"/>
      <w:sz w:val="24"/>
      <w:szCs w:val="20"/>
    </w:rPr>
  </w:style>
  <w:style w:type="paragraph" w:customStyle="1" w:styleId="CharCharCharCharCharCharChar">
    <w:name w:val="Char Char Char Char Char Char Char"/>
    <w:basedOn w:val="a"/>
    <w:qFormat/>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Char0">
    <w:name w:val="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affe">
    <w:name w:val="条文"/>
    <w:basedOn w:val="a"/>
    <w:qFormat/>
    <w:pPr>
      <w:spacing w:line="300" w:lineRule="auto"/>
      <w:outlineLvl w:val="2"/>
    </w:pPr>
    <w:rPr>
      <w:sz w:val="24"/>
    </w:rPr>
  </w:style>
  <w:style w:type="paragraph" w:customStyle="1" w:styleId="afff">
    <w:name w:val="章"/>
    <w:basedOn w:val="a"/>
    <w:link w:val="Char1"/>
    <w:qFormat/>
    <w:pPr>
      <w:spacing w:beforeLines="100" w:afterLines="100" w:line="300" w:lineRule="auto"/>
      <w:jc w:val="center"/>
      <w:outlineLvl w:val="0"/>
    </w:pPr>
    <w:rPr>
      <w:b/>
      <w:bCs/>
      <w:sz w:val="28"/>
      <w:szCs w:val="28"/>
    </w:rPr>
  </w:style>
  <w:style w:type="character" w:customStyle="1" w:styleId="Char1">
    <w:name w:val="章 Char"/>
    <w:link w:val="afff"/>
    <w:qFormat/>
    <w:rPr>
      <w:b/>
      <w:bCs/>
      <w:kern w:val="2"/>
      <w:sz w:val="28"/>
      <w:szCs w:val="28"/>
    </w:rPr>
  </w:style>
  <w:style w:type="character" w:customStyle="1" w:styleId="textcontents">
    <w:name w:val="textcontents"/>
    <w:basedOn w:val="a0"/>
    <w:qFormat/>
  </w:style>
  <w:style w:type="paragraph" w:customStyle="1" w:styleId="Char2">
    <w:name w:val="Char2"/>
    <w:basedOn w:val="5"/>
    <w:qFormat/>
    <w:pPr>
      <w:widowControl/>
      <w:tabs>
        <w:tab w:val="left" w:pos="1008"/>
      </w:tabs>
      <w:spacing w:after="160" w:line="240" w:lineRule="exact"/>
      <w:ind w:left="1008" w:hanging="1008"/>
      <w:jc w:val="left"/>
    </w:pPr>
    <w:rPr>
      <w:rFonts w:ascii="Verdana" w:hAnsi="Verdana"/>
      <w:kern w:val="0"/>
      <w:sz w:val="20"/>
      <w:szCs w:val="20"/>
      <w:lang w:eastAsia="en-US"/>
    </w:rPr>
  </w:style>
  <w:style w:type="paragraph" w:customStyle="1" w:styleId="afff0">
    <w:name w:val="标准用正文"/>
    <w:basedOn w:val="a"/>
    <w:qFormat/>
    <w:pPr>
      <w:wordWrap w:val="0"/>
      <w:topLinePunct/>
      <w:autoSpaceDE w:val="0"/>
      <w:autoSpaceDN w:val="0"/>
      <w:snapToGrid w:val="0"/>
      <w:spacing w:line="360" w:lineRule="exact"/>
    </w:pPr>
    <w:rPr>
      <w:snapToGrid w:val="0"/>
      <w:szCs w:val="21"/>
    </w:rPr>
  </w:style>
  <w:style w:type="paragraph" w:customStyle="1" w:styleId="afff1">
    <w:name w:val="分条"/>
    <w:basedOn w:val="a"/>
    <w:link w:val="CharChar"/>
    <w:uiPriority w:val="99"/>
    <w:qFormat/>
    <w:pPr>
      <w:spacing w:line="360" w:lineRule="auto"/>
      <w:ind w:firstLineChars="200" w:firstLine="200"/>
    </w:pPr>
    <w:rPr>
      <w:sz w:val="24"/>
    </w:rPr>
  </w:style>
  <w:style w:type="character" w:customStyle="1" w:styleId="CharChar">
    <w:name w:val="分条 Char Char"/>
    <w:link w:val="afff1"/>
    <w:uiPriority w:val="99"/>
    <w:qFormat/>
    <w:locked/>
    <w:rPr>
      <w:kern w:val="2"/>
      <w:sz w:val="24"/>
      <w:szCs w:val="24"/>
    </w:rPr>
  </w:style>
  <w:style w:type="paragraph" w:customStyle="1" w:styleId="afff2">
    <w:name w:val="正文表标题"/>
    <w:next w:val="a"/>
    <w:qFormat/>
    <w:pPr>
      <w:spacing w:beforeLines="50" w:afterLines="50"/>
      <w:ind w:left="4935"/>
      <w:jc w:val="center"/>
    </w:pPr>
    <w:rPr>
      <w:rFonts w:ascii="黑体" w:eastAsia="黑体"/>
      <w:sz w:val="21"/>
    </w:rPr>
  </w:style>
  <w:style w:type="character" w:customStyle="1" w:styleId="13">
    <w:name w:val="访问过的超链接1"/>
    <w:qFormat/>
    <w:rPr>
      <w:color w:val="800080"/>
      <w:u w:val="single"/>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htmltxt1">
    <w:name w:val="html_txt1"/>
    <w:qFormat/>
    <w:rPr>
      <w:color w:val="000000"/>
    </w:rPr>
  </w:style>
  <w:style w:type="character" w:customStyle="1" w:styleId="htmltag1">
    <w:name w:val="html_tag1"/>
    <w:qFormat/>
    <w:rPr>
      <w:color w:val="0000FF"/>
    </w:rPr>
  </w:style>
  <w:style w:type="character" w:customStyle="1" w:styleId="htmlelm1">
    <w:name w:val="html_elm1"/>
    <w:qFormat/>
    <w:rPr>
      <w:color w:val="80000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hps">
    <w:name w:val="hps"/>
    <w:basedOn w:val="a0"/>
    <w:qFormat/>
  </w:style>
  <w:style w:type="character" w:customStyle="1" w:styleId="shorttext">
    <w:name w:val="short_text"/>
    <w:basedOn w:val="a0"/>
    <w:qFormat/>
  </w:style>
  <w:style w:type="character" w:customStyle="1" w:styleId="afff3">
    <w:name w:val="规范_正文_编号"/>
    <w:qFormat/>
  </w:style>
  <w:style w:type="paragraph" w:customStyle="1" w:styleId="afff4">
    <w:name w:val=".€"/>
    <w:basedOn w:val="Default"/>
    <w:next w:val="Default"/>
    <w:qFormat/>
    <w:rPr>
      <w:rFonts w:ascii="Times New Roman" w:eastAsia="宋体" w:hAnsi="Times New Roman" w:cs="Times New Roman"/>
      <w:color w:val="auto"/>
    </w:rPr>
  </w:style>
  <w:style w:type="paragraph" w:customStyle="1" w:styleId="afff5">
    <w:name w:val="."/>
    <w:basedOn w:val="Default"/>
    <w:next w:val="Default"/>
    <w:qFormat/>
    <w:rPr>
      <w:rFonts w:ascii="Times New Roman" w:eastAsia="宋体" w:hAnsi="Times New Roman" w:cs="Times New Roman"/>
      <w:color w:val="auto"/>
    </w:rPr>
  </w:style>
  <w:style w:type="paragraph" w:customStyle="1" w:styleId="14">
    <w:name w:val="列出段落1"/>
    <w:basedOn w:val="a"/>
    <w:uiPriority w:val="99"/>
    <w:qFormat/>
    <w:pPr>
      <w:ind w:firstLineChars="200" w:firstLine="420"/>
    </w:pPr>
  </w:style>
  <w:style w:type="character" w:customStyle="1" w:styleId="Char3">
    <w:name w:val="表格正文居中 Char"/>
    <w:link w:val="afff6"/>
    <w:uiPriority w:val="99"/>
    <w:qFormat/>
    <w:locked/>
    <w:rPr>
      <w:rFonts w:ascii="楷体_GB2312" w:eastAsia="楷体_GB2312" w:hAnsi="Calibri"/>
      <w:sz w:val="24"/>
      <w:szCs w:val="24"/>
    </w:rPr>
  </w:style>
  <w:style w:type="paragraph" w:customStyle="1" w:styleId="afff6">
    <w:name w:val="表格正文居中"/>
    <w:link w:val="Char3"/>
    <w:uiPriority w:val="99"/>
    <w:qFormat/>
    <w:pPr>
      <w:widowControl w:val="0"/>
      <w:spacing w:line="360" w:lineRule="auto"/>
      <w:jc w:val="center"/>
    </w:pPr>
    <w:rPr>
      <w:rFonts w:ascii="楷体_GB2312" w:eastAsia="楷体_GB2312" w:hAnsi="Calibri"/>
      <w:sz w:val="24"/>
      <w:szCs w:val="24"/>
    </w:rPr>
  </w:style>
  <w:style w:type="character" w:customStyle="1" w:styleId="CharChar0">
    <w:name w:val="三级标题标题无缩进 Char Char"/>
    <w:link w:val="afff7"/>
    <w:uiPriority w:val="99"/>
    <w:qFormat/>
    <w:locked/>
    <w:rPr>
      <w:rFonts w:ascii="Calibri" w:hAnsi="Calibri"/>
      <w:kern w:val="2"/>
      <w:sz w:val="24"/>
    </w:rPr>
  </w:style>
  <w:style w:type="paragraph" w:customStyle="1" w:styleId="afff7">
    <w:name w:val="三级标题标题无缩进"/>
    <w:basedOn w:val="a"/>
    <w:link w:val="CharChar0"/>
    <w:uiPriority w:val="99"/>
    <w:qFormat/>
    <w:pPr>
      <w:snapToGrid w:val="0"/>
      <w:spacing w:line="400" w:lineRule="exact"/>
    </w:pPr>
    <w:rPr>
      <w:rFonts w:ascii="Calibri" w:hAnsi="Calibri"/>
      <w:sz w:val="24"/>
      <w:szCs w:val="20"/>
    </w:rPr>
  </w:style>
  <w:style w:type="character" w:customStyle="1" w:styleId="CharCharCharChar0">
    <w:name w:val="段 Char Char Char Char"/>
    <w:uiPriority w:val="99"/>
    <w:qFormat/>
    <w:rPr>
      <w:rFonts w:ascii="宋体" w:eastAsia="宋体" w:cs="Times New Roman"/>
      <w:sz w:val="21"/>
      <w:lang w:val="en-US" w:eastAsia="zh-CN" w:bidi="ar-SA"/>
    </w:rPr>
  </w:style>
  <w:style w:type="character" w:customStyle="1" w:styleId="def">
    <w:name w:val="def"/>
    <w:basedOn w:val="a0"/>
    <w:qFormat/>
  </w:style>
  <w:style w:type="character" w:customStyle="1" w:styleId="Char4">
    <w:name w:val="规范正文 Char"/>
    <w:qFormat/>
    <w:rPr>
      <w:rFonts w:eastAsia="宋体"/>
      <w:kern w:val="2"/>
      <w:sz w:val="28"/>
      <w:szCs w:val="21"/>
      <w:lang w:val="en-US" w:eastAsia="zh-CN" w:bidi="ar-SA"/>
    </w:rPr>
  </w:style>
  <w:style w:type="character" w:customStyle="1" w:styleId="Char5">
    <w:name w:val="会展正文 Char"/>
    <w:link w:val="afff8"/>
    <w:uiPriority w:val="99"/>
    <w:qFormat/>
    <w:locked/>
    <w:rPr>
      <w:rFonts w:ascii="仿宋_GB2312" w:eastAsia="仿宋_GB2312" w:hAnsi="Calibri"/>
      <w:kern w:val="2"/>
      <w:sz w:val="24"/>
    </w:rPr>
  </w:style>
  <w:style w:type="paragraph" w:customStyle="1" w:styleId="afff8">
    <w:name w:val="会展正文"/>
    <w:basedOn w:val="a9"/>
    <w:next w:val="a9"/>
    <w:link w:val="Char5"/>
    <w:uiPriority w:val="99"/>
    <w:qFormat/>
    <w:pPr>
      <w:spacing w:after="0" w:line="300" w:lineRule="auto"/>
      <w:ind w:firstLineChars="200" w:firstLine="480"/>
      <w:jc w:val="left"/>
    </w:pPr>
    <w:rPr>
      <w:rFonts w:ascii="仿宋_GB2312" w:eastAsia="仿宋_GB2312" w:hAnsi="Calibri"/>
      <w:sz w:val="24"/>
      <w:szCs w:val="20"/>
    </w:rPr>
  </w:style>
  <w:style w:type="character" w:customStyle="1" w:styleId="Char6">
    <w:name w:val="段 Char"/>
    <w:link w:val="afff9"/>
    <w:qFormat/>
    <w:locked/>
    <w:rPr>
      <w:rFonts w:ascii="宋体"/>
      <w:sz w:val="21"/>
    </w:rPr>
  </w:style>
  <w:style w:type="paragraph" w:customStyle="1" w:styleId="afff9">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附录公式 Char"/>
    <w:link w:val="afffa"/>
    <w:uiPriority w:val="99"/>
    <w:qFormat/>
    <w:locked/>
    <w:rPr>
      <w:rFonts w:ascii="宋体"/>
      <w:sz w:val="21"/>
    </w:rPr>
  </w:style>
  <w:style w:type="paragraph" w:customStyle="1" w:styleId="afffa">
    <w:name w:val="附录公式"/>
    <w:basedOn w:val="afff9"/>
    <w:next w:val="afff9"/>
    <w:link w:val="Char7"/>
    <w:uiPriority w:val="99"/>
    <w:qFormat/>
  </w:style>
  <w:style w:type="character" w:customStyle="1" w:styleId="afffb">
    <w:name w:val="发布"/>
    <w:uiPriority w:val="99"/>
    <w:qFormat/>
    <w:rPr>
      <w:rFonts w:ascii="黑体" w:eastAsia="黑体" w:cs="Times New Roman"/>
      <w:spacing w:val="85"/>
      <w:w w:val="100"/>
      <w:position w:val="3"/>
      <w:sz w:val="28"/>
      <w:szCs w:val="28"/>
    </w:rPr>
  </w:style>
  <w:style w:type="character" w:customStyle="1" w:styleId="Char8">
    <w:name w:val="首示例 Char"/>
    <w:link w:val="afffc"/>
    <w:uiPriority w:val="99"/>
    <w:qFormat/>
    <w:locked/>
    <w:rPr>
      <w:rFonts w:ascii="宋体" w:hAnsi="宋体"/>
      <w:kern w:val="2"/>
      <w:sz w:val="18"/>
      <w:szCs w:val="18"/>
    </w:rPr>
  </w:style>
  <w:style w:type="paragraph" w:customStyle="1" w:styleId="afffc">
    <w:name w:val="首示例"/>
    <w:next w:val="afff9"/>
    <w:link w:val="Char8"/>
    <w:uiPriority w:val="99"/>
    <w:qFormat/>
    <w:pPr>
      <w:tabs>
        <w:tab w:val="left" w:pos="360"/>
      </w:tabs>
    </w:pPr>
    <w:rPr>
      <w:rFonts w:ascii="宋体" w:hAnsi="宋体"/>
      <w:kern w:val="2"/>
      <w:sz w:val="18"/>
      <w:szCs w:val="18"/>
    </w:rPr>
  </w:style>
  <w:style w:type="character" w:customStyle="1" w:styleId="TitleChar1">
    <w:name w:val="Title Char1"/>
    <w:uiPriority w:val="10"/>
    <w:qFormat/>
    <w:rPr>
      <w:rFonts w:ascii="Cambria" w:hAnsi="Cambria" w:cs="Times New Roman"/>
      <w:b/>
      <w:bCs/>
      <w:sz w:val="32"/>
      <w:szCs w:val="32"/>
    </w:rPr>
  </w:style>
  <w:style w:type="character" w:customStyle="1" w:styleId="Char9">
    <w:name w:val="段落样式 Char"/>
    <w:link w:val="afffd"/>
    <w:qFormat/>
    <w:rPr>
      <w:kern w:val="2"/>
      <w:sz w:val="24"/>
    </w:rPr>
  </w:style>
  <w:style w:type="paragraph" w:customStyle="1" w:styleId="afffd">
    <w:name w:val="段落样式"/>
    <w:basedOn w:val="a"/>
    <w:link w:val="Char9"/>
    <w:qFormat/>
    <w:pPr>
      <w:spacing w:line="400" w:lineRule="exact"/>
      <w:ind w:firstLineChars="200" w:firstLine="480"/>
    </w:pPr>
    <w:rPr>
      <w:sz w:val="24"/>
      <w:szCs w:val="20"/>
    </w:rPr>
  </w:style>
  <w:style w:type="character" w:customStyle="1" w:styleId="3Char">
    <w:name w:val="单独标题3 Char"/>
    <w:link w:val="35"/>
    <w:qFormat/>
    <w:rPr>
      <w:rFonts w:ascii="Arial" w:eastAsia="黑体" w:hAnsi="Arial" w:cs="宋体"/>
      <w:b/>
      <w:bCs/>
      <w:kern w:val="2"/>
      <w:sz w:val="28"/>
      <w:szCs w:val="32"/>
    </w:rPr>
  </w:style>
  <w:style w:type="paragraph" w:customStyle="1" w:styleId="35">
    <w:name w:val="单独标题3"/>
    <w:basedOn w:val="a"/>
    <w:link w:val="3Char"/>
    <w:qFormat/>
    <w:pPr>
      <w:keepNext/>
      <w:keepLines/>
      <w:spacing w:before="260" w:after="260" w:line="413" w:lineRule="auto"/>
      <w:jc w:val="center"/>
      <w:outlineLvl w:val="1"/>
    </w:pPr>
    <w:rPr>
      <w:rFonts w:ascii="Arial" w:eastAsia="黑体" w:hAnsi="Arial" w:cs="宋体"/>
      <w:b/>
      <w:bCs/>
      <w:sz w:val="28"/>
      <w:szCs w:val="32"/>
    </w:rPr>
  </w:style>
  <w:style w:type="character" w:customStyle="1" w:styleId="Chara">
    <w:name w:val="表格左对齐 Char"/>
    <w:link w:val="afffe"/>
    <w:uiPriority w:val="99"/>
    <w:qFormat/>
    <w:locked/>
    <w:rPr>
      <w:rFonts w:ascii="宋体" w:eastAsia="仿宋_GB2312"/>
      <w:kern w:val="2"/>
      <w:sz w:val="21"/>
    </w:rPr>
  </w:style>
  <w:style w:type="paragraph" w:customStyle="1" w:styleId="afffe">
    <w:name w:val="表格左对齐"/>
    <w:basedOn w:val="a"/>
    <w:link w:val="Chara"/>
    <w:uiPriority w:val="99"/>
    <w:qFormat/>
    <w:pPr>
      <w:adjustRightInd w:val="0"/>
      <w:snapToGrid w:val="0"/>
      <w:spacing w:line="360" w:lineRule="auto"/>
      <w:ind w:firstLineChars="200" w:firstLine="200"/>
      <w:jc w:val="left"/>
    </w:pPr>
    <w:rPr>
      <w:rFonts w:ascii="宋体" w:eastAsia="仿宋_GB2312"/>
      <w:szCs w:val="20"/>
    </w:rPr>
  </w:style>
  <w:style w:type="character" w:customStyle="1" w:styleId="CharChar1">
    <w:name w:val="段 Char Char"/>
    <w:uiPriority w:val="99"/>
    <w:qFormat/>
    <w:rPr>
      <w:rFonts w:ascii="宋体" w:eastAsia="宋体" w:hAnsi="Times New Roman" w:cs="Times New Roman"/>
      <w:kern w:val="0"/>
      <w:sz w:val="20"/>
      <w:szCs w:val="20"/>
    </w:rPr>
  </w:style>
  <w:style w:type="character" w:customStyle="1" w:styleId="Charb">
    <w:name w:val="表格文字左对齐 Char"/>
    <w:link w:val="affff"/>
    <w:uiPriority w:val="99"/>
    <w:qFormat/>
    <w:locked/>
    <w:rPr>
      <w:rFonts w:ascii="仿宋" w:eastAsia="仿宋" w:hAnsi="仿宋"/>
      <w:kern w:val="2"/>
      <w:sz w:val="24"/>
      <w:szCs w:val="22"/>
    </w:rPr>
  </w:style>
  <w:style w:type="paragraph" w:customStyle="1" w:styleId="affff">
    <w:name w:val="表格文字左对齐"/>
    <w:link w:val="Charb"/>
    <w:uiPriority w:val="99"/>
    <w:qFormat/>
    <w:rPr>
      <w:rFonts w:ascii="仿宋" w:eastAsia="仿宋" w:hAnsi="仿宋"/>
      <w:kern w:val="2"/>
      <w:sz w:val="24"/>
      <w:szCs w:val="22"/>
    </w:rPr>
  </w:style>
  <w:style w:type="character" w:customStyle="1" w:styleId="Charc">
    <w:name w:val="方案正文 Char"/>
    <w:link w:val="affff0"/>
    <w:uiPriority w:val="99"/>
    <w:qFormat/>
    <w:locked/>
    <w:rPr>
      <w:rFonts w:ascii="宋体" w:eastAsia="Times New Roman"/>
      <w:kern w:val="2"/>
      <w:sz w:val="24"/>
      <w:szCs w:val="24"/>
    </w:rPr>
  </w:style>
  <w:style w:type="paragraph" w:customStyle="1" w:styleId="affff0">
    <w:name w:val="方案正文"/>
    <w:link w:val="Charc"/>
    <w:uiPriority w:val="99"/>
    <w:qFormat/>
    <w:pPr>
      <w:widowControl w:val="0"/>
      <w:spacing w:line="360" w:lineRule="auto"/>
      <w:ind w:firstLineChars="200" w:firstLine="200"/>
    </w:pPr>
    <w:rPr>
      <w:rFonts w:ascii="宋体" w:eastAsia="Times New Roman"/>
      <w:kern w:val="2"/>
      <w:sz w:val="24"/>
      <w:szCs w:val="24"/>
    </w:rPr>
  </w:style>
  <w:style w:type="character" w:customStyle="1" w:styleId="858D7CFB-ED40-4347-BF05-701D383B685F">
    <w:name w:val="发布部门[858D7CFB-ED40-4347-BF05-701D383B685F]"/>
    <w:link w:val="affff1"/>
    <w:uiPriority w:val="99"/>
    <w:qFormat/>
    <w:locked/>
    <w:rPr>
      <w:rFonts w:ascii="宋体"/>
      <w:b/>
      <w:spacing w:val="20"/>
      <w:w w:val="135"/>
      <w:sz w:val="28"/>
      <w:szCs w:val="22"/>
    </w:rPr>
  </w:style>
  <w:style w:type="paragraph" w:customStyle="1" w:styleId="affff1">
    <w:name w:val="发布部门"/>
    <w:next w:val="afff9"/>
    <w:link w:val="858D7CFB-ED40-4347-BF05-701D383B685F"/>
    <w:uiPriority w:val="99"/>
    <w:qFormat/>
    <w:pPr>
      <w:framePr w:w="7938" w:h="1134" w:hRule="exact" w:hSpace="125" w:vSpace="181" w:wrap="around" w:vAnchor="page" w:hAnchor="page" w:x="2150" w:y="14630" w:anchorLock="1"/>
      <w:jc w:val="center"/>
    </w:pPr>
    <w:rPr>
      <w:rFonts w:ascii="宋体"/>
      <w:b/>
      <w:spacing w:val="20"/>
      <w:w w:val="135"/>
      <w:sz w:val="28"/>
      <w:szCs w:val="22"/>
    </w:rPr>
  </w:style>
  <w:style w:type="character" w:customStyle="1" w:styleId="Chard">
    <w:name w:val="三级标题标题无缩进 Char"/>
    <w:qFormat/>
    <w:rPr>
      <w:rFonts w:eastAsia="宋体"/>
      <w:kern w:val="2"/>
      <w:sz w:val="28"/>
      <w:szCs w:val="24"/>
      <w:lang w:val="en-US" w:eastAsia="zh-CN" w:bidi="ar-SA"/>
    </w:rPr>
  </w:style>
  <w:style w:type="character" w:customStyle="1" w:styleId="Chare">
    <w:name w:val="新条文 Char"/>
    <w:link w:val="affff2"/>
    <w:qFormat/>
    <w:rPr>
      <w:kern w:val="2"/>
      <w:sz w:val="24"/>
    </w:rPr>
  </w:style>
  <w:style w:type="paragraph" w:customStyle="1" w:styleId="affff2">
    <w:name w:val="新条文"/>
    <w:link w:val="Chare"/>
    <w:qFormat/>
    <w:pPr>
      <w:tabs>
        <w:tab w:val="left" w:pos="432"/>
        <w:tab w:val="left" w:pos="735"/>
      </w:tabs>
      <w:spacing w:line="400" w:lineRule="atLeast"/>
      <w:ind w:left="735" w:hanging="735"/>
    </w:pPr>
    <w:rPr>
      <w:kern w:val="2"/>
      <w:sz w:val="24"/>
    </w:rPr>
  </w:style>
  <w:style w:type="character" w:customStyle="1" w:styleId="Charf">
    <w:name w:val="表格文字居中 Char"/>
    <w:link w:val="affff3"/>
    <w:uiPriority w:val="99"/>
    <w:qFormat/>
    <w:locked/>
    <w:rPr>
      <w:kern w:val="2"/>
      <w:sz w:val="21"/>
    </w:rPr>
  </w:style>
  <w:style w:type="paragraph" w:customStyle="1" w:styleId="affff3">
    <w:name w:val="表格文字居中"/>
    <w:basedOn w:val="a"/>
    <w:link w:val="Charf"/>
    <w:uiPriority w:val="99"/>
    <w:qFormat/>
    <w:pPr>
      <w:spacing w:line="360" w:lineRule="auto"/>
      <w:ind w:firstLineChars="200" w:firstLine="200"/>
      <w:jc w:val="center"/>
    </w:pPr>
    <w:rPr>
      <w:szCs w:val="20"/>
    </w:rPr>
  </w:style>
  <w:style w:type="character" w:customStyle="1" w:styleId="Charf0">
    <w:name w:val="插图 Char"/>
    <w:link w:val="affff4"/>
    <w:uiPriority w:val="99"/>
    <w:qFormat/>
    <w:locked/>
    <w:rPr>
      <w:rFonts w:ascii="黑体" w:eastAsia="黑体" w:hAnsi="黑体"/>
      <w:b/>
      <w:sz w:val="21"/>
    </w:rPr>
  </w:style>
  <w:style w:type="paragraph" w:customStyle="1" w:styleId="affff4">
    <w:name w:val="插图"/>
    <w:basedOn w:val="a"/>
    <w:link w:val="Charf0"/>
    <w:uiPriority w:val="99"/>
    <w:qFormat/>
    <w:pPr>
      <w:spacing w:line="360" w:lineRule="auto"/>
      <w:jc w:val="center"/>
    </w:pPr>
    <w:rPr>
      <w:rFonts w:ascii="黑体" w:eastAsia="黑体" w:hAnsi="黑体"/>
      <w:b/>
      <w:kern w:val="0"/>
      <w:szCs w:val="20"/>
    </w:rPr>
  </w:style>
  <w:style w:type="character" w:customStyle="1" w:styleId="Charf1">
    <w:name w:val="表格文字首行缩进 Char"/>
    <w:link w:val="affff5"/>
    <w:uiPriority w:val="99"/>
    <w:qFormat/>
    <w:locked/>
    <w:rPr>
      <w:rFonts w:ascii="仿宋" w:eastAsia="仿宋" w:hAnsi="仿宋"/>
      <w:kern w:val="2"/>
      <w:sz w:val="24"/>
      <w:szCs w:val="22"/>
    </w:rPr>
  </w:style>
  <w:style w:type="paragraph" w:customStyle="1" w:styleId="affff5">
    <w:name w:val="表格文字首行缩进"/>
    <w:link w:val="Charf1"/>
    <w:uiPriority w:val="99"/>
    <w:qFormat/>
    <w:pPr>
      <w:ind w:firstLineChars="200" w:firstLine="200"/>
    </w:pPr>
    <w:rPr>
      <w:rFonts w:ascii="仿宋" w:eastAsia="仿宋" w:hAnsi="仿宋"/>
      <w:kern w:val="2"/>
      <w:sz w:val="24"/>
      <w:szCs w:val="22"/>
    </w:rPr>
  </w:style>
  <w:style w:type="character" w:customStyle="1" w:styleId="CharChar2">
    <w:name w:val="规范正文 Char Char"/>
    <w:link w:val="affff6"/>
    <w:uiPriority w:val="99"/>
    <w:qFormat/>
    <w:locked/>
    <w:rPr>
      <w:rFonts w:ascii="Calibri" w:hAnsi="Calibri"/>
      <w:kern w:val="2"/>
      <w:sz w:val="21"/>
    </w:rPr>
  </w:style>
  <w:style w:type="paragraph" w:customStyle="1" w:styleId="affff6">
    <w:name w:val="规范正文"/>
    <w:basedOn w:val="a"/>
    <w:link w:val="CharChar2"/>
    <w:uiPriority w:val="99"/>
    <w:qFormat/>
    <w:pPr>
      <w:spacing w:line="400" w:lineRule="exact"/>
      <w:ind w:firstLineChars="200" w:firstLine="200"/>
    </w:pPr>
    <w:rPr>
      <w:rFonts w:ascii="Calibri" w:hAnsi="Calibri"/>
      <w:szCs w:val="20"/>
    </w:rPr>
  </w:style>
  <w:style w:type="character" w:customStyle="1" w:styleId="2Char">
    <w:name w:val="样式 标题 2 + 居中 Char"/>
    <w:link w:val="29"/>
    <w:qFormat/>
    <w:rPr>
      <w:rFonts w:ascii="Arial" w:eastAsia="黑体" w:hAnsi="Arial" w:cs="宋体"/>
      <w:b/>
      <w:bCs/>
      <w:kern w:val="2"/>
      <w:sz w:val="28"/>
      <w:szCs w:val="32"/>
    </w:rPr>
  </w:style>
  <w:style w:type="paragraph" w:customStyle="1" w:styleId="29">
    <w:name w:val="样式 标题 2 + 居中"/>
    <w:basedOn w:val="2"/>
    <w:link w:val="2Char"/>
    <w:qFormat/>
    <w:pPr>
      <w:spacing w:before="0" w:after="0" w:line="413" w:lineRule="auto"/>
      <w:jc w:val="center"/>
    </w:pPr>
    <w:rPr>
      <w:rFonts w:cs="宋体"/>
      <w:sz w:val="28"/>
    </w:rPr>
  </w:style>
  <w:style w:type="character" w:customStyle="1" w:styleId="Charf2">
    <w:name w:val="正文数字 Char"/>
    <w:link w:val="affff7"/>
    <w:qFormat/>
    <w:rPr>
      <w:b/>
      <w:kern w:val="2"/>
      <w:sz w:val="24"/>
      <w:szCs w:val="24"/>
    </w:rPr>
  </w:style>
  <w:style w:type="paragraph" w:customStyle="1" w:styleId="affff7">
    <w:name w:val="正文数字"/>
    <w:basedOn w:val="afff7"/>
    <w:link w:val="Charf2"/>
    <w:qFormat/>
    <w:rPr>
      <w:rFonts w:ascii="Times New Roman" w:hAnsi="Times New Roman"/>
      <w:b/>
      <w:szCs w:val="24"/>
    </w:rPr>
  </w:style>
  <w:style w:type="character" w:customStyle="1" w:styleId="Charf3">
    <w:name w:val="封面标准英文名称 Char"/>
    <w:link w:val="affff8"/>
    <w:uiPriority w:val="99"/>
    <w:qFormat/>
    <w:locked/>
    <w:rPr>
      <w:rFonts w:eastAsia="黑体"/>
      <w:sz w:val="28"/>
    </w:rPr>
  </w:style>
  <w:style w:type="paragraph" w:customStyle="1" w:styleId="affff8">
    <w:name w:val="封面标准英文名称"/>
    <w:basedOn w:val="affff9"/>
    <w:link w:val="Charf3"/>
    <w:uiPriority w:val="99"/>
    <w:qFormat/>
    <w:pPr>
      <w:framePr w:wrap="around"/>
      <w:spacing w:before="370" w:line="400" w:lineRule="exact"/>
    </w:pPr>
    <w:rPr>
      <w:rFonts w:ascii="Times New Roman"/>
      <w:sz w:val="28"/>
    </w:rPr>
  </w:style>
  <w:style w:type="paragraph" w:customStyle="1" w:styleId="affff9">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logtext1">
    <w:name w:val="logtext1"/>
    <w:uiPriority w:val="99"/>
    <w:qFormat/>
    <w:rPr>
      <w:rFonts w:cs="Times New Roman"/>
      <w:color w:val="000000"/>
      <w:sz w:val="22"/>
      <w:szCs w:val="22"/>
    </w:rPr>
  </w:style>
  <w:style w:type="character" w:customStyle="1" w:styleId="CharChar3">
    <w:name w:val="表格居中 Char Char"/>
    <w:link w:val="affffa"/>
    <w:uiPriority w:val="99"/>
    <w:qFormat/>
    <w:locked/>
    <w:rPr>
      <w:rFonts w:ascii="宋体"/>
      <w:kern w:val="2"/>
      <w:sz w:val="21"/>
    </w:rPr>
  </w:style>
  <w:style w:type="paragraph" w:customStyle="1" w:styleId="affffa">
    <w:name w:val="表格居中"/>
    <w:basedOn w:val="affff4"/>
    <w:link w:val="CharChar3"/>
    <w:uiPriority w:val="99"/>
    <w:qFormat/>
    <w:pPr>
      <w:spacing w:line="240" w:lineRule="auto"/>
    </w:pPr>
    <w:rPr>
      <w:rFonts w:ascii="宋体" w:eastAsia="宋体" w:hAnsi="Times New Roman"/>
      <w:b w:val="0"/>
      <w:kern w:val="2"/>
    </w:rPr>
  </w:style>
  <w:style w:type="character" w:customStyle="1" w:styleId="SubtitleChar1">
    <w:name w:val="Subtitle Char1"/>
    <w:uiPriority w:val="11"/>
    <w:qFormat/>
    <w:rPr>
      <w:rFonts w:ascii="Cambria" w:hAnsi="Cambria" w:cs="Times New Roman"/>
      <w:b/>
      <w:bCs/>
      <w:kern w:val="28"/>
      <w:sz w:val="32"/>
      <w:szCs w:val="32"/>
    </w:rPr>
  </w:style>
  <w:style w:type="character" w:customStyle="1" w:styleId="Charf4">
    <w:name w:val="分条 Char"/>
    <w:qFormat/>
    <w:locked/>
    <w:rPr>
      <w:rFonts w:eastAsia="宋体"/>
      <w:kern w:val="2"/>
      <w:sz w:val="24"/>
      <w:lang w:val="en-US" w:eastAsia="zh-CN" w:bidi="ar-SA"/>
    </w:rPr>
  </w:style>
  <w:style w:type="character" w:customStyle="1" w:styleId="2CharChar">
    <w:name w:val="样式2 Char Char"/>
    <w:link w:val="2a"/>
    <w:uiPriority w:val="99"/>
    <w:qFormat/>
    <w:locked/>
    <w:rPr>
      <w:rFonts w:ascii="Calibri" w:hAnsi="Calibri" w:cs="宋体"/>
      <w:sz w:val="24"/>
      <w:szCs w:val="24"/>
    </w:rPr>
  </w:style>
  <w:style w:type="paragraph" w:customStyle="1" w:styleId="2a">
    <w:name w:val="样式2"/>
    <w:basedOn w:val="a"/>
    <w:link w:val="2CharChar"/>
    <w:uiPriority w:val="99"/>
    <w:qFormat/>
    <w:pPr>
      <w:topLinePunct/>
      <w:autoSpaceDE w:val="0"/>
      <w:adjustRightInd w:val="0"/>
      <w:snapToGrid w:val="0"/>
      <w:spacing w:line="300" w:lineRule="auto"/>
      <w:ind w:firstLineChars="200" w:firstLine="507"/>
    </w:pPr>
    <w:rPr>
      <w:rFonts w:ascii="Calibri" w:hAnsi="Calibri" w:cs="宋体"/>
      <w:kern w:val="0"/>
      <w:sz w:val="24"/>
    </w:rPr>
  </w:style>
  <w:style w:type="character" w:customStyle="1" w:styleId="15">
    <w:name w:val="不明显强调1"/>
    <w:uiPriority w:val="19"/>
    <w:qFormat/>
    <w:rPr>
      <w:i/>
      <w:iCs/>
      <w:color w:val="404040"/>
    </w:rPr>
  </w:style>
  <w:style w:type="character" w:customStyle="1" w:styleId="Charf5">
    <w:name w:val="公式 Char"/>
    <w:link w:val="affffb"/>
    <w:qFormat/>
    <w:rPr>
      <w:kern w:val="2"/>
      <w:sz w:val="24"/>
    </w:rPr>
  </w:style>
  <w:style w:type="paragraph" w:customStyle="1" w:styleId="affffb">
    <w:name w:val="公式"/>
    <w:basedOn w:val="a"/>
    <w:link w:val="Charf5"/>
    <w:qFormat/>
    <w:pPr>
      <w:spacing w:line="360" w:lineRule="auto"/>
      <w:jc w:val="right"/>
    </w:pPr>
    <w:rPr>
      <w:sz w:val="24"/>
      <w:szCs w:val="20"/>
    </w:rPr>
  </w:style>
  <w:style w:type="character" w:customStyle="1" w:styleId="Charf6">
    <w:name w:val="注 Char"/>
    <w:link w:val="affffc"/>
    <w:qFormat/>
    <w:rPr>
      <w:kern w:val="2"/>
      <w:sz w:val="21"/>
    </w:rPr>
  </w:style>
  <w:style w:type="paragraph" w:customStyle="1" w:styleId="affffc">
    <w:name w:val="注"/>
    <w:basedOn w:val="a"/>
    <w:link w:val="Charf6"/>
    <w:qFormat/>
    <w:pPr>
      <w:ind w:leftChars="200" w:left="788" w:hangingChars="175" w:hanging="368"/>
    </w:pPr>
    <w:rPr>
      <w:szCs w:val="20"/>
    </w:rPr>
  </w:style>
  <w:style w:type="character" w:customStyle="1" w:styleId="3Char0">
    <w:name w:val="样式3 Char"/>
    <w:link w:val="36"/>
    <w:qFormat/>
    <w:rPr>
      <w:rFonts w:ascii="宋体" w:hAnsi="宋体"/>
      <w:kern w:val="2"/>
      <w:sz w:val="21"/>
    </w:rPr>
  </w:style>
  <w:style w:type="paragraph" w:customStyle="1" w:styleId="36">
    <w:name w:val="样式3"/>
    <w:basedOn w:val="a"/>
    <w:link w:val="3Char0"/>
    <w:qFormat/>
    <w:pPr>
      <w:ind w:firstLine="420"/>
      <w:jc w:val="left"/>
    </w:pPr>
    <w:rPr>
      <w:rFonts w:ascii="宋体" w:hAnsi="宋体"/>
      <w:szCs w:val="20"/>
    </w:rPr>
  </w:style>
  <w:style w:type="character" w:customStyle="1" w:styleId="Char10">
    <w:name w:val="说明 Char1"/>
    <w:link w:val="affffd"/>
    <w:qFormat/>
    <w:rPr>
      <w:rFonts w:ascii="楷体_GB2312" w:eastAsia="楷体_GB2312"/>
      <w:kern w:val="2"/>
      <w:sz w:val="24"/>
    </w:rPr>
  </w:style>
  <w:style w:type="paragraph" w:customStyle="1" w:styleId="affffd">
    <w:name w:val="说明"/>
    <w:basedOn w:val="a"/>
    <w:link w:val="Char10"/>
    <w:qFormat/>
    <w:pPr>
      <w:spacing w:line="400" w:lineRule="atLeast"/>
    </w:pPr>
    <w:rPr>
      <w:rFonts w:ascii="楷体_GB2312" w:eastAsia="楷体_GB2312"/>
      <w:sz w:val="24"/>
      <w:szCs w:val="20"/>
    </w:rPr>
  </w:style>
  <w:style w:type="paragraph" w:customStyle="1" w:styleId="affffe">
    <w:name w:val="附录图标题"/>
    <w:basedOn w:val="a"/>
    <w:next w:val="afff9"/>
    <w:uiPriority w:val="99"/>
    <w:qFormat/>
    <w:pPr>
      <w:tabs>
        <w:tab w:val="left" w:pos="363"/>
      </w:tabs>
      <w:spacing w:beforeLines="50" w:afterLines="50"/>
      <w:jc w:val="center"/>
    </w:pPr>
    <w:rPr>
      <w:rFonts w:ascii="黑体" w:eastAsia="黑体"/>
      <w:szCs w:val="21"/>
    </w:rPr>
  </w:style>
  <w:style w:type="paragraph" w:customStyle="1" w:styleId="afffff">
    <w:name w:val="五级无"/>
    <w:basedOn w:val="afffff0"/>
    <w:uiPriority w:val="99"/>
    <w:qFormat/>
    <w:pPr>
      <w:spacing w:beforeLines="0" w:afterLines="0"/>
    </w:pPr>
    <w:rPr>
      <w:rFonts w:ascii="宋体" w:eastAsia="宋体"/>
    </w:rPr>
  </w:style>
  <w:style w:type="paragraph" w:customStyle="1" w:styleId="afffff0">
    <w:name w:val="五级条标题"/>
    <w:basedOn w:val="afffff1"/>
    <w:next w:val="afff9"/>
    <w:uiPriority w:val="99"/>
    <w:qFormat/>
    <w:pPr>
      <w:outlineLvl w:val="6"/>
    </w:pPr>
  </w:style>
  <w:style w:type="paragraph" w:customStyle="1" w:styleId="afffff1">
    <w:name w:val="四级条标题"/>
    <w:basedOn w:val="afffff2"/>
    <w:next w:val="afff9"/>
    <w:uiPriority w:val="99"/>
    <w:qFormat/>
    <w:pPr>
      <w:outlineLvl w:val="5"/>
    </w:pPr>
  </w:style>
  <w:style w:type="paragraph" w:customStyle="1" w:styleId="afffff2">
    <w:name w:val="三级条标题"/>
    <w:basedOn w:val="afffff3"/>
    <w:next w:val="afff9"/>
    <w:uiPriority w:val="99"/>
    <w:qFormat/>
    <w:pPr>
      <w:outlineLvl w:val="4"/>
    </w:pPr>
  </w:style>
  <w:style w:type="paragraph" w:customStyle="1" w:styleId="afffff3">
    <w:name w:val="二级条标题"/>
    <w:basedOn w:val="afffff4"/>
    <w:next w:val="afff9"/>
    <w:qFormat/>
    <w:pPr>
      <w:spacing w:before="50" w:after="50"/>
      <w:ind w:left="426"/>
      <w:outlineLvl w:val="3"/>
    </w:pPr>
  </w:style>
  <w:style w:type="paragraph" w:customStyle="1" w:styleId="afffff4">
    <w:name w:val="一级条标题"/>
    <w:next w:val="afff9"/>
    <w:qFormat/>
    <w:pPr>
      <w:spacing w:beforeLines="50" w:afterLines="50"/>
      <w:ind w:left="105"/>
      <w:outlineLvl w:val="2"/>
    </w:pPr>
    <w:rPr>
      <w:rFonts w:ascii="黑体" w:eastAsia="黑体"/>
      <w:sz w:val="21"/>
      <w:szCs w:val="21"/>
    </w:rPr>
  </w:style>
  <w:style w:type="paragraph" w:customStyle="1" w:styleId="afffff5">
    <w:name w:val="图的脚注"/>
    <w:next w:val="afff9"/>
    <w:uiPriority w:val="99"/>
    <w:qFormat/>
    <w:pPr>
      <w:widowControl w:val="0"/>
      <w:ind w:leftChars="200" w:left="840" w:hangingChars="200" w:hanging="420"/>
      <w:jc w:val="both"/>
    </w:pPr>
    <w:rPr>
      <w:rFonts w:ascii="宋体"/>
      <w:sz w:val="18"/>
    </w:rPr>
  </w:style>
  <w:style w:type="paragraph" w:customStyle="1" w:styleId="afffff6">
    <w:name w:val="其他标准称谓"/>
    <w:next w:val="a"/>
    <w:uiPriority w:val="99"/>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7">
    <w:name w:val="编号列项（三级）"/>
    <w:uiPriority w:val="99"/>
    <w:qFormat/>
    <w:pPr>
      <w:tabs>
        <w:tab w:val="left" w:pos="0"/>
      </w:tabs>
      <w:ind w:left="1679" w:hanging="420"/>
    </w:pPr>
    <w:rPr>
      <w:rFonts w:ascii="宋体"/>
      <w:sz w:val="21"/>
    </w:rPr>
  </w:style>
  <w:style w:type="paragraph" w:customStyle="1" w:styleId="afffff8">
    <w:name w:val="封面标准文稿编辑信息"/>
    <w:basedOn w:val="afffff9"/>
    <w:uiPriority w:val="99"/>
    <w:qFormat/>
    <w:pPr>
      <w:framePr w:wrap="around"/>
      <w:spacing w:before="180" w:line="180" w:lineRule="exact"/>
    </w:pPr>
    <w:rPr>
      <w:sz w:val="21"/>
    </w:rPr>
  </w:style>
  <w:style w:type="paragraph" w:customStyle="1" w:styleId="afffff9">
    <w:name w:val="封面标准文稿类别"/>
    <w:basedOn w:val="afffffa"/>
    <w:uiPriority w:val="99"/>
    <w:qFormat/>
    <w:pPr>
      <w:framePr w:wrap="around"/>
      <w:spacing w:after="160" w:line="240" w:lineRule="auto"/>
    </w:pPr>
    <w:rPr>
      <w:sz w:val="24"/>
    </w:rPr>
  </w:style>
  <w:style w:type="paragraph" w:customStyle="1" w:styleId="afffffa">
    <w:name w:val="封面一致性程度标识"/>
    <w:basedOn w:val="affff8"/>
    <w:uiPriority w:val="99"/>
    <w:qFormat/>
    <w:pPr>
      <w:framePr w:wrap="around"/>
      <w:spacing w:before="440"/>
    </w:pPr>
    <w:rPr>
      <w:rFonts w:ascii="宋体" w:eastAsia="宋体"/>
    </w:rPr>
  </w:style>
  <w:style w:type="paragraph" w:customStyle="1" w:styleId="afffffb">
    <w:name w:val="标准书脚_偶数页"/>
    <w:uiPriority w:val="99"/>
    <w:qFormat/>
    <w:pPr>
      <w:spacing w:before="120"/>
      <w:ind w:left="221"/>
    </w:pPr>
    <w:rPr>
      <w:rFonts w:ascii="宋体"/>
      <w:sz w:val="18"/>
      <w:szCs w:val="18"/>
    </w:rPr>
  </w:style>
  <w:style w:type="paragraph" w:customStyle="1" w:styleId="afffffc">
    <w:name w:val="字母编号列项（一级）"/>
    <w:uiPriority w:val="99"/>
    <w:qFormat/>
    <w:pPr>
      <w:tabs>
        <w:tab w:val="left" w:pos="840"/>
      </w:tabs>
      <w:ind w:left="839" w:hanging="419"/>
      <w:jc w:val="both"/>
    </w:pPr>
    <w:rPr>
      <w:rFonts w:ascii="宋体"/>
      <w:sz w:val="21"/>
    </w:rPr>
  </w:style>
  <w:style w:type="paragraph" w:customStyle="1" w:styleId="afffffd">
    <w:name w:val="注×：（正文）"/>
    <w:uiPriority w:val="99"/>
    <w:qFormat/>
    <w:pPr>
      <w:ind w:left="811" w:hanging="448"/>
      <w:jc w:val="both"/>
    </w:pPr>
    <w:rPr>
      <w:rFonts w:ascii="宋体"/>
      <w:sz w:val="18"/>
      <w:szCs w:val="18"/>
    </w:rPr>
  </w:style>
  <w:style w:type="paragraph" w:customStyle="1" w:styleId="afffffe">
    <w:name w:val="封面标准代替信息"/>
    <w:uiPriority w:val="99"/>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
    <w:name w:val="目次、索引正文"/>
    <w:uiPriority w:val="99"/>
    <w:qFormat/>
    <w:pPr>
      <w:spacing w:line="320" w:lineRule="exact"/>
      <w:jc w:val="both"/>
    </w:pPr>
    <w:rPr>
      <w:rFonts w:ascii="宋体"/>
      <w:sz w:val="21"/>
    </w:rPr>
  </w:style>
  <w:style w:type="paragraph" w:customStyle="1" w:styleId="affffff0">
    <w:name w:val="附录五级条标题"/>
    <w:basedOn w:val="affffff1"/>
    <w:next w:val="afff9"/>
    <w:uiPriority w:val="99"/>
    <w:qFormat/>
    <w:pPr>
      <w:outlineLvl w:val="6"/>
    </w:pPr>
  </w:style>
  <w:style w:type="paragraph" w:customStyle="1" w:styleId="affffff1">
    <w:name w:val="附录四级条标题"/>
    <w:basedOn w:val="affffff2"/>
    <w:next w:val="afff9"/>
    <w:uiPriority w:val="99"/>
    <w:qFormat/>
    <w:pPr>
      <w:outlineLvl w:val="5"/>
    </w:pPr>
  </w:style>
  <w:style w:type="paragraph" w:customStyle="1" w:styleId="affffff2">
    <w:name w:val="附录三级条标题"/>
    <w:basedOn w:val="affffff3"/>
    <w:next w:val="afff9"/>
    <w:uiPriority w:val="99"/>
    <w:qFormat/>
    <w:pPr>
      <w:ind w:left="0"/>
      <w:outlineLvl w:val="4"/>
    </w:pPr>
  </w:style>
  <w:style w:type="paragraph" w:customStyle="1" w:styleId="affffff3">
    <w:name w:val="附录二级条标题"/>
    <w:basedOn w:val="a"/>
    <w:next w:val="afff9"/>
    <w:uiPriority w:val="99"/>
    <w:qFormat/>
    <w:pPr>
      <w:widowControl/>
      <w:tabs>
        <w:tab w:val="left" w:pos="360"/>
      </w:tabs>
      <w:wordWrap w:val="0"/>
      <w:overflowPunct w:val="0"/>
      <w:autoSpaceDE w:val="0"/>
      <w:autoSpaceDN w:val="0"/>
      <w:spacing w:beforeLines="50" w:afterLines="50"/>
      <w:ind w:left="420"/>
      <w:textAlignment w:val="baseline"/>
      <w:outlineLvl w:val="3"/>
    </w:pPr>
    <w:rPr>
      <w:rFonts w:ascii="黑体" w:eastAsia="黑体"/>
      <w:kern w:val="21"/>
      <w:szCs w:val="20"/>
    </w:rPr>
  </w:style>
  <w:style w:type="character" w:customStyle="1" w:styleId="Char11">
    <w:name w:val="正文首行缩进 Char1"/>
    <w:basedOn w:val="aa"/>
    <w:qFormat/>
    <w:rPr>
      <w:kern w:val="2"/>
      <w:sz w:val="21"/>
      <w:szCs w:val="24"/>
    </w:rPr>
  </w:style>
  <w:style w:type="paragraph" w:customStyle="1" w:styleId="affffff4">
    <w:name w:val="文献分类号"/>
    <w:uiPriority w:val="99"/>
    <w:qFormat/>
    <w:pPr>
      <w:framePr w:hSpace="180" w:vSpace="180" w:wrap="around" w:hAnchor="margin" w:y="1" w:anchorLock="1"/>
      <w:widowControl w:val="0"/>
      <w:textAlignment w:val="center"/>
    </w:pPr>
    <w:rPr>
      <w:rFonts w:ascii="黑体" w:eastAsia="黑体"/>
      <w:sz w:val="21"/>
      <w:szCs w:val="21"/>
    </w:rPr>
  </w:style>
  <w:style w:type="paragraph" w:customStyle="1" w:styleId="affffff5">
    <w:name w:val="二级无"/>
    <w:basedOn w:val="afffff3"/>
    <w:uiPriority w:val="99"/>
    <w:qFormat/>
    <w:pPr>
      <w:spacing w:beforeLines="0" w:afterLines="0"/>
      <w:ind w:left="0"/>
    </w:pPr>
    <w:rPr>
      <w:rFonts w:ascii="宋体" w:eastAsia="宋体"/>
    </w:rPr>
  </w:style>
  <w:style w:type="paragraph" w:customStyle="1" w:styleId="affffff6">
    <w:name w:val="图表脚注说明"/>
    <w:basedOn w:val="a"/>
    <w:uiPriority w:val="99"/>
    <w:qFormat/>
    <w:pPr>
      <w:ind w:left="544" w:hanging="181"/>
    </w:pPr>
    <w:rPr>
      <w:rFonts w:ascii="宋体"/>
      <w:sz w:val="18"/>
      <w:szCs w:val="18"/>
    </w:rPr>
  </w:style>
  <w:style w:type="paragraph" w:customStyle="1" w:styleId="affffff7">
    <w:name w:val="附录四级无"/>
    <w:basedOn w:val="affffff1"/>
    <w:uiPriority w:val="99"/>
    <w:qFormat/>
    <w:pPr>
      <w:tabs>
        <w:tab w:val="clear" w:pos="360"/>
      </w:tabs>
      <w:spacing w:beforeLines="0" w:afterLines="0"/>
    </w:pPr>
    <w:rPr>
      <w:rFonts w:ascii="宋体" w:eastAsia="宋体"/>
      <w:szCs w:val="21"/>
    </w:rPr>
  </w:style>
  <w:style w:type="paragraph" w:customStyle="1" w:styleId="affffff8">
    <w:name w:val="其他发布部门"/>
    <w:basedOn w:val="affff1"/>
    <w:uiPriority w:val="99"/>
    <w:qFormat/>
    <w:pPr>
      <w:framePr w:wrap="around" w:y="15310"/>
      <w:spacing w:line="240" w:lineRule="atLeast"/>
    </w:pPr>
    <w:rPr>
      <w:rFonts w:ascii="黑体" w:eastAsia="黑体"/>
      <w:b w:val="0"/>
    </w:rPr>
  </w:style>
  <w:style w:type="paragraph" w:customStyle="1" w:styleId="affffff9">
    <w:name w:val="示例×："/>
    <w:basedOn w:val="affffffa"/>
    <w:uiPriority w:val="99"/>
    <w:qFormat/>
    <w:pPr>
      <w:spacing w:beforeLines="0" w:afterLines="0"/>
      <w:ind w:left="0" w:firstLine="363"/>
      <w:outlineLvl w:val="9"/>
    </w:pPr>
    <w:rPr>
      <w:rFonts w:ascii="宋体" w:eastAsia="宋体"/>
      <w:sz w:val="18"/>
      <w:szCs w:val="18"/>
    </w:rPr>
  </w:style>
  <w:style w:type="paragraph" w:customStyle="1" w:styleId="affffffa">
    <w:name w:val="章标题"/>
    <w:next w:val="afff9"/>
    <w:qFormat/>
    <w:pPr>
      <w:spacing w:beforeLines="100" w:afterLines="100"/>
      <w:ind w:left="210"/>
      <w:jc w:val="both"/>
      <w:outlineLvl w:val="1"/>
    </w:pPr>
    <w:rPr>
      <w:rFonts w:ascii="黑体" w:eastAsia="黑体"/>
      <w:sz w:val="21"/>
    </w:rPr>
  </w:style>
  <w:style w:type="paragraph" w:customStyle="1" w:styleId="affffffb">
    <w:name w:val="终结线"/>
    <w:basedOn w:val="a"/>
    <w:uiPriority w:val="99"/>
    <w:qFormat/>
    <w:pPr>
      <w:framePr w:hSpace="181" w:vSpace="181" w:wrap="around" w:vAnchor="text" w:hAnchor="margin" w:xAlign="center" w:y="285"/>
    </w:pPr>
  </w:style>
  <w:style w:type="paragraph" w:customStyle="1" w:styleId="affffffc">
    <w:name w:val="附录二级无"/>
    <w:basedOn w:val="affffff3"/>
    <w:uiPriority w:val="99"/>
    <w:qFormat/>
    <w:pPr>
      <w:tabs>
        <w:tab w:val="clear" w:pos="360"/>
      </w:tabs>
      <w:spacing w:beforeLines="0" w:afterLines="0"/>
    </w:pPr>
    <w:rPr>
      <w:rFonts w:ascii="宋体" w:eastAsia="宋体"/>
      <w:szCs w:val="21"/>
    </w:rPr>
  </w:style>
  <w:style w:type="paragraph" w:customStyle="1" w:styleId="220">
    <w:name w:val="样式 正文首行缩进:  2 字符 + 首行缩进:  2 字符"/>
    <w:basedOn w:val="a"/>
    <w:qFormat/>
    <w:pPr>
      <w:spacing w:line="400" w:lineRule="exact"/>
      <w:ind w:firstLineChars="200" w:firstLine="200"/>
    </w:pPr>
    <w:rPr>
      <w:sz w:val="24"/>
      <w:szCs w:val="20"/>
    </w:rPr>
  </w:style>
  <w:style w:type="character" w:customStyle="1" w:styleId="Char12">
    <w:name w:val="脚注文本 Char1"/>
    <w:basedOn w:val="a0"/>
    <w:qFormat/>
    <w:rPr>
      <w:kern w:val="2"/>
      <w:sz w:val="18"/>
      <w:szCs w:val="18"/>
    </w:rPr>
  </w:style>
  <w:style w:type="character" w:customStyle="1" w:styleId="3Char1">
    <w:name w:val="正文文本缩进 3 Char1"/>
    <w:basedOn w:val="a0"/>
    <w:qFormat/>
    <w:rPr>
      <w:kern w:val="2"/>
      <w:sz w:val="16"/>
      <w:szCs w:val="16"/>
    </w:rPr>
  </w:style>
  <w:style w:type="character" w:customStyle="1" w:styleId="Char13">
    <w:name w:val="标题 Char1"/>
    <w:basedOn w:val="a0"/>
    <w:qFormat/>
    <w:rPr>
      <w:rFonts w:asciiTheme="majorHAnsi" w:hAnsiTheme="majorHAnsi" w:cstheme="majorBidi"/>
      <w:b/>
      <w:bCs/>
      <w:kern w:val="2"/>
      <w:sz w:val="32"/>
      <w:szCs w:val="32"/>
    </w:rPr>
  </w:style>
  <w:style w:type="character" w:customStyle="1" w:styleId="2Char1">
    <w:name w:val="正文文本缩进 2 Char1"/>
    <w:basedOn w:val="a0"/>
    <w:qFormat/>
    <w:rPr>
      <w:kern w:val="2"/>
      <w:sz w:val="21"/>
      <w:szCs w:val="24"/>
    </w:rPr>
  </w:style>
  <w:style w:type="character" w:customStyle="1" w:styleId="Char14">
    <w:name w:val="副标题 Char1"/>
    <w:basedOn w:val="a0"/>
    <w:qFormat/>
    <w:rPr>
      <w:rFonts w:asciiTheme="majorHAnsi" w:hAnsiTheme="majorHAnsi" w:cstheme="majorBidi"/>
      <w:b/>
      <w:bCs/>
      <w:kern w:val="28"/>
      <w:sz w:val="32"/>
      <w:szCs w:val="32"/>
    </w:rPr>
  </w:style>
  <w:style w:type="paragraph" w:customStyle="1" w:styleId="affffffd">
    <w:name w:val="表头"/>
    <w:basedOn w:val="a"/>
    <w:uiPriority w:val="99"/>
    <w:qFormat/>
    <w:pPr>
      <w:spacing w:beforeLines="50" w:afterLines="50" w:line="300" w:lineRule="auto"/>
      <w:jc w:val="center"/>
    </w:pPr>
    <w:rPr>
      <w:b/>
      <w:szCs w:val="20"/>
    </w:rPr>
  </w:style>
  <w:style w:type="paragraph" w:customStyle="1" w:styleId="Char1CharCharChar">
    <w:name w:val="Char1 Char Char Char"/>
    <w:basedOn w:val="a"/>
    <w:qFormat/>
    <w:pPr>
      <w:widowControl/>
      <w:spacing w:after="160" w:line="240" w:lineRule="exact"/>
      <w:ind w:firstLineChars="200" w:firstLine="200"/>
      <w:jc w:val="left"/>
    </w:pPr>
    <w:rPr>
      <w:szCs w:val="20"/>
    </w:rPr>
  </w:style>
  <w:style w:type="paragraph" w:customStyle="1" w:styleId="affffffe">
    <w:name w:val="标准书脚_奇数页"/>
    <w:uiPriority w:val="99"/>
    <w:qFormat/>
    <w:pPr>
      <w:spacing w:before="120"/>
      <w:ind w:right="198"/>
      <w:jc w:val="right"/>
    </w:pPr>
    <w:rPr>
      <w:rFonts w:ascii="宋体"/>
      <w:sz w:val="18"/>
      <w:szCs w:val="18"/>
    </w:rPr>
  </w:style>
  <w:style w:type="paragraph" w:customStyle="1" w:styleId="afffffff">
    <w:name w:val="标准书眉_奇数页"/>
    <w:next w:val="a"/>
    <w:uiPriority w:val="99"/>
    <w:qFormat/>
    <w:pPr>
      <w:tabs>
        <w:tab w:val="center" w:pos="4154"/>
        <w:tab w:val="right" w:pos="8306"/>
      </w:tabs>
      <w:spacing w:after="220"/>
      <w:jc w:val="right"/>
    </w:pPr>
    <w:rPr>
      <w:rFonts w:ascii="黑体" w:eastAsia="黑体"/>
      <w:sz w:val="21"/>
      <w:szCs w:val="21"/>
    </w:rPr>
  </w:style>
  <w:style w:type="paragraph" w:customStyle="1" w:styleId="2b">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0">
    <w:name w:val="列项——（一级）"/>
    <w:uiPriority w:val="99"/>
    <w:qFormat/>
    <w:pPr>
      <w:widowControl w:val="0"/>
      <w:ind w:left="4935"/>
      <w:jc w:val="both"/>
    </w:pPr>
    <w:rPr>
      <w:rFonts w:ascii="宋体"/>
      <w:sz w:val="21"/>
    </w:rPr>
  </w:style>
  <w:style w:type="paragraph" w:customStyle="1" w:styleId="afffffff1">
    <w:name w:val="列项●（二级）"/>
    <w:uiPriority w:val="99"/>
    <w:qFormat/>
    <w:pPr>
      <w:tabs>
        <w:tab w:val="left" w:pos="840"/>
        <w:tab w:val="left" w:pos="992"/>
      </w:tabs>
      <w:ind w:left="992" w:hanging="567"/>
      <w:jc w:val="both"/>
    </w:pPr>
    <w:rPr>
      <w:rFonts w:ascii="宋体"/>
      <w:sz w:val="21"/>
    </w:rPr>
  </w:style>
  <w:style w:type="paragraph" w:customStyle="1" w:styleId="afffffff2">
    <w:name w:val="目次、标准名称标题"/>
    <w:basedOn w:val="a"/>
    <w:next w:val="afff9"/>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f3">
    <w:name w:val="标准称谓"/>
    <w:next w:val="a"/>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ff4">
    <w:name w:val="注×："/>
    <w:uiPriority w:val="99"/>
    <w:qFormat/>
    <w:pPr>
      <w:widowControl w:val="0"/>
      <w:autoSpaceDE w:val="0"/>
      <w:autoSpaceDN w:val="0"/>
      <w:ind w:left="811" w:hanging="448"/>
      <w:jc w:val="both"/>
    </w:pPr>
    <w:rPr>
      <w:rFonts w:ascii="宋体"/>
      <w:sz w:val="18"/>
      <w:szCs w:val="18"/>
    </w:rPr>
  </w:style>
  <w:style w:type="paragraph" w:customStyle="1" w:styleId="afffffff5">
    <w:name w:val="附录三级无"/>
    <w:basedOn w:val="affffff2"/>
    <w:uiPriority w:val="99"/>
    <w:qFormat/>
    <w:pPr>
      <w:tabs>
        <w:tab w:val="clear" w:pos="360"/>
      </w:tabs>
      <w:spacing w:beforeLines="0" w:afterLines="0"/>
    </w:pPr>
    <w:rPr>
      <w:rFonts w:ascii="宋体" w:eastAsia="宋体"/>
      <w:szCs w:val="21"/>
    </w:rPr>
  </w:style>
  <w:style w:type="paragraph" w:customStyle="1" w:styleId="afffffff6">
    <w:name w:val="示例"/>
    <w:next w:val="afffffff7"/>
    <w:uiPriority w:val="99"/>
    <w:qFormat/>
    <w:pPr>
      <w:widowControl w:val="0"/>
      <w:ind w:firstLine="363"/>
      <w:jc w:val="both"/>
    </w:pPr>
    <w:rPr>
      <w:rFonts w:ascii="宋体"/>
      <w:sz w:val="18"/>
      <w:szCs w:val="18"/>
    </w:rPr>
  </w:style>
  <w:style w:type="paragraph" w:customStyle="1" w:styleId="afffffff7">
    <w:name w:val="示例内容"/>
    <w:uiPriority w:val="99"/>
    <w:qFormat/>
    <w:pPr>
      <w:ind w:firstLineChars="200" w:firstLine="200"/>
    </w:pPr>
    <w:rPr>
      <w:rFonts w:ascii="宋体"/>
      <w:sz w:val="18"/>
      <w:szCs w:val="18"/>
    </w:rPr>
  </w:style>
  <w:style w:type="paragraph" w:customStyle="1" w:styleId="afffffff8">
    <w:name w:val="条文脚注"/>
    <w:basedOn w:val="afc"/>
    <w:uiPriority w:val="99"/>
    <w:qFormat/>
    <w:pPr>
      <w:tabs>
        <w:tab w:val="clear" w:pos="0"/>
      </w:tabs>
      <w:ind w:left="0" w:firstLine="0"/>
      <w:jc w:val="both"/>
    </w:pPr>
  </w:style>
  <w:style w:type="paragraph" w:customStyle="1" w:styleId="afffffff9">
    <w:name w:val="附录数字编号列项（二级）"/>
    <w:uiPriority w:val="99"/>
    <w:qFormat/>
    <w:pPr>
      <w:tabs>
        <w:tab w:val="left" w:pos="840"/>
      </w:tabs>
      <w:ind w:left="839" w:hanging="419"/>
    </w:pPr>
    <w:rPr>
      <w:rFonts w:ascii="宋体"/>
      <w:sz w:val="21"/>
    </w:rPr>
  </w:style>
  <w:style w:type="paragraph" w:customStyle="1" w:styleId="afffffffa">
    <w:name w:val="图标脚注说明"/>
    <w:basedOn w:val="afff9"/>
    <w:uiPriority w:val="99"/>
    <w:qFormat/>
    <w:pPr>
      <w:ind w:left="840" w:firstLineChars="0" w:hanging="420"/>
    </w:pPr>
    <w:rPr>
      <w:sz w:val="18"/>
      <w:szCs w:val="18"/>
    </w:rPr>
  </w:style>
  <w:style w:type="paragraph" w:customStyle="1" w:styleId="afffffffb">
    <w:name w:val="数字编号列项（二级）"/>
    <w:uiPriority w:val="99"/>
    <w:qFormat/>
    <w:pPr>
      <w:tabs>
        <w:tab w:val="left" w:pos="1260"/>
      </w:tabs>
      <w:ind w:left="1259" w:hanging="419"/>
      <w:jc w:val="both"/>
    </w:pPr>
    <w:rPr>
      <w:rFonts w:ascii="宋体"/>
      <w:sz w:val="21"/>
    </w:rPr>
  </w:style>
  <w:style w:type="paragraph" w:customStyle="1" w:styleId="afffffffc">
    <w:name w:val="附录图标号"/>
    <w:basedOn w:val="a"/>
    <w:uiPriority w:val="99"/>
    <w:qFormat/>
    <w:pPr>
      <w:keepNext/>
      <w:pageBreakBefore/>
      <w:widowControl/>
      <w:spacing w:line="14" w:lineRule="exact"/>
      <w:ind w:firstLine="363"/>
      <w:jc w:val="center"/>
      <w:outlineLvl w:val="0"/>
    </w:pPr>
    <w:rPr>
      <w:color w:val="FFFFFF"/>
    </w:rPr>
  </w:style>
  <w:style w:type="paragraph" w:customStyle="1" w:styleId="afffffffd">
    <w:name w:val="附录标识"/>
    <w:basedOn w:val="a"/>
    <w:next w:val="afff9"/>
    <w:uiPriority w:val="99"/>
    <w:qFormat/>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fffe">
    <w:name w:val="附录公式编号制表符"/>
    <w:basedOn w:val="a"/>
    <w:next w:val="afff9"/>
    <w:uiPriority w:val="99"/>
    <w:qFormat/>
    <w:pPr>
      <w:widowControl/>
      <w:tabs>
        <w:tab w:val="center" w:pos="4201"/>
        <w:tab w:val="right" w:leader="dot" w:pos="9298"/>
      </w:tabs>
      <w:autoSpaceDE w:val="0"/>
      <w:autoSpaceDN w:val="0"/>
    </w:pPr>
    <w:rPr>
      <w:rFonts w:ascii="宋体"/>
      <w:kern w:val="0"/>
      <w:szCs w:val="20"/>
    </w:rPr>
  </w:style>
  <w:style w:type="paragraph" w:customStyle="1" w:styleId="affffffff">
    <w:name w:val="标准标志"/>
    <w:next w:val="a"/>
    <w:uiPriority w:val="99"/>
    <w:qFormat/>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ffff0">
    <w:name w:val="注："/>
    <w:next w:val="afff9"/>
    <w:uiPriority w:val="99"/>
    <w:qFormat/>
    <w:pPr>
      <w:widowControl w:val="0"/>
      <w:autoSpaceDE w:val="0"/>
      <w:autoSpaceDN w:val="0"/>
      <w:ind w:left="726" w:hanging="363"/>
      <w:jc w:val="both"/>
    </w:pPr>
    <w:rPr>
      <w:rFonts w:ascii="宋体"/>
      <w:sz w:val="18"/>
      <w:szCs w:val="18"/>
    </w:rPr>
  </w:style>
  <w:style w:type="paragraph" w:customStyle="1" w:styleId="affffffff1">
    <w:name w:val="封面正文"/>
    <w:uiPriority w:val="99"/>
    <w:qFormat/>
    <w:pPr>
      <w:jc w:val="both"/>
    </w:pPr>
  </w:style>
  <w:style w:type="paragraph" w:customStyle="1" w:styleId="affffffff2">
    <w:name w:val="列项◆（三级）"/>
    <w:basedOn w:val="a"/>
    <w:uiPriority w:val="99"/>
    <w:qFormat/>
    <w:pPr>
      <w:tabs>
        <w:tab w:val="left" w:pos="1678"/>
      </w:tabs>
      <w:ind w:left="1678" w:hanging="414"/>
    </w:pPr>
    <w:rPr>
      <w:rFonts w:ascii="宋体"/>
      <w:szCs w:val="21"/>
    </w:rPr>
  </w:style>
  <w:style w:type="paragraph" w:customStyle="1" w:styleId="affffffff3">
    <w:name w:val="注：（正文）"/>
    <w:basedOn w:val="affffffff0"/>
    <w:next w:val="afff9"/>
    <w:uiPriority w:val="99"/>
    <w:qFormat/>
  </w:style>
  <w:style w:type="paragraph" w:customStyle="1" w:styleId="affffffff4">
    <w:name w:val="标准书眉_偶数页"/>
    <w:basedOn w:val="afffffff"/>
    <w:next w:val="a"/>
    <w:uiPriority w:val="99"/>
    <w:qFormat/>
    <w:pPr>
      <w:jc w:val="left"/>
    </w:pPr>
  </w:style>
  <w:style w:type="paragraph" w:customStyle="1" w:styleId="affffffff5">
    <w:name w:val="标准书眉一"/>
    <w:uiPriority w:val="99"/>
    <w:qFormat/>
    <w:pPr>
      <w:jc w:val="both"/>
    </w:pPr>
  </w:style>
  <w:style w:type="paragraph" w:customStyle="1" w:styleId="affffffff6">
    <w:name w:val="参考文献"/>
    <w:basedOn w:val="a"/>
    <w:next w:val="afff9"/>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7">
    <w:name w:val="参考文献、索引标题"/>
    <w:basedOn w:val="a"/>
    <w:next w:val="afff9"/>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8">
    <w:name w:val="前言、引言标题"/>
    <w:next w:val="afff9"/>
    <w:uiPriority w:val="99"/>
    <w:qFormat/>
    <w:pPr>
      <w:keepNext/>
      <w:pageBreakBefore/>
      <w:shd w:val="clear" w:color="FFFFFF" w:fill="FFFFFF"/>
      <w:spacing w:before="640" w:after="560"/>
      <w:jc w:val="center"/>
      <w:outlineLvl w:val="0"/>
    </w:pPr>
    <w:rPr>
      <w:rFonts w:ascii="黑体" w:eastAsia="黑体"/>
      <w:sz w:val="32"/>
    </w:rPr>
  </w:style>
  <w:style w:type="paragraph" w:customStyle="1" w:styleId="affffffff9">
    <w:name w:val="发布日期"/>
    <w:uiPriority w:val="99"/>
    <w:qFormat/>
    <w:pPr>
      <w:framePr w:w="3997" w:h="471" w:hRule="exact" w:vSpace="181" w:wrap="around" w:hAnchor="page" w:x="7089" w:y="14097" w:anchorLock="1"/>
    </w:pPr>
    <w:rPr>
      <w:rFonts w:eastAsia="黑体"/>
      <w:sz w:val="28"/>
    </w:rPr>
  </w:style>
  <w:style w:type="paragraph" w:customStyle="1" w:styleId="16">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fffffffa">
    <w:name w:val="附录标题"/>
    <w:basedOn w:val="afff9"/>
    <w:next w:val="afff9"/>
    <w:uiPriority w:val="99"/>
    <w:qFormat/>
    <w:pPr>
      <w:ind w:firstLineChars="0" w:firstLine="0"/>
      <w:jc w:val="center"/>
    </w:pPr>
    <w:rPr>
      <w:rFonts w:ascii="黑体" w:eastAsia="黑体"/>
    </w:rPr>
  </w:style>
  <w:style w:type="paragraph" w:customStyle="1" w:styleId="affffffffb">
    <w:name w:val="附录表标号"/>
    <w:basedOn w:val="a"/>
    <w:next w:val="afff9"/>
    <w:uiPriority w:val="99"/>
    <w:qFormat/>
    <w:pPr>
      <w:spacing w:line="14" w:lineRule="exact"/>
      <w:ind w:left="811" w:hanging="448"/>
      <w:jc w:val="center"/>
      <w:outlineLvl w:val="0"/>
    </w:pPr>
    <w:rPr>
      <w:color w:val="FFFFFF"/>
    </w:rPr>
  </w:style>
  <w:style w:type="paragraph" w:customStyle="1" w:styleId="affffffffc">
    <w:name w:val="其他发布日期"/>
    <w:basedOn w:val="affffffff9"/>
    <w:uiPriority w:val="99"/>
    <w:qFormat/>
    <w:pPr>
      <w:framePr w:wrap="around" w:vAnchor="page" w:hAnchor="text" w:x="1419"/>
    </w:pPr>
  </w:style>
  <w:style w:type="paragraph" w:customStyle="1" w:styleId="affffffffd">
    <w:name w:val="附录表标题"/>
    <w:basedOn w:val="a"/>
    <w:next w:val="afff9"/>
    <w:uiPriority w:val="99"/>
    <w:qFormat/>
    <w:pPr>
      <w:tabs>
        <w:tab w:val="left" w:pos="180"/>
      </w:tabs>
      <w:spacing w:beforeLines="50" w:afterLines="50"/>
      <w:jc w:val="center"/>
    </w:pPr>
    <w:rPr>
      <w:rFonts w:ascii="黑体" w:eastAsia="黑体"/>
      <w:szCs w:val="21"/>
    </w:rPr>
  </w:style>
  <w:style w:type="paragraph" w:customStyle="1" w:styleId="affffffffe">
    <w:name w:val="附录一级条标题"/>
    <w:basedOn w:val="afffffffff"/>
    <w:next w:val="afff9"/>
    <w:uiPriority w:val="99"/>
    <w:qFormat/>
    <w:pPr>
      <w:autoSpaceDN w:val="0"/>
      <w:spacing w:beforeLines="50" w:afterLines="50"/>
      <w:outlineLvl w:val="2"/>
    </w:pPr>
  </w:style>
  <w:style w:type="paragraph" w:customStyle="1" w:styleId="afffffffff">
    <w:name w:val="附录章标题"/>
    <w:next w:val="afff9"/>
    <w:uiPriority w:val="99"/>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fff0">
    <w:name w:val="附录五级无"/>
    <w:basedOn w:val="affffff0"/>
    <w:uiPriority w:val="99"/>
    <w:qFormat/>
    <w:pPr>
      <w:tabs>
        <w:tab w:val="clear" w:pos="360"/>
      </w:tabs>
      <w:spacing w:beforeLines="0" w:afterLines="0"/>
    </w:pPr>
    <w:rPr>
      <w:rFonts w:ascii="宋体" w:eastAsia="宋体"/>
      <w:szCs w:val="21"/>
    </w:rPr>
  </w:style>
  <w:style w:type="paragraph" w:customStyle="1" w:styleId="afffffffff1">
    <w:name w:val="附录一级无"/>
    <w:basedOn w:val="affffffffe"/>
    <w:uiPriority w:val="99"/>
    <w:qFormat/>
    <w:pPr>
      <w:tabs>
        <w:tab w:val="clear" w:pos="360"/>
      </w:tabs>
      <w:spacing w:beforeLines="0" w:afterLines="0"/>
    </w:pPr>
    <w:rPr>
      <w:rFonts w:ascii="宋体" w:eastAsia="宋体"/>
      <w:szCs w:val="21"/>
    </w:rPr>
  </w:style>
  <w:style w:type="paragraph" w:customStyle="1" w:styleId="afffffffff2">
    <w:name w:val="附录字母编号列项（一级）"/>
    <w:uiPriority w:val="99"/>
    <w:qFormat/>
    <w:pPr>
      <w:tabs>
        <w:tab w:val="left" w:pos="839"/>
      </w:tabs>
      <w:ind w:left="839" w:hanging="419"/>
    </w:pPr>
    <w:rPr>
      <w:rFonts w:ascii="宋体"/>
      <w:sz w:val="21"/>
    </w:rPr>
  </w:style>
  <w:style w:type="paragraph" w:customStyle="1" w:styleId="afffffffff3">
    <w:name w:val="其他实施日期"/>
    <w:basedOn w:val="afffffffff4"/>
    <w:uiPriority w:val="99"/>
    <w:qFormat/>
    <w:pPr>
      <w:framePr w:wrap="around"/>
    </w:pPr>
  </w:style>
  <w:style w:type="paragraph" w:customStyle="1" w:styleId="afffffffff4">
    <w:name w:val="实施日期"/>
    <w:basedOn w:val="affffffff9"/>
    <w:uiPriority w:val="99"/>
    <w:qFormat/>
    <w:pPr>
      <w:framePr w:wrap="around" w:vAnchor="page" w:hAnchor="text"/>
      <w:jc w:val="right"/>
    </w:pPr>
  </w:style>
  <w:style w:type="paragraph" w:customStyle="1" w:styleId="afffffffff5">
    <w:name w:val="列项说明"/>
    <w:basedOn w:val="a"/>
    <w:uiPriority w:val="9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ff6">
    <w:name w:val="列项说明数字编号"/>
    <w:uiPriority w:val="99"/>
    <w:qFormat/>
    <w:pPr>
      <w:ind w:leftChars="400" w:left="600" w:hangingChars="200" w:hanging="200"/>
    </w:pPr>
    <w:rPr>
      <w:rFonts w:ascii="宋体"/>
      <w:sz w:val="21"/>
    </w:rPr>
  </w:style>
  <w:style w:type="paragraph" w:customStyle="1" w:styleId="afffffffff7">
    <w:name w:val="其他标准标志"/>
    <w:basedOn w:val="affffffff"/>
    <w:uiPriority w:val="99"/>
    <w:qFormat/>
    <w:pPr>
      <w:framePr w:w="6101" w:wrap="around" w:vAnchor="page" w:hAnchor="page" w:x="4673" w:y="942"/>
    </w:pPr>
    <w:rPr>
      <w:w w:val="130"/>
    </w:rPr>
  </w:style>
  <w:style w:type="paragraph" w:customStyle="1" w:styleId="afffffffff8">
    <w:name w:val="三级无"/>
    <w:basedOn w:val="afffff2"/>
    <w:uiPriority w:val="99"/>
    <w:qFormat/>
    <w:pPr>
      <w:spacing w:beforeLines="0" w:afterLines="0"/>
    </w:pPr>
    <w:rPr>
      <w:rFonts w:ascii="宋体" w:eastAsia="宋体"/>
    </w:rPr>
  </w:style>
  <w:style w:type="paragraph" w:customStyle="1" w:styleId="afffffffff9">
    <w:name w:val="正文公式编号制表符"/>
    <w:basedOn w:val="afff9"/>
    <w:next w:val="afff9"/>
    <w:uiPriority w:val="99"/>
    <w:qFormat/>
    <w:pPr>
      <w:ind w:firstLineChars="0" w:firstLine="0"/>
    </w:pPr>
  </w:style>
  <w:style w:type="paragraph" w:customStyle="1" w:styleId="afffffffffa">
    <w:name w:val="正文图标题"/>
    <w:next w:val="afff9"/>
    <w:uiPriority w:val="99"/>
    <w:qFormat/>
    <w:pPr>
      <w:tabs>
        <w:tab w:val="left" w:pos="360"/>
      </w:tabs>
      <w:spacing w:beforeLines="50" w:afterLines="50"/>
      <w:jc w:val="center"/>
    </w:pPr>
    <w:rPr>
      <w:rFonts w:ascii="黑体" w:eastAsia="黑体"/>
      <w:sz w:val="21"/>
    </w:rPr>
  </w:style>
  <w:style w:type="paragraph" w:customStyle="1" w:styleId="afffffffffb">
    <w:name w:val="示例后文字"/>
    <w:basedOn w:val="afff9"/>
    <w:next w:val="afff9"/>
    <w:uiPriority w:val="99"/>
    <w:qFormat/>
    <w:pPr>
      <w:ind w:firstLine="360"/>
    </w:pPr>
    <w:rPr>
      <w:sz w:val="18"/>
    </w:rPr>
  </w:style>
  <w:style w:type="paragraph" w:customStyle="1" w:styleId="afffffffffc">
    <w:name w:val="四级无"/>
    <w:basedOn w:val="afffff1"/>
    <w:uiPriority w:val="99"/>
    <w:qFormat/>
    <w:pPr>
      <w:spacing w:beforeLines="0" w:afterLines="0"/>
    </w:pPr>
    <w:rPr>
      <w:rFonts w:ascii="宋体" w:eastAsia="宋体"/>
    </w:rPr>
  </w:style>
  <w:style w:type="paragraph" w:customStyle="1" w:styleId="afffffffffd">
    <w:name w:val="表格文字左"/>
    <w:basedOn w:val="a"/>
    <w:next w:val="a"/>
    <w:uiPriority w:val="99"/>
    <w:qFormat/>
    <w:pPr>
      <w:adjustRightInd w:val="0"/>
      <w:snapToGrid w:val="0"/>
      <w:spacing w:line="360" w:lineRule="exact"/>
      <w:ind w:leftChars="-40" w:left="-84" w:rightChars="-40" w:right="-84" w:firstLineChars="200" w:firstLine="200"/>
      <w:contextualSpacing/>
      <w:jc w:val="left"/>
    </w:pPr>
    <w:rPr>
      <w:rFonts w:ascii="宋体" w:eastAsia="楷体_GB2312" w:cs="宋体"/>
      <w:kern w:val="0"/>
      <w:szCs w:val="20"/>
    </w:rPr>
  </w:style>
  <w:style w:type="paragraph" w:customStyle="1" w:styleId="afffffffffe">
    <w:name w:val="一级无"/>
    <w:basedOn w:val="afffff4"/>
    <w:uiPriority w:val="99"/>
    <w:qFormat/>
    <w:pPr>
      <w:spacing w:beforeLines="0" w:afterLines="0"/>
    </w:pPr>
    <w:rPr>
      <w:rFonts w:ascii="宋体" w:eastAsia="宋体"/>
    </w:rPr>
  </w:style>
  <w:style w:type="paragraph" w:customStyle="1" w:styleId="2c">
    <w:name w:val="封面标准名称2"/>
    <w:basedOn w:val="affff9"/>
    <w:uiPriority w:val="99"/>
    <w:qFormat/>
    <w:pPr>
      <w:framePr w:wrap="around" w:y="4469"/>
      <w:spacing w:beforeLines="630"/>
    </w:pPr>
  </w:style>
  <w:style w:type="paragraph" w:customStyle="1" w:styleId="2d">
    <w:name w:val="封面标准英文名称2"/>
    <w:basedOn w:val="affff8"/>
    <w:uiPriority w:val="99"/>
    <w:qFormat/>
    <w:pPr>
      <w:framePr w:wrap="around" w:y="4469"/>
    </w:pPr>
  </w:style>
  <w:style w:type="paragraph" w:customStyle="1" w:styleId="2e">
    <w:name w:val="封面一致性程度标识2"/>
    <w:basedOn w:val="afffffa"/>
    <w:uiPriority w:val="99"/>
    <w:qFormat/>
    <w:pPr>
      <w:framePr w:wrap="around" w:y="4469"/>
    </w:pPr>
  </w:style>
  <w:style w:type="paragraph" w:customStyle="1" w:styleId="2f">
    <w:name w:val="正文首行缩进:  2 字符"/>
    <w:basedOn w:val="a9"/>
    <w:qFormat/>
    <w:pPr>
      <w:spacing w:line="398" w:lineRule="auto"/>
      <w:ind w:firstLineChars="200" w:firstLine="200"/>
    </w:pPr>
    <w:rPr>
      <w:sz w:val="24"/>
      <w:szCs w:val="20"/>
    </w:rPr>
  </w:style>
  <w:style w:type="paragraph" w:customStyle="1" w:styleId="2f0">
    <w:name w:val="封面标准文稿类别2"/>
    <w:basedOn w:val="afffff9"/>
    <w:uiPriority w:val="99"/>
    <w:qFormat/>
    <w:pPr>
      <w:framePr w:wrap="around" w:y="4469"/>
    </w:pPr>
  </w:style>
  <w:style w:type="paragraph" w:customStyle="1" w:styleId="2f1">
    <w:name w:val="封面标准文稿编辑信息2"/>
    <w:basedOn w:val="afffff8"/>
    <w:uiPriority w:val="99"/>
    <w:qFormat/>
    <w:pPr>
      <w:framePr w:wrap="around" w:y="4469"/>
    </w:pPr>
  </w:style>
  <w:style w:type="paragraph" w:customStyle="1" w:styleId="CharCharCharCharCharCharChar1">
    <w:name w:val="Char Char Char Char Char Char Char1"/>
    <w:basedOn w:val="a"/>
    <w:qFormat/>
    <w:pPr>
      <w:widowControl/>
      <w:spacing w:after="160" w:line="240" w:lineRule="exact"/>
      <w:jc w:val="left"/>
    </w:pPr>
    <w:rPr>
      <w:rFonts w:ascii="Arial" w:eastAsia="Times New Roman" w:hAnsi="Arial" w:cs="Verdana"/>
      <w:b/>
      <w:kern w:val="0"/>
      <w:sz w:val="24"/>
      <w:szCs w:val="21"/>
      <w:lang w:eastAsia="en-US"/>
    </w:rPr>
  </w:style>
  <w:style w:type="paragraph" w:customStyle="1" w:styleId="affffffffff">
    <w:name w:val="报告正文"/>
    <w:basedOn w:val="a"/>
    <w:qFormat/>
    <w:pPr>
      <w:snapToGrid w:val="0"/>
      <w:spacing w:line="400" w:lineRule="exact"/>
      <w:ind w:firstLine="482"/>
    </w:pPr>
    <w:rPr>
      <w:sz w:val="24"/>
      <w:szCs w:val="20"/>
    </w:rPr>
  </w:style>
  <w:style w:type="paragraph" w:customStyle="1" w:styleId="Char40">
    <w:name w:val="Char4"/>
    <w:basedOn w:val="a"/>
    <w:qFormat/>
    <w:rPr>
      <w:rFonts w:ascii="Tahoma" w:hAnsi="Tahoma"/>
      <w:sz w:val="24"/>
      <w:szCs w:val="20"/>
    </w:rPr>
  </w:style>
  <w:style w:type="paragraph" w:customStyle="1" w:styleId="affffffffff0">
    <w:name w:val="表"/>
    <w:basedOn w:val="a"/>
    <w:qFormat/>
    <w:pPr>
      <w:spacing w:line="300" w:lineRule="auto"/>
      <w:jc w:val="center"/>
    </w:pPr>
    <w:rPr>
      <w:szCs w:val="20"/>
    </w:rPr>
  </w:style>
  <w:style w:type="paragraph" w:customStyle="1" w:styleId="affffffffff1">
    <w:name w:val="节"/>
    <w:basedOn w:val="a"/>
    <w:qFormat/>
    <w:pPr>
      <w:spacing w:beforeLines="100" w:afterLines="100" w:line="300" w:lineRule="auto"/>
      <w:jc w:val="center"/>
      <w:outlineLvl w:val="1"/>
    </w:pPr>
    <w:rPr>
      <w:b/>
      <w:sz w:val="24"/>
      <w:szCs w:val="20"/>
    </w:rPr>
  </w:style>
  <w:style w:type="paragraph" w:customStyle="1" w:styleId="17">
    <w:name w:val="样式 标题 1 + 二号 居中"/>
    <w:basedOn w:val="1"/>
    <w:qFormat/>
    <w:pPr>
      <w:spacing w:before="0" w:after="0" w:line="576" w:lineRule="auto"/>
      <w:jc w:val="center"/>
    </w:pPr>
    <w:rPr>
      <w:rFonts w:cs="宋体"/>
      <w:bCs w:val="0"/>
      <w:szCs w:val="20"/>
    </w:rPr>
  </w:style>
  <w:style w:type="paragraph" w:customStyle="1" w:styleId="TOC11">
    <w:name w:val="TOC 标题11"/>
    <w:basedOn w:val="1"/>
    <w:next w:val="a"/>
    <w:uiPriority w:val="99"/>
    <w:qFormat/>
    <w:pPr>
      <w:widowControl/>
      <w:spacing w:before="0" w:afterLines="100" w:line="276" w:lineRule="auto"/>
      <w:ind w:rightChars="200" w:right="200"/>
      <w:jc w:val="left"/>
      <w:outlineLvl w:val="9"/>
    </w:pPr>
    <w:rPr>
      <w:rFonts w:ascii="Cambria" w:hAnsi="Cambria"/>
      <w:bCs w:val="0"/>
      <w:color w:val="365F91"/>
      <w:kern w:val="0"/>
      <w:szCs w:val="28"/>
    </w:rPr>
  </w:style>
  <w:style w:type="paragraph" w:customStyle="1" w:styleId="affffffffff2">
    <w:name w:val="图片文字"/>
    <w:next w:val="a"/>
    <w:uiPriority w:val="99"/>
    <w:qFormat/>
    <w:pPr>
      <w:spacing w:line="360" w:lineRule="auto"/>
      <w:jc w:val="center"/>
    </w:pPr>
    <w:rPr>
      <w:sz w:val="21"/>
      <w:szCs w:val="22"/>
    </w:rPr>
  </w:style>
  <w:style w:type="paragraph" w:customStyle="1" w:styleId="affffffffff3">
    <w:name w:val="一太郎"/>
    <w:qFormat/>
    <w:pPr>
      <w:widowControl w:val="0"/>
      <w:wordWrap w:val="0"/>
      <w:autoSpaceDE w:val="0"/>
      <w:autoSpaceDN w:val="0"/>
      <w:adjustRightInd w:val="0"/>
      <w:spacing w:line="309" w:lineRule="exact"/>
      <w:jc w:val="both"/>
    </w:pPr>
    <w:rPr>
      <w:rFonts w:eastAsia="MS Mincho" w:cs="MS Mincho"/>
      <w:sz w:val="21"/>
      <w:szCs w:val="21"/>
      <w:lang w:eastAsia="ja-JP"/>
    </w:rPr>
  </w:style>
  <w:style w:type="paragraph" w:customStyle="1" w:styleId="694">
    <w:name w:val="样式 (中文) 黑体 (符号) 黑体 加粗 行距: 单倍行距 首行缩进:  6.94 字符"/>
    <w:basedOn w:val="a"/>
    <w:uiPriority w:val="99"/>
    <w:qFormat/>
    <w:pPr>
      <w:spacing w:before="120" w:line="360" w:lineRule="auto"/>
      <w:ind w:firstLineChars="694" w:firstLine="694"/>
      <w:jc w:val="left"/>
    </w:pPr>
    <w:rPr>
      <w:rFonts w:hAnsi="黑体" w:cs="宋体"/>
      <w:bCs/>
      <w:szCs w:val="20"/>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customStyle="1" w:styleId="55">
    <w:name w:val="样式 (中文) 黑体 (符号) 黑体 加粗 行距: 单倍行距 首行缩进:  5.5 字符"/>
    <w:basedOn w:val="a"/>
    <w:uiPriority w:val="99"/>
    <w:qFormat/>
    <w:pPr>
      <w:spacing w:beforeLines="50"/>
      <w:ind w:firstLineChars="550" w:firstLine="550"/>
      <w:jc w:val="left"/>
    </w:pPr>
    <w:rPr>
      <w:rFonts w:hAnsi="黑体" w:cs="宋体"/>
      <w:bCs/>
      <w:szCs w:val="20"/>
    </w:rPr>
  </w:style>
  <w:style w:type="paragraph" w:customStyle="1" w:styleId="p0">
    <w:name w:val="p0"/>
    <w:basedOn w:val="a"/>
    <w:uiPriority w:val="99"/>
    <w:qFormat/>
    <w:pPr>
      <w:widowControl/>
    </w:pPr>
    <w:rPr>
      <w:kern w:val="0"/>
      <w:szCs w:val="21"/>
    </w:rPr>
  </w:style>
  <w:style w:type="paragraph" w:customStyle="1" w:styleId="CharCharCharCharCharCharChar2">
    <w:name w:val="Char Char Char Char Char Char Char2"/>
    <w:basedOn w:val="a"/>
    <w:qFormat/>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18">
    <w:name w:val="条文1"/>
    <w:basedOn w:val="a"/>
    <w:qFormat/>
    <w:pPr>
      <w:spacing w:line="240" w:lineRule="atLeast"/>
      <w:ind w:firstLine="454"/>
    </w:pPr>
    <w:rPr>
      <w:sz w:val="24"/>
      <w:szCs w:val="20"/>
    </w:rPr>
  </w:style>
  <w:style w:type="paragraph" w:customStyle="1" w:styleId="73">
    <w:name w:val="样式7"/>
    <w:basedOn w:val="a"/>
    <w:qFormat/>
    <w:pPr>
      <w:ind w:firstLine="420"/>
    </w:pPr>
    <w:rPr>
      <w:szCs w:val="20"/>
    </w:rPr>
  </w:style>
  <w:style w:type="paragraph" w:customStyle="1" w:styleId="affffffffff4">
    <w:name w:val="样式"/>
    <w:qFormat/>
    <w:pPr>
      <w:widowControl w:val="0"/>
      <w:autoSpaceDE w:val="0"/>
      <w:autoSpaceDN w:val="0"/>
      <w:adjustRightInd w:val="0"/>
    </w:pPr>
    <w:rPr>
      <w:sz w:val="24"/>
      <w:szCs w:val="24"/>
    </w:rPr>
  </w:style>
  <w:style w:type="paragraph" w:customStyle="1" w:styleId="CharCharCharCharCharChar">
    <w:name w:val="Char Char Char Char Char Char"/>
    <w:basedOn w:val="a"/>
    <w:qFormat/>
    <w:pPr>
      <w:widowControl/>
      <w:spacing w:after="160" w:line="240" w:lineRule="exact"/>
      <w:ind w:firstLineChars="200" w:firstLine="200"/>
      <w:jc w:val="left"/>
    </w:pPr>
    <w:rPr>
      <w:szCs w:val="20"/>
    </w:rPr>
  </w:style>
  <w:style w:type="paragraph" w:customStyle="1" w:styleId="221">
    <w:name w:val="样式 正文首行缩进:  2 字符 + 宋体 首行缩进:  2 字符"/>
    <w:basedOn w:val="a"/>
    <w:qFormat/>
    <w:pPr>
      <w:spacing w:line="400" w:lineRule="exact"/>
      <w:ind w:firstLineChars="200" w:firstLine="200"/>
    </w:pPr>
    <w:rPr>
      <w:sz w:val="24"/>
    </w:rPr>
  </w:style>
  <w:style w:type="paragraph" w:customStyle="1" w:styleId="37">
    <w:name w:val="标题3"/>
    <w:basedOn w:val="a"/>
    <w:qFormat/>
    <w:pPr>
      <w:adjustRightInd w:val="0"/>
      <w:spacing w:before="120" w:after="120"/>
      <w:jc w:val="center"/>
      <w:textAlignment w:val="baseline"/>
    </w:pPr>
    <w:rPr>
      <w:b/>
      <w:kern w:val="0"/>
      <w:sz w:val="18"/>
      <w:szCs w:val="20"/>
    </w:rPr>
  </w:style>
  <w:style w:type="paragraph" w:customStyle="1" w:styleId="08520">
    <w:name w:val="样式 小四 首行缩进:  0.85 厘米 行距: 固定值 20 磅"/>
    <w:basedOn w:val="a"/>
    <w:qFormat/>
    <w:pPr>
      <w:adjustRightInd w:val="0"/>
      <w:spacing w:line="360" w:lineRule="auto"/>
      <w:ind w:firstLine="482"/>
    </w:pPr>
    <w:rPr>
      <w:sz w:val="24"/>
      <w:szCs w:val="20"/>
    </w:rPr>
  </w:style>
  <w:style w:type="paragraph" w:customStyle="1" w:styleId="Char41">
    <w:name w:val="Char41"/>
    <w:basedOn w:val="a"/>
    <w:qFormat/>
    <w:rPr>
      <w:rFonts w:ascii="Tahoma" w:hAnsi="Tahoma"/>
      <w:sz w:val="24"/>
      <w:szCs w:val="20"/>
    </w:rPr>
  </w:style>
  <w:style w:type="paragraph" w:customStyle="1" w:styleId="affffffffff5">
    <w:name w:val="条文说明"/>
    <w:basedOn w:val="afff1"/>
    <w:qFormat/>
    <w:pPr>
      <w:ind w:firstLine="480"/>
    </w:pPr>
    <w:rPr>
      <w:rFonts w:eastAsia="仿宋_GB2312"/>
    </w:rPr>
  </w:style>
  <w:style w:type="paragraph" w:customStyle="1" w:styleId="Char15">
    <w:name w:val="Char1"/>
    <w:basedOn w:val="a"/>
    <w:qFormat/>
  </w:style>
  <w:style w:type="paragraph" w:customStyle="1" w:styleId="19">
    <w:name w:val="修订1"/>
    <w:uiPriority w:val="99"/>
    <w:semiHidden/>
    <w:qFormat/>
    <w:rPr>
      <w:kern w:val="2"/>
      <w:sz w:val="21"/>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ind w:firstLineChars="200" w:firstLine="200"/>
      <w:jc w:val="left"/>
    </w:pPr>
    <w:rPr>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widowControl/>
      <w:spacing w:after="160" w:line="240" w:lineRule="exact"/>
      <w:ind w:firstLineChars="200" w:firstLine="200"/>
      <w:jc w:val="left"/>
    </w:pPr>
    <w:rPr>
      <w:szCs w:val="20"/>
    </w:rPr>
  </w:style>
  <w:style w:type="character" w:customStyle="1" w:styleId="apple-converted-space">
    <w:name w:val="apple-converted-space"/>
    <w:basedOn w:val="a0"/>
    <w:qFormat/>
  </w:style>
  <w:style w:type="paragraph" w:customStyle="1" w:styleId="Style0">
    <w:name w:val="_Style 0"/>
    <w:qFormat/>
    <w:pPr>
      <w:widowControl w:val="0"/>
      <w:jc w:val="both"/>
    </w:pPr>
    <w:rPr>
      <w:kern w:val="2"/>
      <w:sz w:val="24"/>
      <w:szCs w:val="24"/>
    </w:rPr>
  </w:style>
  <w:style w:type="paragraph" w:customStyle="1" w:styleId="affffffffff6">
    <w:name w:val="样式 表主题"/>
    <w:basedOn w:val="a"/>
    <w:qFormat/>
    <w:pPr>
      <w:jc w:val="center"/>
    </w:pPr>
    <w:rPr>
      <w:rFonts w:eastAsia="黑体" w:cs="宋体"/>
      <w:sz w:val="18"/>
      <w:szCs w:val="20"/>
    </w:rPr>
  </w:style>
  <w:style w:type="character" w:customStyle="1" w:styleId="keywords-mean">
    <w:name w:val="keywords-mean"/>
    <w:basedOn w:val="a0"/>
    <w:qFormat/>
  </w:style>
  <w:style w:type="paragraph" w:customStyle="1" w:styleId="2f2">
    <w:name w:val="列出段落2"/>
    <w:basedOn w:val="a"/>
    <w:uiPriority w:val="99"/>
    <w:unhideWhenUsed/>
    <w:qFormat/>
    <w:pPr>
      <w:ind w:firstLineChars="200" w:firstLine="420"/>
    </w:pPr>
  </w:style>
  <w:style w:type="character" w:customStyle="1" w:styleId="1a">
    <w:name w:val="未处理的提及1"/>
    <w:basedOn w:val="a0"/>
    <w:uiPriority w:val="99"/>
    <w:unhideWhenUsed/>
    <w:qFormat/>
    <w:rPr>
      <w:color w:val="605E5C"/>
      <w:shd w:val="clear" w:color="auto" w:fill="E1DFDD"/>
    </w:rPr>
  </w:style>
  <w:style w:type="character" w:customStyle="1" w:styleId="1b">
    <w:name w:val="占位符文本1"/>
    <w:basedOn w:val="a0"/>
    <w:uiPriority w:val="99"/>
    <w:semiHidden/>
    <w:qFormat/>
    <w:rPr>
      <w:color w:val="808080"/>
    </w:rPr>
  </w:style>
  <w:style w:type="paragraph" w:customStyle="1" w:styleId="MTDisplayEquation">
    <w:name w:val="MTDisplayEquation"/>
    <w:basedOn w:val="a"/>
    <w:next w:val="a"/>
    <w:link w:val="MTDisplayEquation0"/>
    <w:qFormat/>
    <w:pPr>
      <w:tabs>
        <w:tab w:val="center" w:pos="3080"/>
        <w:tab w:val="right" w:pos="6160"/>
      </w:tabs>
    </w:pPr>
    <w:rPr>
      <w:szCs w:val="21"/>
    </w:rPr>
  </w:style>
  <w:style w:type="character" w:customStyle="1" w:styleId="MTDisplayEquation0">
    <w:name w:val="MTDisplayEquation 字符"/>
    <w:basedOn w:val="a0"/>
    <w:link w:val="MTDisplayEquation"/>
    <w:rPr>
      <w:kern w:val="2"/>
      <w:sz w:val="21"/>
      <w:szCs w:val="21"/>
    </w:rPr>
  </w:style>
  <w:style w:type="character" w:customStyle="1" w:styleId="Charf7">
    <w:name w:val="纯文本 Char"/>
    <w:qFormat/>
    <w:rPr>
      <w:rFonts w:ascii="宋体" w:hAnsi="Courier New" w:cs="Courier New"/>
      <w:szCs w:val="21"/>
    </w:rPr>
  </w:style>
  <w:style w:type="paragraph" w:customStyle="1" w:styleId="2f3">
    <w:name w:val="修订2"/>
    <w:hidden/>
    <w:uiPriority w:val="99"/>
    <w:semiHidden/>
    <w:qFormat/>
    <w:rPr>
      <w:kern w:val="2"/>
      <w:sz w:val="21"/>
      <w:szCs w:val="24"/>
    </w:rPr>
  </w:style>
  <w:style w:type="table" w:customStyle="1" w:styleId="1c">
    <w:name w:val="网格型1"/>
    <w:basedOn w:val="a1"/>
    <w:uiPriority w:val="3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a8"/>
    <w:uiPriority w:val="99"/>
    <w:semiHidden/>
    <w:qFormat/>
    <w:locked/>
    <w:rPr>
      <w:rFonts w:ascii="Calibri" w:eastAsia="宋体" w:hAnsi="Calibri" w:cs="Calibri"/>
      <w:b/>
      <w:bCs/>
      <w:kern w:val="2"/>
      <w:sz w:val="21"/>
    </w:rPr>
  </w:style>
  <w:style w:type="character" w:customStyle="1" w:styleId="Charf8">
    <w:name w:val="页脚 Char"/>
    <w:basedOn w:val="a0"/>
    <w:uiPriority w:val="99"/>
    <w:qFormat/>
    <w:locked/>
    <w:rPr>
      <w:rFonts w:ascii="Times New Roman" w:hAnsi="Times New Roman" w:cs="Times New Roman"/>
      <w:sz w:val="18"/>
      <w:szCs w:val="18"/>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1d">
    <w:name w:val="无间隔1"/>
    <w:uiPriority w:val="99"/>
    <w:qFormat/>
    <w:pPr>
      <w:widowControl w:val="0"/>
      <w:jc w:val="both"/>
    </w:pPr>
    <w:rPr>
      <w:kern w:val="2"/>
      <w:sz w:val="21"/>
      <w:szCs w:val="21"/>
    </w:rPr>
  </w:style>
  <w:style w:type="paragraph" w:customStyle="1" w:styleId="affffffffff7">
    <w:name w:val="表格"/>
    <w:basedOn w:val="a"/>
    <w:uiPriority w:val="99"/>
    <w:qFormat/>
    <w:pPr>
      <w:adjustRightInd w:val="0"/>
      <w:spacing w:line="240" w:lineRule="exact"/>
      <w:ind w:leftChars="-6" w:left="-6"/>
      <w:jc w:val="center"/>
    </w:pPr>
    <w:rPr>
      <w:color w:val="000000"/>
      <w:kern w:val="0"/>
      <w:sz w:val="15"/>
      <w:szCs w:val="15"/>
    </w:rPr>
  </w:style>
  <w:style w:type="character" w:customStyle="1" w:styleId="Char16">
    <w:name w:val="页脚 Char1"/>
    <w:basedOn w:val="a0"/>
    <w:uiPriority w:val="99"/>
    <w:qFormat/>
    <w:locked/>
    <w:rPr>
      <w:rFonts w:ascii="Calibri" w:eastAsia="宋体" w:hAnsi="Calibri" w:cs="Calibri"/>
      <w:sz w:val="18"/>
      <w:szCs w:val="18"/>
    </w:rPr>
  </w:style>
  <w:style w:type="paragraph" w:customStyle="1" w:styleId="111">
    <w:name w:val="无间隔11"/>
    <w:uiPriority w:val="99"/>
    <w:qFormat/>
    <w:pPr>
      <w:widowControl w:val="0"/>
      <w:jc w:val="both"/>
    </w:pPr>
    <w:rPr>
      <w:kern w:val="2"/>
      <w:sz w:val="21"/>
      <w:szCs w:val="21"/>
    </w:rPr>
  </w:style>
  <w:style w:type="paragraph" w:customStyle="1" w:styleId="1e">
    <w:name w:val="列表段落1"/>
    <w:basedOn w:val="a"/>
    <w:uiPriority w:val="34"/>
    <w:qFormat/>
    <w:pPr>
      <w:widowControl/>
      <w:spacing w:line="276" w:lineRule="auto"/>
      <w:contextualSpacing/>
    </w:pPr>
    <w:rPr>
      <w:rFonts w:ascii="Verdana" w:eastAsiaTheme="minorEastAsia" w:hAnsi="Verdana" w:cstheme="minorBidi"/>
      <w:kern w:val="0"/>
      <w:szCs w:val="20"/>
      <w:lang w:eastAsia="en-US" w:bidi="en-US"/>
    </w:rPr>
  </w:style>
  <w:style w:type="paragraph" w:customStyle="1" w:styleId="affffffffff8">
    <w:name w:val="本正"/>
    <w:basedOn w:val="a"/>
    <w:qFormat/>
    <w:pPr>
      <w:widowControl/>
      <w:spacing w:line="276" w:lineRule="auto"/>
    </w:pPr>
    <w:rPr>
      <w:rFonts w:ascii="Verdana" w:eastAsiaTheme="minorEastAsia" w:hAnsi="Verdana" w:cstheme="minorBidi"/>
      <w:kern w:val="0"/>
      <w:szCs w:val="20"/>
      <w:lang w:bidi="en-US"/>
    </w:rPr>
  </w:style>
  <w:style w:type="character" w:customStyle="1" w:styleId="27pt">
    <w:name w:val="正文文本 (2) + 7 pt"/>
    <w:qFormat/>
    <w:rPr>
      <w:rFonts w:ascii="MingLiU" w:eastAsia="MingLiU" w:hAnsi="MingLiU" w:cs="MingLiU"/>
      <w:color w:val="000000"/>
      <w:spacing w:val="0"/>
      <w:w w:val="100"/>
      <w:position w:val="0"/>
      <w:sz w:val="14"/>
      <w:szCs w:val="14"/>
      <w:u w:val="none"/>
      <w:lang w:val="zh-TW" w:eastAsia="zh-TW" w:bidi="zh-TW"/>
    </w:rPr>
  </w:style>
  <w:style w:type="paragraph" w:customStyle="1" w:styleId="38">
    <w:name w:val="列出段落3"/>
    <w:basedOn w:val="a"/>
    <w:uiPriority w:val="99"/>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gjl@hit.edu.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CA53F-FFBA-4716-A680-DBCAAB04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10</Pages>
  <Words>315</Words>
  <Characters>1799</Characters>
  <Application>Microsoft Office Word</Application>
  <DocSecurity>0</DocSecurity>
  <Lines>14</Lines>
  <Paragraphs>4</Paragraphs>
  <ScaleCrop>false</ScaleCrop>
  <Company>Lenovo</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行业工程标准《高强混凝土应用技术规程》</dc:title>
  <dc:creator>FtpDown</dc:creator>
  <cp:lastModifiedBy>Windows 用户</cp:lastModifiedBy>
  <cp:revision>49</cp:revision>
  <cp:lastPrinted>2021-02-25T09:18:00Z</cp:lastPrinted>
  <dcterms:created xsi:type="dcterms:W3CDTF">2022-04-11T01:55:00Z</dcterms:created>
  <dcterms:modified xsi:type="dcterms:W3CDTF">2022-07-20T07:33:00Z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MTWinEqns">
    <vt:bool>true</vt:bool>
  </property>
  <property fmtid="{D5CDD505-2E9C-101B-9397-08002B2CF9AE}" pid="4" name="ICV">
    <vt:lpwstr>B09FC64CC5854E4DB6C0FEB08A5907B7</vt:lpwstr>
  </property>
</Properties>
</file>