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00" w:lineRule="exact"/>
        <w:ind w:firstLine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5"/>
        <w:spacing w:line="500" w:lineRule="exact"/>
        <w:ind w:firstLine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color w:val="000000"/>
          <w:spacing w:val="-6"/>
          <w:w w:val="95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pacing w:val="-6"/>
          <w:w w:val="95"/>
          <w:sz w:val="40"/>
          <w:szCs w:val="40"/>
        </w:rPr>
        <w:t>各市（地）、省直有关部门报送评审材料时间安排表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color w:val="000000"/>
          <w:spacing w:val="-6"/>
          <w:w w:val="95"/>
          <w:sz w:val="21"/>
          <w:szCs w:val="21"/>
        </w:rPr>
      </w:pPr>
    </w:p>
    <w:tbl>
      <w:tblPr>
        <w:tblStyle w:val="3"/>
        <w:tblpPr w:leftFromText="180" w:rightFromText="180" w:vertAnchor="text" w:horzAnchor="page" w:tblpX="1304" w:tblpY="40"/>
        <w:tblOverlap w:val="never"/>
        <w:tblW w:w="9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7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2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000000"/>
                <w:spacing w:val="-10"/>
                <w:sz w:val="44"/>
                <w:szCs w:val="4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0"/>
                <w:sz w:val="44"/>
                <w:szCs w:val="44"/>
                <w:lang w:eastAsia="zh-CN"/>
              </w:rPr>
              <w:t>时</w:t>
            </w:r>
            <w:r>
              <w:rPr>
                <w:rFonts w:hint="eastAsia" w:ascii="黑体" w:hAnsi="黑体" w:eastAsia="黑体" w:cs="黑体"/>
                <w:color w:val="000000"/>
                <w:spacing w:val="-10"/>
                <w:sz w:val="44"/>
                <w:szCs w:val="4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pacing w:val="-10"/>
                <w:sz w:val="44"/>
                <w:szCs w:val="44"/>
                <w:lang w:eastAsia="zh-CN"/>
              </w:rPr>
              <w:t>间</w:t>
            </w:r>
          </w:p>
        </w:tc>
        <w:tc>
          <w:tcPr>
            <w:tcW w:w="777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000000"/>
                <w:spacing w:val="-1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0"/>
                <w:sz w:val="44"/>
                <w:szCs w:val="44"/>
              </w:rPr>
              <w:t>市（地）名称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2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9月2日</w:t>
            </w:r>
          </w:p>
        </w:tc>
        <w:tc>
          <w:tcPr>
            <w:tcW w:w="7779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鸡西市、双鸭山市、七台河市、绥化市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</w:trPr>
        <w:tc>
          <w:tcPr>
            <w:tcW w:w="22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9月3日</w:t>
            </w:r>
          </w:p>
        </w:tc>
        <w:tc>
          <w:tcPr>
            <w:tcW w:w="7779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齐齐哈尔市、鹤岗市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22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9月4日</w:t>
            </w:r>
          </w:p>
        </w:tc>
        <w:tc>
          <w:tcPr>
            <w:tcW w:w="7779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伊春市、佳木斯市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</w:trPr>
        <w:tc>
          <w:tcPr>
            <w:tcW w:w="22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9月6日</w:t>
            </w:r>
          </w:p>
        </w:tc>
        <w:tc>
          <w:tcPr>
            <w:tcW w:w="7779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牡丹江市、黑河市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exact"/>
        </w:trPr>
        <w:tc>
          <w:tcPr>
            <w:tcW w:w="22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9月7日</w:t>
            </w:r>
          </w:p>
        </w:tc>
        <w:tc>
          <w:tcPr>
            <w:tcW w:w="7779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大庆市、大兴安岭地区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</w:trPr>
        <w:tc>
          <w:tcPr>
            <w:tcW w:w="22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9月8日</w:t>
            </w:r>
          </w:p>
        </w:tc>
        <w:tc>
          <w:tcPr>
            <w:tcW w:w="7779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中省直有关单位、厅直属单位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</w:trPr>
        <w:tc>
          <w:tcPr>
            <w:tcW w:w="22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9月9日</w:t>
            </w:r>
          </w:p>
        </w:tc>
        <w:tc>
          <w:tcPr>
            <w:tcW w:w="7779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省人才服务局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</w:trPr>
        <w:tc>
          <w:tcPr>
            <w:tcW w:w="22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9月12-16日</w:t>
            </w:r>
          </w:p>
        </w:tc>
        <w:tc>
          <w:tcPr>
            <w:tcW w:w="7779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高级补充材料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exact"/>
        </w:trPr>
        <w:tc>
          <w:tcPr>
            <w:tcW w:w="22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bookmarkStart w:id="0" w:name="_GoBack" w:colFirst="0" w:colLast="1"/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9月26日</w:t>
            </w:r>
          </w:p>
        </w:tc>
        <w:tc>
          <w:tcPr>
            <w:tcW w:w="7779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中省有关单位、厅直属单位（中级评审材料）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</w:trPr>
        <w:tc>
          <w:tcPr>
            <w:tcW w:w="22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9月27日</w:t>
            </w:r>
          </w:p>
        </w:tc>
        <w:tc>
          <w:tcPr>
            <w:tcW w:w="7779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省人才服务局（中级评审材料）</w:t>
            </w:r>
          </w:p>
        </w:tc>
      </w:tr>
      <w:bookmarkEnd w:id="0"/>
    </w:tbl>
    <w:p>
      <w:pPr>
        <w:spacing w:line="4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D4F3B"/>
    <w:rsid w:val="18191094"/>
    <w:rsid w:val="26A27D22"/>
    <w:rsid w:val="363D4F3B"/>
    <w:rsid w:val="3CB04334"/>
    <w:rsid w:val="3DD95B1E"/>
    <w:rsid w:val="40114517"/>
    <w:rsid w:val="539167F1"/>
    <w:rsid w:val="5E48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customStyle="1" w:styleId="5">
    <w:name w:val="Normal"/>
    <w:qFormat/>
    <w:uiPriority w:val="0"/>
    <w:pPr>
      <w:widowControl w:val="0"/>
      <w:ind w:firstLine="624"/>
      <w:jc w:val="both"/>
    </w:pPr>
    <w:rPr>
      <w:rFonts w:hint="eastAsia" w:ascii="Times New Roman" w:hAnsi="Times New Roman" w:eastAsia="仿宋_GB2312" w:cs="Times New Roman"/>
      <w:kern w:val="2"/>
      <w:sz w:val="32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191</Characters>
  <Lines>0</Lines>
  <Paragraphs>0</Paragraphs>
  <TotalTime>2</TotalTime>
  <ScaleCrop>false</ScaleCrop>
  <LinksUpToDate>false</LinksUpToDate>
  <CharactersWithSpaces>193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2021-08-31T02:50:00Z</dcterms:created>
  <dc:creator>万户网络</dc:creator>
  <cp:lastModifiedBy>海纳百川</cp:lastModifiedBy>
  <dcterms:modified xsi:type="dcterms:W3CDTF">2022-08-09T00:45:54Z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BCE89212F4BA4126B283AEE00A2F7246</vt:lpwstr>
  </property>
</Properties>
</file>