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spacing w:line="576" w:lineRule="exact"/>
        <w:rPr>
          <w:rFonts w:ascii="黑体" w:eastAsia="黑体" w:hAnsi="黑体" w:hint="eastAsia"/>
          <w:sz w:val="28"/>
          <w:szCs w:val="28"/>
        </w:rPr>
      </w:pPr>
      <w:r w:rsidRPr="00060CD7">
        <w:rPr>
          <w:rFonts w:ascii="黑体" w:eastAsia="黑体" w:hAnsi="黑体" w:hint="eastAsia"/>
          <w:sz w:val="32"/>
          <w:szCs w:val="32"/>
        </w:rPr>
        <w:t>附件1</w:t>
      </w:r>
      <w:r w:rsidRPr="00060CD7">
        <w:rPr>
          <w:rFonts w:ascii="黑体" w:eastAsia="黑体" w:hAnsi="黑体" w:hint="eastAsia"/>
          <w:sz w:val="28"/>
          <w:szCs w:val="28"/>
        </w:rPr>
        <w:t xml:space="preserve"> </w:t>
      </w:r>
    </w:p>
    <w:p w:rsidR="00060CD7" w:rsidRPr="00060CD7" w:rsidRDefault="00060CD7" w:rsidP="00060CD7">
      <w:pPr>
        <w:spacing w:line="576" w:lineRule="exact"/>
        <w:jc w:val="center"/>
        <w:rPr>
          <w:rFonts w:ascii="黑体" w:eastAsia="黑体" w:hAnsi="黑体"/>
          <w:sz w:val="28"/>
          <w:szCs w:val="28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绿色建筑示范项目申请表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1895"/>
        <w:gridCol w:w="1399"/>
        <w:gridCol w:w="161"/>
        <w:gridCol w:w="963"/>
        <w:gridCol w:w="1017"/>
        <w:gridCol w:w="1563"/>
        <w:gridCol w:w="1687"/>
      </w:tblGrid>
      <w:tr w:rsidR="00060CD7" w:rsidRPr="00060CD7" w:rsidTr="004E564F">
        <w:trPr>
          <w:trHeight w:val="124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建筑类型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 w:hint="eastAsia"/>
                <w:sz w:val="24"/>
              </w:rPr>
              <w:t>居建</w:t>
            </w:r>
            <w:r w:rsidRPr="00060CD7">
              <w:rPr>
                <w:rFonts w:ascii="宋体" w:hAnsi="宋体"/>
                <w:sz w:val="24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 xml:space="preserve">     </w:t>
            </w: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/>
                <w:sz w:val="24"/>
              </w:rPr>
              <w:t xml:space="preserve">公建 </w:t>
            </w:r>
            <w:r w:rsidRPr="00060CD7">
              <w:rPr>
                <w:rFonts w:ascii="宋体" w:hAnsi="宋体" w:hint="eastAsia"/>
                <w:sz w:val="24"/>
              </w:rPr>
              <w:t xml:space="preserve">      </w:t>
            </w: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 w:hint="eastAsia"/>
                <w:sz w:val="24"/>
              </w:rPr>
              <w:t>居建</w:t>
            </w:r>
            <w:r w:rsidRPr="00060CD7">
              <w:rPr>
                <w:rFonts w:ascii="宋体" w:hAnsi="宋体"/>
                <w:sz w:val="24"/>
              </w:rPr>
              <w:t>、公建都有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申报星级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□一星级      □二星级</w:t>
            </w:r>
            <w:r w:rsidRPr="00060CD7">
              <w:rPr>
                <w:rFonts w:ascii="宋体" w:hAnsi="宋体"/>
                <w:bCs/>
                <w:sz w:val="24"/>
              </w:rPr>
              <w:t xml:space="preserve">  </w:t>
            </w:r>
            <w:r w:rsidRPr="00060CD7">
              <w:rPr>
                <w:rFonts w:ascii="宋体" w:hAnsi="宋体" w:hint="eastAsia"/>
                <w:bCs/>
                <w:sz w:val="24"/>
              </w:rPr>
              <w:t xml:space="preserve">   □三星级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项目面积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总建筑面积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 xml:space="preserve">：居建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；</w:t>
            </w:r>
            <w:r w:rsidRPr="00060CD7">
              <w:rPr>
                <w:rFonts w:ascii="宋体" w:hAnsi="宋体"/>
                <w:sz w:val="24"/>
              </w:rPr>
              <w:t>公建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示范面积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 xml:space="preserve">：居建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；</w:t>
            </w:r>
            <w:r w:rsidRPr="00060CD7">
              <w:rPr>
                <w:rFonts w:ascii="宋体" w:hAnsi="宋体"/>
                <w:sz w:val="24"/>
              </w:rPr>
              <w:t>公建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</w:t>
            </w:r>
            <w:r w:rsidRPr="00060CD7">
              <w:rPr>
                <w:rFonts w:ascii="宋体" w:hAnsi="宋体"/>
                <w:b/>
                <w:sz w:val="24"/>
              </w:rPr>
              <w:t>投资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bCs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总投资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  <w:r w:rsidRPr="00060CD7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</w:t>
            </w:r>
            <w:r w:rsidRPr="00060CD7">
              <w:rPr>
                <w:rFonts w:ascii="宋体" w:hAnsi="宋体" w:hint="eastAsia"/>
                <w:kern w:val="0"/>
                <w:sz w:val="24"/>
              </w:rPr>
              <w:t>万</w:t>
            </w:r>
            <w:r w:rsidRPr="00060CD7">
              <w:rPr>
                <w:rFonts w:ascii="宋体" w:hAnsi="宋体"/>
                <w:kern w:val="0"/>
                <w:sz w:val="24"/>
              </w:rPr>
              <w:t>元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绿色建筑增量成本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  <w:r w:rsidRPr="00060CD7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060CD7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元/m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/>
                <w:sz w:val="24"/>
              </w:rPr>
              <w:t>）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项目地址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项目申报单位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技术支撑单位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bCs/>
                <w:sz w:val="24"/>
              </w:rPr>
              <w:lastRenderedPageBreak/>
              <w:t>工程计划</w:t>
            </w:r>
            <w:r w:rsidRPr="00060CD7">
              <w:rPr>
                <w:rFonts w:ascii="宋体" w:hAnsi="宋体" w:hint="eastAsia"/>
                <w:b/>
                <w:bCs/>
                <w:sz w:val="24"/>
              </w:rPr>
              <w:t>安排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阶段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起始时间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终止时间</w:t>
            </w: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立项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施工图审查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施工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竣工验收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评价标识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3811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申报单位意见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firstLineChars="2050" w:firstLine="49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060CD7">
              <w:rPr>
                <w:rFonts w:ascii="宋体" w:hAnsi="宋体"/>
                <w:sz w:val="24"/>
              </w:rPr>
              <w:t>年      月      日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4122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主管部门意见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市住房城乡建设主管部门</w:t>
            </w:r>
            <w:r w:rsidRPr="00060CD7">
              <w:rPr>
                <w:rFonts w:ascii="宋体" w:hAnsi="宋体"/>
                <w:sz w:val="24"/>
              </w:rPr>
              <w:t>意见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</w:p>
          <w:p w:rsidR="00060CD7" w:rsidRPr="00060CD7" w:rsidRDefault="00060CD7" w:rsidP="00060CD7">
            <w:pPr>
              <w:snapToGrid w:val="0"/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leftChars="600" w:left="1260" w:firstLineChars="300" w:firstLine="7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年      月      日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市财政主管部门</w:t>
            </w:r>
            <w:r w:rsidRPr="00060CD7">
              <w:rPr>
                <w:rFonts w:ascii="宋体" w:hAnsi="宋体"/>
                <w:sz w:val="24"/>
              </w:rPr>
              <w:t>意见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</w:p>
          <w:p w:rsidR="00060CD7" w:rsidRPr="00060CD7" w:rsidRDefault="00060CD7" w:rsidP="00060CD7">
            <w:pPr>
              <w:snapToGrid w:val="0"/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leftChars="600" w:left="126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  <w:r w:rsidRPr="00060CD7">
              <w:rPr>
                <w:rFonts w:ascii="宋体" w:hAnsi="宋体"/>
                <w:sz w:val="24"/>
              </w:rPr>
              <w:t xml:space="preserve"> 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 xml:space="preserve">    </w:t>
            </w:r>
            <w:r w:rsidRPr="00060CD7">
              <w:rPr>
                <w:rFonts w:ascii="宋体" w:hAnsi="宋体"/>
                <w:sz w:val="24"/>
              </w:rPr>
              <w:t>年      月      日</w:t>
            </w:r>
          </w:p>
        </w:tc>
      </w:tr>
    </w:tbl>
    <w:p w:rsidR="00D3424F" w:rsidRPr="00060CD7" w:rsidRDefault="00D3424F" w:rsidP="00060CD7">
      <w:pPr>
        <w:adjustRightInd w:val="0"/>
        <w:snapToGrid w:val="0"/>
        <w:spacing w:beforeLines="50" w:line="360" w:lineRule="auto"/>
        <w:jc w:val="left"/>
        <w:rPr>
          <w:szCs w:val="20"/>
        </w:rPr>
      </w:pPr>
    </w:p>
    <w:sectPr w:rsidR="00D3424F" w:rsidRPr="00060CD7" w:rsidSect="00060CD7">
      <w:footerReference w:type="even" r:id="rId5"/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060CD7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060CD7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- 1 -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60CD7"/>
    <w:rsid w:val="00137C87"/>
    <w:rsid w:val="002C5F1F"/>
    <w:rsid w:val="00350F87"/>
    <w:rsid w:val="00357F3C"/>
    <w:rsid w:val="003F4DC7"/>
    <w:rsid w:val="00495F95"/>
    <w:rsid w:val="00513C37"/>
    <w:rsid w:val="0051509D"/>
    <w:rsid w:val="00523C79"/>
    <w:rsid w:val="005801C2"/>
    <w:rsid w:val="00603219"/>
    <w:rsid w:val="00670F6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F0757"/>
    <w:rsid w:val="00D3424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345</Characters>
  <Application>Microsoft Office Word</Application>
  <DocSecurity>0</DocSecurity>
  <Lines>26</Lines>
  <Paragraphs>39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2022-11-17T02:39:00Z</dcterms:created>
  <dcterms:modified xsi:type="dcterms:W3CDTF">2022-11-17T02:39:00Z</dcterms:modified>
</cp:coreProperties>
</file>