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/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xxxx项目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一、基本情况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2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小区所在地：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湖南省××市××区（县）××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街道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户数：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户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改造小区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个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楼栋数：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栋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建筑面积：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平方米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投资额：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总投资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万元(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万元/户)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进度：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目前进度、预计何时完工。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1" w:firstLineChars="200"/>
        <w:jc w:val="left"/>
        <w:textAlignment w:val="auto"/>
        <w:rPr>
          <w:rFonts w:hint="default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附</w:t>
      </w:r>
      <w:r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项目总平面图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二、具体情况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（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）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解决的核心问题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解决的问题一：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（列明通过改造解决的具体问题）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相关改造情况：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（简要说明针对上述问题实施的改造内容及取得的成效）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解决的问题二：</w:t>
      </w:r>
    </w:p>
    <w:p>
      <w:pPr>
        <w:pStyle w:val="2"/>
        <w:rPr>
          <w:rFonts w:hint="eastAsia"/>
          <w:color w:val="auto"/>
          <w:highlight w:val="none"/>
          <w:lang w:val="en-US" w:eastAsia="zh-CN"/>
        </w:rPr>
      </w:pPr>
      <w:r>
        <w:rPr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48260</wp:posOffset>
                </wp:positionV>
                <wp:extent cx="813435" cy="362585"/>
                <wp:effectExtent l="0" t="0" r="1206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113155" y="8386445"/>
                          <a:ext cx="81343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Arial" w:hAnsi="Arial" w:eastAsia="等线" w:cs="Arial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……</w:t>
                            </w:r>
                          </w:p>
                          <w:p>
                            <w:pPr>
                              <w:rPr>
                                <w:rFonts w:hint="eastAsia" w:ascii="Arial" w:hAnsi="Arial" w:eastAsia="等线" w:cs="Arial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</w:rPr>
                              <w:t>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…………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5pt;margin-top:3.8pt;height:28.55pt;width:64.05pt;z-index:251659264;mso-width-relative:page;mso-height-relative:page;" fillcolor="#FFFFFF [3201]" filled="t" stroked="f" coordsize="21600,21600" o:gfxdata="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NEA&#10;q2TVAAAABwEAAA8AAAAAAAAAAQAgAAAAOAAAAGRycy9kb3ducmV2LnhtbFBLAQIUABQAAAAIAIdO&#10;4kCPy3ABSQIAAGAEAAAOAAAAAAAAAAEAIAAAADo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ascii="Arial" w:hAnsi="Arial" w:cs="Arial"/>
                        </w:rPr>
                      </w:pPr>
                    </w:p>
                    <w:p>
                      <w:pPr>
                        <w:rPr>
                          <w:rFonts w:hint="eastAsia" w:ascii="Arial" w:hAnsi="Arial" w:eastAsia="等线" w:cs="Arial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……</w:t>
                      </w:r>
                    </w:p>
                    <w:p>
                      <w:pPr>
                        <w:rPr>
                          <w:rFonts w:hint="eastAsia" w:ascii="Arial" w:hAnsi="Arial" w:eastAsia="等线" w:cs="Arial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</w:rPr>
                        <w:t>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…………</w:t>
                      </w:r>
                    </w:p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解决的问题N: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相关改造情况：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481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附改造前后对比照片</w:t>
      </w:r>
    </w:p>
    <w:p>
      <w:pPr>
        <w:spacing w:line="560" w:lineRule="exact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（二）改造内容清单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基础类：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完善类：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提升类：</w:t>
      </w:r>
    </w:p>
    <w:p>
      <w:pPr>
        <w:spacing w:line="560" w:lineRule="exact"/>
        <w:ind w:firstLine="560" w:firstLineChars="200"/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</w:rPr>
        <w:t>资金筹措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情况</w:t>
      </w:r>
    </w:p>
    <w:p>
      <w:pPr>
        <w:spacing w:line="56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资金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方面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万元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占总投资 %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由中央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、中央预算内资金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、省级资金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以及地方政府补助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 xml:space="preserve"> 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组成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社会资本方面 万元，占总投资 %。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专业经营单位投资、规模化实施运营主体投资、产权单位（或原产权单位）出资情况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居民出资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方面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万元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占总投资 %。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具体情况。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争取金融支持方面，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具体情况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经验做法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参考建办城[2021]50号文，总结2-4个特色做法，描述具体做法，根据特色凝练小标题，提供相关工作的清晰大图。</w:t>
      </w:r>
    </w:p>
    <w:sectPr>
      <w:headerReference r:id="rId3" w:type="default"/>
      <w:footerReference r:id="rId4" w:type="default"/>
      <w:pgSz w:w="11906" w:h="16838"/>
      <w:pgMar w:top="1701" w:right="1417" w:bottom="1417" w:left="1474" w:header="851" w:footer="992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FAFA19"/>
    <w:multiLevelType w:val="singleLevel"/>
    <w:tmpl w:val="1BFAFA1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mQ3ZjlmZGRlNzQ0YjM2N2ZkMzVmNWZiOGU2NTgifQ=="/>
  </w:docVars>
  <w:rsids>
    <w:rsidRoot w:val="00C11CEF"/>
    <w:rsid w:val="00206256"/>
    <w:rsid w:val="00526603"/>
    <w:rsid w:val="0059113E"/>
    <w:rsid w:val="00C11CEF"/>
    <w:rsid w:val="04844BCC"/>
    <w:rsid w:val="09374D0B"/>
    <w:rsid w:val="0B5D1FD1"/>
    <w:rsid w:val="0FC352B6"/>
    <w:rsid w:val="107E6707"/>
    <w:rsid w:val="10907145"/>
    <w:rsid w:val="12E93982"/>
    <w:rsid w:val="164F7073"/>
    <w:rsid w:val="193347BC"/>
    <w:rsid w:val="1CC17632"/>
    <w:rsid w:val="1CC55DE5"/>
    <w:rsid w:val="220674F9"/>
    <w:rsid w:val="2250326F"/>
    <w:rsid w:val="22CA32C7"/>
    <w:rsid w:val="22DD6EB4"/>
    <w:rsid w:val="242903B8"/>
    <w:rsid w:val="24A97C95"/>
    <w:rsid w:val="28C73DEA"/>
    <w:rsid w:val="2A765BED"/>
    <w:rsid w:val="2B307234"/>
    <w:rsid w:val="30E41E38"/>
    <w:rsid w:val="31A16325"/>
    <w:rsid w:val="323572E7"/>
    <w:rsid w:val="36881D74"/>
    <w:rsid w:val="3AA232D4"/>
    <w:rsid w:val="3AF85078"/>
    <w:rsid w:val="3DE40D71"/>
    <w:rsid w:val="3F2A2C18"/>
    <w:rsid w:val="40676085"/>
    <w:rsid w:val="40F933C5"/>
    <w:rsid w:val="43326022"/>
    <w:rsid w:val="44A0264A"/>
    <w:rsid w:val="472A221A"/>
    <w:rsid w:val="4CF73169"/>
    <w:rsid w:val="4D2B2DC9"/>
    <w:rsid w:val="4D6C3475"/>
    <w:rsid w:val="4DF55FE2"/>
    <w:rsid w:val="4F2204BE"/>
    <w:rsid w:val="51B46F95"/>
    <w:rsid w:val="523027D8"/>
    <w:rsid w:val="541E1C9E"/>
    <w:rsid w:val="560516C6"/>
    <w:rsid w:val="58070B28"/>
    <w:rsid w:val="5AC81202"/>
    <w:rsid w:val="5BB62D88"/>
    <w:rsid w:val="5E267947"/>
    <w:rsid w:val="64104111"/>
    <w:rsid w:val="64322AF9"/>
    <w:rsid w:val="6567502E"/>
    <w:rsid w:val="667F3DB1"/>
    <w:rsid w:val="6BEB1F0C"/>
    <w:rsid w:val="70634611"/>
    <w:rsid w:val="70E241DD"/>
    <w:rsid w:val="720E3B55"/>
    <w:rsid w:val="75A360CD"/>
    <w:rsid w:val="7AB5498F"/>
    <w:rsid w:val="7BF40B10"/>
    <w:rsid w:val="FAC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50" w:afterLines="50" w:line="360" w:lineRule="auto"/>
      <w:ind w:firstLine="880" w:firstLineChars="200"/>
      <w:outlineLvl w:val="0"/>
    </w:pPr>
    <w:rPr>
      <w:rFonts w:ascii="仿宋_GB2312" w:hAnsi="仿宋_GB2312" w:eastAsia="黑体" w:cs="Times New Roman"/>
      <w:b/>
      <w:bCs/>
      <w:kern w:val="44"/>
      <w:sz w:val="32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Lines="50" w:afterLines="50" w:line="360" w:lineRule="auto"/>
      <w:ind w:firstLine="880" w:firstLineChars="200"/>
      <w:jc w:val="left"/>
      <w:outlineLvl w:val="1"/>
    </w:pPr>
    <w:rPr>
      <w:rFonts w:ascii="楷体_GB2312" w:hAnsi="楷体_GB2312" w:eastAsia="楷体_GB2312" w:cs="Times New Roman"/>
      <w:b/>
      <w:bCs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uppressAutoHyphens/>
      <w:spacing w:after="120"/>
    </w:pPr>
    <w:rPr>
      <w:sz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next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6">
    <w:name w:val="样式1"/>
    <w:basedOn w:val="1"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599</Words>
  <Characters>625</Characters>
  <Lines>35</Lines>
  <Paragraphs>10</Paragraphs>
  <TotalTime>2</TotalTime>
  <ScaleCrop>false</ScaleCrop>
  <LinksUpToDate>false</LinksUpToDate>
  <CharactersWithSpaces>665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3409424006@qq.com</dc:creator>
  <cp:lastModifiedBy>kylin</cp:lastModifiedBy>
  <cp:lastPrinted>2022-11-08T16:35:00Z</cp:lastPrinted>
  <dcterms:modified xsi:type="dcterms:W3CDTF">2022-11-10T09:43:36Z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1C2E1E3AA83E44F59EC991281A61ADC9</vt:lpwstr>
  </property>
</Properties>
</file>