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简体" w:hAnsi="仿宋" w:eastAsia="方正黑体简体" w:cs="Times New Roman"/>
          <w:sz w:val="32"/>
        </w:rPr>
      </w:pPr>
      <w:r>
        <w:rPr>
          <w:rFonts w:hint="eastAsia" w:ascii="方正黑体简体" w:hAnsi="仿宋" w:eastAsia="方正黑体简体" w:cs="Times New Roman"/>
          <w:sz w:val="32"/>
        </w:rPr>
        <w:t>附件4：</w:t>
      </w:r>
    </w:p>
    <w:p>
      <w:pPr>
        <w:widowControl/>
        <w:spacing w:line="64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陕西省2022年建筑行业职业技能竞赛暨</w:t>
      </w:r>
    </w:p>
    <w:p>
      <w:pPr>
        <w:widowControl/>
        <w:spacing w:line="64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全国建筑行业职业技能竞赛陕西省选拔赛参赛信息汇总表</w:t>
      </w:r>
    </w:p>
    <w:p>
      <w:pPr>
        <w:widowControl/>
        <w:shd w:val="clear" w:color="auto" w:fill="FFFFFF"/>
        <w:spacing w:before="156" w:beforeLines="50" w:beforeAutospacing="0" w:after="156" w:afterLines="50" w:afterAutospacing="0" w:line="585" w:lineRule="atLeast"/>
        <w:jc w:val="both"/>
        <w:rPr>
          <w:rFonts w:ascii="仿宋_GB2312" w:hAnsi="方正楷体_GBK" w:eastAsia="仿宋_GB2312" w:cs="方正楷体_GBK"/>
          <w:kern w:val="0"/>
          <w:sz w:val="28"/>
          <w:szCs w:val="24"/>
          <w:lang w:val="en-US" w:eastAsia="zh-CN" w:bidi="ar-SA"/>
        </w:rPr>
      </w:pPr>
      <w:r>
        <w:rPr>
          <w:rFonts w:hint="eastAsia" w:ascii="仿宋_GB2312" w:hAnsi="方正楷体_GBK" w:eastAsia="仿宋_GB2312" w:cs="方正楷体_GBK"/>
          <w:kern w:val="0"/>
          <w:sz w:val="28"/>
          <w:szCs w:val="24"/>
          <w:lang w:val="en-US" w:eastAsia="zh-CN" w:bidi="ar-SA"/>
        </w:rPr>
        <w:t>推荐单位（公章）：</w:t>
      </w:r>
    </w:p>
    <w:tbl>
      <w:tblPr>
        <w:tblStyle w:val="5"/>
        <w:tblW w:w="10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268"/>
        <w:gridCol w:w="1701"/>
        <w:gridCol w:w="2126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32"/>
              </w:rPr>
              <w:t>人员</w:t>
            </w:r>
          </w:p>
          <w:p>
            <w:pPr>
              <w:spacing w:line="420" w:lineRule="exact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32"/>
              </w:rPr>
              <w:t>类别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32"/>
                <w:lang w:val="en-US" w:eastAsia="zh-CN" w:bidi="ar-SA"/>
              </w:rPr>
              <w:t>姓　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32"/>
                <w:lang w:val="en-US" w:eastAsia="zh-CN" w:bidi="ar-SA"/>
              </w:rPr>
              <w:t>身份证号码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32"/>
                <w:lang w:val="en-US" w:eastAsia="zh-CN" w:bidi="ar-SA"/>
              </w:rPr>
              <w:t>手　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32"/>
                <w:lang w:val="en-US" w:eastAsia="zh-CN" w:bidi="ar-SA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32"/>
              </w:rPr>
              <w:t>领队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32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32"/>
              </w:rPr>
              <w:t>指导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32"/>
              </w:rPr>
              <w:t>参赛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32"/>
              </w:rPr>
              <w:t>选手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仿宋" w:eastAsia="仿宋_GB2312" w:cs="Times New Roman"/>
          <w:sz w:val="28"/>
        </w:rPr>
        <w:t>注：请推荐单位将选手报名表、参赛信息汇总表（盖章后），以PDF格式和word文档发送至指定邮箱。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5DD7FB-CA5C-469F-BD66-384C8ED9EE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92146ED-B19A-4D16-AED3-EB04627EF8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BB31C8E-9B2A-4F1D-A076-833752DC3F43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0D08535-F5FA-47BD-87B4-8DB4FD70C382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54079F1F-462B-443B-BB97-C85A376313C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NzhjNjViYmYzOGU4NmNhMjAzZmE2NzRiYTdmMDUifQ=="/>
  </w:docVars>
  <w:rsids>
    <w:rsidRoot w:val="00000000"/>
    <w:rsid w:val="5017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b/>
      <w:bCs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2022-10-18T09:54:09Z</dcterms:created>
  <dc:creator>Dell</dc:creator>
  <cp:lastModifiedBy>〰</cp:lastModifiedBy>
  <dcterms:modified xsi:type="dcterms:W3CDTF">2022-10-18T09:54:37Z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E945F2ACD0774CAD9338946E4DBD7A4F</vt:lpwstr>
  </property>
</Properties>
</file>