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</w:pP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附件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</w:pP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 xml:space="preserve"> </w:t>
      </w:r>
    </w:p>
    <w:p w:rsidR="00F03B45" w:rsidRPr="00F03B45" w:rsidRDefault="00F03B45" w:rsidP="00F03B45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pacing w:val="-11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spacing w:val="-6"/>
          <w:sz w:val="44"/>
          <w:szCs w:val="44"/>
        </w:rPr>
        <w:t>2022年全省住房和城乡建设系统</w:t>
      </w:r>
      <w:r w:rsidRPr="00F03B45">
        <w:rPr>
          <w:rFonts w:ascii="方正小标宋简体" w:eastAsia="方正小标宋简体" w:hAnsi="Times New Roman" w:cs="Times New Roman" w:hint="eastAsia"/>
          <w:spacing w:val="-11"/>
          <w:sz w:val="44"/>
          <w:szCs w:val="44"/>
        </w:rPr>
        <w:t>建筑信息</w:t>
      </w:r>
    </w:p>
    <w:p w:rsidR="00F03B45" w:rsidRPr="00F03B45" w:rsidRDefault="00F03B45" w:rsidP="00F03B45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spacing w:val="-11"/>
          <w:sz w:val="44"/>
          <w:szCs w:val="44"/>
        </w:rPr>
        <w:t>模型技术</w:t>
      </w:r>
      <w:r w:rsidRPr="00F03B45">
        <w:rPr>
          <w:rFonts w:ascii="方正小标宋简体" w:eastAsia="方正小标宋简体" w:hAnsi="Times New Roman" w:cs="Times New Roman" w:hint="eastAsia"/>
          <w:sz w:val="44"/>
          <w:szCs w:val="44"/>
        </w:rPr>
        <w:t>员</w:t>
      </w:r>
      <w:r w:rsidRPr="00F03B45">
        <w:rPr>
          <w:rFonts w:ascii="方正小标宋简体" w:eastAsia="方正小标宋简体" w:hAnsi="Times New Roman" w:cs="Times New Roman" w:hint="eastAsia"/>
          <w:spacing w:val="-11"/>
          <w:sz w:val="44"/>
          <w:szCs w:val="44"/>
        </w:rPr>
        <w:t>“徽匠”职业技能</w:t>
      </w:r>
      <w:r w:rsidRPr="00F03B45">
        <w:rPr>
          <w:rFonts w:ascii="方正小标宋简体" w:eastAsia="方正小标宋简体" w:hAnsi="Times New Roman" w:cs="Times New Roman" w:hint="eastAsia"/>
          <w:sz w:val="44"/>
          <w:szCs w:val="44"/>
        </w:rPr>
        <w:t>竞赛</w:t>
      </w:r>
    </w:p>
    <w:p w:rsidR="00F03B45" w:rsidRPr="00F03B45" w:rsidRDefault="00F03B45" w:rsidP="00F03B45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sz w:val="44"/>
          <w:szCs w:val="44"/>
        </w:rPr>
        <w:t>表扬名单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一、全省住房和城乡建设系统建筑信息模型技术员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职业技能竞赛团体奖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安徽同济建设集团有限责任公司代表队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中建五局第二建设有限公司代表队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安徽寰宇建筑设计院代表队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安徽安天利信工程管理股份有限公司代表队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pacing w:val="-11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pacing w:val="-11"/>
          <w:sz w:val="32"/>
          <w:szCs w:val="32"/>
        </w:rPr>
        <w:t>中煤第三建设集团机电安装工程有限责任公司代表队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马钢集团设计研究院有限责任公司代表队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优胜奖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安徽地平线建筑设计有限公司代表队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中能建建筑集团有限公司代表队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中安华力建设集团有限公司代表队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宣城市第二代表队（安徽恒升工程项目管理有限公司、合肥听澜建筑科技有限公司联合队）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中铁时代建筑设计院有限公司代表队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中国十七冶集团有限公司代表队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安徽金鹏建设集团股份有限公司代表队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合肥工业大学设计院（集团）有限公司代表队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安徽省招标集团股份有限公司代表队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二、全省住房和城乡建设系统建筑信息模型技术员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职业技能竞赛个人奖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陈兆云   安徽省综合交通研究院股份有限公司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年运运   安徽同济建设集团有限责任公司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孙正亮   中建五局第二建设有限公司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吴阑阑   中安华力建设集团有限公司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pacing w:val="-11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杜肖成</w:t>
      </w:r>
      <w:r w:rsidRPr="00F03B45">
        <w:rPr>
          <w:rFonts w:ascii="仿宋_GB2312" w:eastAsia="仿宋_GB2312" w:hAnsi="Times New Roman" w:cs="Times New Roman" w:hint="eastAsia"/>
          <w:spacing w:val="-11"/>
          <w:sz w:val="32"/>
          <w:szCs w:val="32"/>
        </w:rPr>
        <w:t xml:space="preserve">   中煤第三建设集团机电安装工程有限责任公司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陈若冰   安徽同济建设集团有限责任公司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张鑫鹏   合肥听澜建筑科技有限公司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李京容   安徽寰宇建筑设计院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刘  陈   安徽金鹏建设集团股份有限公司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杨莉娟   安徽安天利信工程管理股份有限公司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优秀奖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杨  丽   马钢集团设计研究院有限责任公司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唐  涛   安徽安天利信工程管理股份有限公司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吴梦圆   马钢集团设计研究院有限责任公司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曹俊杰   中能建建筑集团有限公司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宋志强   中国十七冶集团有限公司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苏祥东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安徽寰宇建筑设计院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荣  煜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安徽地平线建筑设计有限公司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许  洋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中铁时代建筑设计院有限公司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梁璐璐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中建五局第二建设有限公司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周业楼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安徽寰宇建筑设计院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朱  斌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中建五局第二建设有限公司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pacing w:val="-2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张海波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F03B45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中煤第三建设集团机电安装工程有限责任公司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余  波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安徽同济建设集团有限责任公司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李文彪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中国十七冶集团有限公司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王  英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安徽省建筑设计研究总院股份有限公司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郑  玉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安徽地平线建筑设计有限公司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谢法进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安徽安天利信工程管理股份有限公司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郑智新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中机第一设计研究院有限公司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吴继军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合肥工业大学设计院（集团）有限公司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杨元璋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安徽省招标集团股份有限公司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殷仁俊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中能建建筑集团有限公司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张月圆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安徽地平线建筑设计有限公司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黄  成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安徽金鹏建设集团股份有限公司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武文杰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安徽恒升工程项目管理有限公司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蒋家辉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中能建建筑集团有限公司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朱家明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中安华力建设集团有限公司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刘  杨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淮北淮海建设工程有限责任公司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余嘉齐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合肥工业大学设计院（集团）有限公司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禹  博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淮北矿业（集团）工程建设有限责任公司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pacing w:val="-2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陈  国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F03B45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中煤第三建设集团机电安装工程有限责任公司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汪陈来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安徽省招标集团股份有限公司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段  涛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中铁时代建筑设计院有限公司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季啸尘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中铁时代建筑设计院有限公司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三、全省住房和城乡建设系统建筑信息模型技术员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职业技能竞赛突出贡献奖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中铁时代建筑设计院有限公司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四、全省住房和城乡建设系统建筑信息模型技术员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职业技能竞赛优秀工作者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梅  泠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安徽省城建设计研究总院股份有限公司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施勇定    中铁时代建筑设计院有限公司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宣  坤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安徽同济建设集团有限责任公司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李  仪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 xml:space="preserve">安徽省工程勘察设计协会 </w:t>
      </w:r>
    </w:p>
    <w:p w:rsidR="00F03B45" w:rsidRPr="00F03B45" w:rsidRDefault="00F03B45" w:rsidP="00F03B45">
      <w:pPr>
        <w:widowControl/>
        <w:jc w:val="left"/>
        <w:rPr>
          <w:rFonts w:ascii="仿宋_GB2312" w:eastAsia="仿宋_GB2312" w:hAnsi="宋体" w:cs="宋体"/>
          <w:sz w:val="32"/>
          <w:szCs w:val="32"/>
        </w:rPr>
        <w:sectPr w:rsidR="00F03B45" w:rsidRPr="00F03B45">
          <w:pgSz w:w="11906" w:h="16838"/>
          <w:pgMar w:top="1440" w:right="1706" w:bottom="1440" w:left="1800" w:header="851" w:footer="992" w:gutter="0"/>
          <w:cols w:space="720"/>
          <w:docGrid w:type="lines" w:linePitch="312"/>
        </w:sectPr>
      </w:pP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  <w:lastRenderedPageBreak/>
        <w:t>2022年安徽省住房城乡建设系统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  <w:t>镶贴工“徽匠”职业技能竞赛获奖名单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Arial Unicode MS" w:eastAsia="Arial Unicode MS" w:hAnsi="黑体" w:cs="Arial Unicode MS" w:hint="eastAsia"/>
          <w:b/>
          <w:bCs/>
          <w:spacing w:val="-4"/>
          <w:sz w:val="44"/>
          <w:szCs w:val="44"/>
        </w:rPr>
      </w:pPr>
      <w:r w:rsidRPr="00F03B45">
        <w:rPr>
          <w:rFonts w:ascii="Arial Unicode MS" w:eastAsia="Arial Unicode MS" w:hAnsi="黑体" w:cs="Arial Unicode MS" w:hint="eastAsia"/>
          <w:b/>
          <w:bCs/>
          <w:spacing w:val="-4"/>
          <w:sz w:val="44"/>
          <w:szCs w:val="44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一、全省住房和城乡建设系统镶贴工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职业技能竞赛个人奖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" w:eastAsia="仿宋" w:hAnsi="仿宋" w:cs="Times New Roman" w:hint="eastAsia"/>
          <w:bCs/>
          <w:spacing w:val="-4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张 帅 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 xml:space="preserve">  中建四局第六建设有限公司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葛利兵    </w:t>
      </w: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安徽建工长江建设投资有限公司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张万家    安徽建工集团控股有限公司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陈明明   安徽金鹏建设集团股份有限公司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郑其荣   安徽三建工程有限公司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周宗涛   安徽广达建设工程有限公司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优秀奖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尹治平   马鞍山市荣盛建筑工程有限公司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庄华玲   芜湖天泰建设有限公司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时庆献   安徽阜阳房地产股份有限公司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余仪才   安徽鳌峰建设集团有限公司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金  海   佳伟建设集团有限公司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卫  涛   合肥澳达环境艺术设计工程有限公司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陈  龙   中建五局第二建设有限公司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张守亮   淮北淮海建设工程有限责任公司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宫世勇   淮南建工建筑工程有限公司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王  强   安徽开埠建筑有限公司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王  颖   欣叶安康建设工程有限公司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张俊生   合肥建工装饰工程有限责任公司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二、全省住房和城乡建设系统镶贴工</w:t>
      </w:r>
      <w:r w:rsidRPr="00F03B45">
        <w:rPr>
          <w:rFonts w:ascii="Arial Unicode MS" w:eastAsia="Arial Unicode MS" w:hAnsi="Arial Unicode MS" w:cs="Arial Unicode MS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Arial Unicode MS" w:eastAsia="Arial Unicode MS" w:hAnsi="Arial Unicode MS" w:cs="Arial Unicode MS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职业技能竞赛突出贡献奖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中建四局第六建设有限公司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三、全省住房和城乡建设系统镶贴工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职业技能竞赛优秀工作者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张  丽  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滁州市住房和城乡建设局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蒋  文   </w:t>
      </w: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ab/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马鞍山市住房和城乡建设局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汤春华  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铜陵市建筑工程管理局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陈陆龙  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安徽建工技师学院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魏  巍  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中建四局第六建设有限公司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张  瑞  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中建四局第六建设有限公司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张红燕  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安徽省建筑装饰协会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顾广海   </w:t>
      </w: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ab/>
        <w:t>阜阳市建筑业协会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宋体" w:eastAsia="宋体" w:hAnsi="宋体" w:cs="Times New Roman" w:hint="eastAsia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王  钊   </w:t>
      </w: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ab/>
        <w:t>淮北市建筑业协会</w:t>
      </w:r>
    </w:p>
    <w:p w:rsidR="00F03B45" w:rsidRPr="00F03B45" w:rsidRDefault="00F03B45" w:rsidP="00F03B45">
      <w:pPr>
        <w:widowControl/>
        <w:jc w:val="left"/>
        <w:rPr>
          <w:rFonts w:ascii="仿宋_GB2312" w:eastAsia="仿宋_GB2312" w:hAnsi="宋体" w:cs="宋体"/>
          <w:bCs/>
          <w:sz w:val="32"/>
          <w:szCs w:val="32"/>
        </w:rPr>
        <w:sectPr w:rsidR="00F03B45" w:rsidRPr="00F03B45">
          <w:pgSz w:w="11906" w:h="16838"/>
          <w:pgMar w:top="1440" w:right="1706" w:bottom="1440" w:left="1800" w:header="851" w:footer="992" w:gutter="0"/>
          <w:cols w:space="720"/>
          <w:docGrid w:type="lines" w:linePitch="312"/>
        </w:sectPr>
      </w:pP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  <w:lastRenderedPageBreak/>
        <w:t>2022年安徽省住房和城乡建设系统混凝土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  <w:t>制作工、混凝土原材料检验工“徽匠”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  <w:t>职业技能竞赛表扬名单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黑体" w:eastAsia="黑体" w:hAnsi="黑体" w:cs="Times New Roman" w:hint="eastAsia"/>
          <w:b/>
          <w:bCs/>
          <w:spacing w:val="-4"/>
          <w:sz w:val="44"/>
          <w:szCs w:val="44"/>
        </w:rPr>
      </w:pPr>
      <w:r w:rsidRPr="00F03B45">
        <w:rPr>
          <w:rFonts w:ascii="黑体" w:eastAsia="黑体" w:hAnsi="黑体" w:cs="Times New Roman" w:hint="eastAsia"/>
          <w:b/>
          <w:bCs/>
          <w:spacing w:val="-4"/>
          <w:sz w:val="44"/>
          <w:szCs w:val="44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一、全省住房和城乡建设系统混凝土制作工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职业技能竞赛团体奖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安徽东强新型节能建材有限公司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滁州中联混凝土有限公司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芜湖恒固混凝土材料有限公司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马鞍山上建双诚商品砼有限公司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安徽福</w:t>
      </w:r>
      <w:r w:rsidRPr="00F03B45">
        <w:rPr>
          <w:rFonts w:ascii="宋体" w:eastAsia="宋体" w:hAnsi="宋体" w:cs="宋体" w:hint="eastAsia"/>
          <w:bCs/>
          <w:sz w:val="32"/>
          <w:szCs w:val="32"/>
        </w:rPr>
        <w:t>昇</w:t>
      </w:r>
      <w:r w:rsidRPr="00F03B45">
        <w:rPr>
          <w:rFonts w:ascii="仿宋_GB2312" w:eastAsia="仿宋_GB2312" w:hAnsi="仿宋_GB2312" w:cs="仿宋_GB2312" w:hint="eastAsia"/>
          <w:bCs/>
          <w:sz w:val="32"/>
          <w:szCs w:val="32"/>
        </w:rPr>
        <w:t>新型建材有限公司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安徽省友邦混凝土有限公司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优胜奖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黄山精强建材股份有限公司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安徽建工集团蚌埠建材有限公司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淮北相诚新型环保建材有限责任公司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五河恒兴混凝土有限公司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阜阳恒昌鑫和商品混凝土有限公司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巢湖弘固新型建材有限公司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巢湖众力混凝土有限公司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安徽鸿泉混凝土有限公司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芜湖三岩建材实业有限责任公司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合肥天柱蜀山恒科混凝土有限公司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安庆高速公路混凝土有限公司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安徽海螺绿色新型材料有限公司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合肥市龙岗混凝土有限公司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二、全省住房和城乡建设系统混凝土制作工</w:t>
      </w:r>
      <w:r w:rsidRPr="00F03B45">
        <w:rPr>
          <w:rFonts w:ascii="Arial Unicode MS" w:eastAsia="Arial Unicode MS" w:hAnsi="Arial Unicode MS" w:cs="Arial Unicode MS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Arial Unicode MS" w:eastAsia="Arial Unicode MS" w:hAnsi="Arial Unicode MS" w:cs="Arial Unicode MS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职业技能竞赛个人奖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厉  国   安徽东强新型节能建材有限公司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周之光   滁州中联混凝土有限公司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罗继权   芜湖恒固混凝土材料有限公司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夏  军   马鞍山上建双诚商品砼有限公司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张  巍   安徽福</w:t>
      </w:r>
      <w:r w:rsidRPr="00F03B45">
        <w:rPr>
          <w:rFonts w:ascii="宋体" w:eastAsia="宋体" w:hAnsi="宋体" w:cs="宋体" w:hint="eastAsia"/>
          <w:bCs/>
          <w:sz w:val="32"/>
          <w:szCs w:val="32"/>
        </w:rPr>
        <w:t>昇</w:t>
      </w:r>
      <w:r w:rsidRPr="00F03B45">
        <w:rPr>
          <w:rFonts w:ascii="仿宋_GB2312" w:eastAsia="仿宋_GB2312" w:hAnsi="仿宋_GB2312" w:cs="仿宋_GB2312" w:hint="eastAsia"/>
          <w:bCs/>
          <w:sz w:val="32"/>
          <w:szCs w:val="32"/>
        </w:rPr>
        <w:t>新型建材有限公司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周亚东   安徽省友邦混凝土有限公司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优胜奖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侯宝生   安徽东强新型节能建材有限公司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俞  军   滁州中联混凝土有限公司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王秀芽   芜湖恒固混凝土材料有限公司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谭  欢   马鞍山上建双诚商品砼有限公司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王海峰   安徽福</w:t>
      </w:r>
      <w:r w:rsidRPr="00F03B45">
        <w:rPr>
          <w:rFonts w:ascii="宋体" w:eastAsia="宋体" w:hAnsi="宋体" w:cs="宋体" w:hint="eastAsia"/>
          <w:bCs/>
          <w:sz w:val="32"/>
          <w:szCs w:val="32"/>
        </w:rPr>
        <w:t>昇</w:t>
      </w:r>
      <w:r w:rsidRPr="00F03B45">
        <w:rPr>
          <w:rFonts w:ascii="仿宋_GB2312" w:eastAsia="仿宋_GB2312" w:hAnsi="仿宋_GB2312" w:cs="仿宋_GB2312" w:hint="eastAsia"/>
          <w:bCs/>
          <w:sz w:val="32"/>
          <w:szCs w:val="32"/>
        </w:rPr>
        <w:t>新型建材有限公司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赵晓明   安徽省友邦混凝土有限公司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曹小军   安徽东强新型节能建材有限公司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夏小龙   滁州中联混凝土有限公司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王匡界   安徽福</w:t>
      </w:r>
      <w:r w:rsidRPr="00F03B45">
        <w:rPr>
          <w:rFonts w:ascii="宋体" w:eastAsia="宋体" w:hAnsi="宋体" w:cs="宋体" w:hint="eastAsia"/>
          <w:bCs/>
          <w:sz w:val="32"/>
          <w:szCs w:val="32"/>
        </w:rPr>
        <w:t>昇</w:t>
      </w:r>
      <w:r w:rsidRPr="00F03B45">
        <w:rPr>
          <w:rFonts w:ascii="仿宋_GB2312" w:eastAsia="仿宋_GB2312" w:hAnsi="仿宋_GB2312" w:cs="仿宋_GB2312" w:hint="eastAsia"/>
          <w:bCs/>
          <w:sz w:val="32"/>
          <w:szCs w:val="32"/>
        </w:rPr>
        <w:t>新型建材有限公司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张  伟   安徽省友邦混凝土有限公司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三、全省住房和城乡建设系统混凝土原材料检验工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职业技能竞赛团体奖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合肥福鑫混凝土制品有限公司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合肥和昌混凝土有限公司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芜湖恒固混凝土材料有限公司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合肥中材混凝土有限公司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马鞍山中鑫工程质量检测咨询有限公司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马鞍山上建双诚商品砼有限公司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优胜奖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合肥铭豪建材有限公司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合肥东凯新型建材有限公司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安徽新联商品混凝土有限公司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亳州市建设工程质量检测有限公司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合肥中建商品混凝土有限公司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池州市金砖建材有限公司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芜湖市兴发混凝土搅拌有限公司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安徽瑞特新型材料有限公司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合肥市烟墩新型建材有限公司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黄山中汇实业有限公司</w:t>
      </w:r>
    </w:p>
    <w:p w:rsidR="00F03B45" w:rsidRPr="00F03B45" w:rsidRDefault="00F03B45" w:rsidP="00F03B45">
      <w:pPr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四、全省住房和城乡建设系统混凝土原材料检验工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职业技能竞赛个人奖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姜桃平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合肥福鑫混凝土制品有限公司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郑  飞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合肥和昌混凝土有限公司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王成花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芜湖恒固混凝土材料有限公司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刘  林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合肥中材混凝土有限公司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王  庆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马鞍山中鑫工程质量检测咨询有限公司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吕德宝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马鞍山上建双诚商品砼有限公司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优胜奖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葛梦思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合肥福鑫混凝土制品有限公司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林增超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合肥和昌混凝土有限公司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扬  扬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合肥福鑫混凝土制品有限公司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左  涛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合肥中材混凝土有限公司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骆  源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马鞍山中鑫工程质量检测咨询有限公司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孙  健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合肥和昌混凝土有限公司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宋  斌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合肥中材混凝土有限公司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邢  伟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马鞍山中鑫工程质量检测咨询有限公司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五、全省住房和城乡建设系统混凝土制作工、混凝土原材料检验工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职业技能竞赛突出贡献奖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安徽省建筑业协会混凝土分会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奥莱特新材料股份有限公司</w:t>
      </w:r>
    </w:p>
    <w:p w:rsidR="00F03B45" w:rsidRPr="00F03B45" w:rsidRDefault="00F03B45" w:rsidP="00F03B45">
      <w:pPr>
        <w:spacing w:line="580" w:lineRule="exact"/>
        <w:jc w:val="lef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安徽九通机械设备有限公司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六、全省住房和城乡建设系统混凝土制作工、混凝土原材料检验工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职业技能竞赛优秀工作者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薛  杨  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阜阳市城乡建设局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刘晓东  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合肥市建筑质量安全监督站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张家平     滁州市建设工程质量安全管理站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张晓东     芜湖市建设工程质量监督站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井旭东     淮南市建筑管理处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詹   宁    亳州市建设工程质量检测有限公司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叶卫兵     宿松县建设工程质量监督站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冯绍祥  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安徽中铁工程材料科技有限公司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邵  明    合肥市建筑业协会混凝土专委会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程  峰    黄山市建筑业协会混凝土专委会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杨德云  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安徽省建筑业协会混凝土分会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褚建华   </w:t>
      </w: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六安市混凝土协会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陈传元     淮南市预拌混凝土、预拌砂浆行业协会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韩乐慧     蚌埠市新型建材行业协会</w:t>
      </w:r>
    </w:p>
    <w:p w:rsidR="00F03B45" w:rsidRPr="00F03B45" w:rsidRDefault="00F03B45" w:rsidP="00F03B45">
      <w:pPr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Arial Unicode MS" w:eastAsia="Arial Unicode MS" w:hAnsi="黑体" w:cs="Arial Unicode MS" w:hint="eastAsia"/>
          <w:b/>
          <w:bCs/>
          <w:color w:val="000000"/>
          <w:spacing w:val="-4"/>
          <w:sz w:val="32"/>
          <w:szCs w:val="32"/>
        </w:rPr>
      </w:pPr>
      <w:r w:rsidRPr="00F03B45">
        <w:rPr>
          <w:rFonts w:ascii="Arial Unicode MS" w:eastAsia="Arial Unicode MS" w:hAnsi="黑体" w:cs="Arial Unicode MS" w:hint="eastAsia"/>
          <w:b/>
          <w:bCs/>
          <w:color w:val="000000"/>
          <w:spacing w:val="-4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Arial Unicode MS" w:eastAsia="Arial Unicode MS" w:hAnsi="黑体" w:cs="Arial Unicode MS" w:hint="eastAsia"/>
          <w:b/>
          <w:bCs/>
          <w:color w:val="000000"/>
          <w:spacing w:val="-4"/>
          <w:sz w:val="44"/>
          <w:szCs w:val="44"/>
        </w:rPr>
      </w:pPr>
      <w:r w:rsidRPr="00F03B45">
        <w:rPr>
          <w:rFonts w:ascii="Arial Unicode MS" w:eastAsia="Arial Unicode MS" w:hAnsi="黑体" w:cs="Arial Unicode MS" w:hint="eastAsia"/>
          <w:b/>
          <w:bCs/>
          <w:color w:val="000000"/>
          <w:spacing w:val="-4"/>
          <w:sz w:val="44"/>
          <w:szCs w:val="44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Arial Unicode MS" w:eastAsia="Arial Unicode MS" w:hAnsi="黑体" w:cs="Arial Unicode MS" w:hint="eastAsia"/>
          <w:b/>
          <w:bCs/>
          <w:color w:val="000000"/>
          <w:spacing w:val="-4"/>
          <w:sz w:val="44"/>
          <w:szCs w:val="44"/>
        </w:rPr>
      </w:pPr>
      <w:r w:rsidRPr="00F03B45">
        <w:rPr>
          <w:rFonts w:ascii="Arial Unicode MS" w:eastAsia="Arial Unicode MS" w:hAnsi="黑体" w:cs="Arial Unicode MS" w:hint="eastAsia"/>
          <w:b/>
          <w:bCs/>
          <w:color w:val="000000"/>
          <w:spacing w:val="-4"/>
          <w:sz w:val="44"/>
          <w:szCs w:val="44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  <w:lastRenderedPageBreak/>
        <w:t xml:space="preserve"> 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  <w:t>2022年安徽省住房城乡建设系统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  <w:t>焊工“徽匠”职业技能竞赛表扬名单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/>
          <w:bCs/>
          <w:color w:val="000000"/>
          <w:sz w:val="44"/>
          <w:szCs w:val="44"/>
        </w:rPr>
      </w:pPr>
      <w:r w:rsidRPr="00F03B45">
        <w:rPr>
          <w:rFonts w:ascii="黑体" w:eastAsia="黑体" w:hAnsi="黑体" w:cs="Times New Roman" w:hint="eastAsia"/>
          <w:b/>
          <w:bCs/>
          <w:color w:val="000000"/>
          <w:sz w:val="44"/>
          <w:szCs w:val="44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一、全省住房和城乡建设系统焊工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职业技能竞赛团体奖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一等奖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中能建建筑集团有限公司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二等奖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淮南市代表队（淮南电力检修有限责任公司）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马鞍山市代表队（安徽马钢重型机械制造有限公司）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三等奖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中建五局第二建设有限公司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安徽建工集团控股有限公司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淮北矿业（集团）工程建设有限责任公司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优秀奖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铜陵市代表队（</w:t>
      </w:r>
      <w:r w:rsidRPr="00F03B45">
        <w:rPr>
          <w:rFonts w:ascii="仿宋_GB2312" w:eastAsia="仿宋_GB2312" w:hAnsi="等线" w:cs="Times New Roman" w:hint="eastAsia"/>
          <w:bCs/>
          <w:color w:val="000000"/>
          <w:spacing w:val="-20"/>
          <w:sz w:val="32"/>
          <w:szCs w:val="32"/>
        </w:rPr>
        <w:t>铜陵有色金属集团铜冠建筑安装股份有限公司</w:t>
      </w: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）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合肥市代表队（中安华力建设集团有限公司）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阜阳市代表队（</w:t>
      </w:r>
      <w:r w:rsidRPr="00F03B45">
        <w:rPr>
          <w:rFonts w:ascii="仿宋_GB2312" w:eastAsia="仿宋_GB2312" w:hAnsi="等线" w:cs="Times New Roman" w:hint="eastAsia"/>
          <w:bCs/>
          <w:color w:val="000000"/>
          <w:spacing w:val="-28"/>
          <w:sz w:val="32"/>
          <w:szCs w:val="32"/>
        </w:rPr>
        <w:t>安徽华隆钢结构有限公司、阜阳市颍泉水利建筑有限公司</w:t>
      </w: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）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六安市代表队（安徽广盛建设机械有限公司、六安市天和工程机械租赁有限公司、六安市腾牛机械设备租赁有限公司）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二、全省住房和城乡建设系统焊工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spacing w:val="-11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职业技能竞赛个人奖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lastRenderedPageBreak/>
        <w:t>一等奖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蒋  波   中能建建筑集团有限公司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二等奖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胡  平   淮南电力检修有限责任公司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平  阳   淮南电力检修有限责任公司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三等奖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向  楠   中能建建筑集团有限公司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周兵生   中建五局第二建设有限公司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张笑发   安徽马钢重型机械制造有限公司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优秀奖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张  宁   安徽马钢重型机械制造有限公司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姚  涛   中能建建筑集团有限公司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尹  翔   安徽马钢重型机械制造有限公司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段加龙   中建五局第二建设有限公司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唐井磊   安徽建筑机械有限责任公司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孙  强   淮南电力检修有限责任公司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卫孝峰   中建五局第二建设有限公司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周本和   安徽建筑机械有限责任公司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高  全   安徽水安建设集团股份有限公司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pacing w:val="-2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李  锋   </w:t>
      </w:r>
      <w:r w:rsidRPr="00F03B45">
        <w:rPr>
          <w:rFonts w:ascii="仿宋_GB2312" w:eastAsia="仿宋_GB2312" w:hAnsi="等线" w:cs="Times New Roman" w:hint="eastAsia"/>
          <w:bCs/>
          <w:color w:val="000000"/>
          <w:spacing w:val="-20"/>
          <w:sz w:val="32"/>
          <w:szCs w:val="32"/>
        </w:rPr>
        <w:t>铜陵有色金属集团铜冠建筑安装股份有限公司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黄应卿   淮北矿业（集团）工程建设有限责任公司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陈  涛   淮北矿业（集团）工程建设有限责任公司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邹  华   阜阳市颍泉水利建筑有限公司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杜广波   安徽水安建设集团股份有限公司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lastRenderedPageBreak/>
        <w:t>严文彬   中安华力建设集团有限公司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刘学锋   安徽建筑机械有限责任公司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pacing w:val="-2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丁  亮   </w:t>
      </w:r>
      <w:r w:rsidRPr="00F03B45">
        <w:rPr>
          <w:rFonts w:ascii="仿宋_GB2312" w:eastAsia="仿宋_GB2312" w:hAnsi="等线" w:cs="Times New Roman" w:hint="eastAsia"/>
          <w:bCs/>
          <w:color w:val="000000"/>
          <w:spacing w:val="-20"/>
          <w:sz w:val="32"/>
          <w:szCs w:val="32"/>
        </w:rPr>
        <w:t>铜陵有色金属集团铜冠建筑安装股份有限公司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刘占阳   芜湖双翼建筑工程有限公司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pacing w:val="-2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徐建强   </w:t>
      </w:r>
      <w:r w:rsidRPr="00F03B45">
        <w:rPr>
          <w:rFonts w:ascii="仿宋_GB2312" w:eastAsia="仿宋_GB2312" w:hAnsi="等线" w:cs="Times New Roman" w:hint="eastAsia"/>
          <w:bCs/>
          <w:color w:val="000000"/>
          <w:spacing w:val="-20"/>
          <w:sz w:val="32"/>
          <w:szCs w:val="32"/>
        </w:rPr>
        <w:t>铜陵有色金属集团铜冠建筑安装股份有限公司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曹胜义   淮北矿业（集团）工程建设有限责任公司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徐玉宏   中安华力建设集团有限公司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杨志平   芜湖双翼建筑工程有限公司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毛道发   六安市天和工程机械租赁有限公司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王保龙   阜阳市颍泉水利建筑有限公司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杨  斌   中铁二十四局集团安徽工程有限公司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胡德春   中安华力建设集团有限公司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吴昌阳   安徽广盛建设机械有限公司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涂必山   安徽泓瑞医用设备工程股份有限公司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张金彪   安徽华隆钢结构有限公司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黑体" w:eastAsia="黑体" w:hAnsi="黑体" w:cs="Times New Roman" w:hint="eastAsia"/>
          <w:b/>
          <w:spacing w:val="-4"/>
          <w:sz w:val="32"/>
          <w:szCs w:val="32"/>
        </w:rPr>
      </w:pPr>
      <w:r w:rsidRPr="00F03B45">
        <w:rPr>
          <w:rFonts w:ascii="黑体" w:eastAsia="黑体" w:hAnsi="黑体" w:cs="Times New Roman" w:hint="eastAsia"/>
          <w:b/>
          <w:spacing w:val="-4"/>
          <w:sz w:val="32"/>
          <w:szCs w:val="32"/>
        </w:rPr>
        <w:t>三、全省住房和城乡建设系统焊工“徽匠”职业技能竞赛突出贡献奖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pacing w:val="-4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中建五局第二建设有限公司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黑体" w:eastAsia="黑体" w:hAnsi="黑体" w:cs="Times New Roman" w:hint="eastAsia"/>
          <w:b/>
          <w:spacing w:val="-4"/>
          <w:sz w:val="32"/>
          <w:szCs w:val="32"/>
        </w:rPr>
      </w:pPr>
      <w:r w:rsidRPr="00F03B45">
        <w:rPr>
          <w:rFonts w:ascii="黑体" w:eastAsia="黑体" w:hAnsi="黑体" w:cs="Times New Roman" w:hint="eastAsia"/>
          <w:b/>
          <w:spacing w:val="-4"/>
          <w:sz w:val="32"/>
          <w:szCs w:val="32"/>
        </w:rPr>
        <w:t xml:space="preserve">四、全省住房和城乡建设系统焊工“徽匠”职业技能竞赛优秀工作者 </w:t>
      </w:r>
    </w:p>
    <w:p w:rsidR="00F03B45" w:rsidRPr="00F03B45" w:rsidRDefault="00F03B45" w:rsidP="00F03B45">
      <w:pPr>
        <w:spacing w:line="576" w:lineRule="exact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sz w:val="32"/>
          <w:szCs w:val="32"/>
        </w:rPr>
        <w:t>方学松   池州市住房和城乡建设局</w:t>
      </w:r>
    </w:p>
    <w:p w:rsidR="00F03B45" w:rsidRPr="00F03B45" w:rsidRDefault="00F03B45" w:rsidP="00F03B45">
      <w:pPr>
        <w:widowControl/>
        <w:spacing w:line="576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汪振路   六安市住房和城乡建设局</w:t>
      </w:r>
    </w:p>
    <w:p w:rsidR="00F03B45" w:rsidRPr="00F03B45" w:rsidRDefault="00F03B45" w:rsidP="00F03B45">
      <w:pPr>
        <w:widowControl/>
        <w:spacing w:line="576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胡世海   芜湖市住房城乡建设局</w:t>
      </w:r>
    </w:p>
    <w:p w:rsidR="00F03B45" w:rsidRPr="00F03B45" w:rsidRDefault="00F03B45" w:rsidP="00F03B45">
      <w:pPr>
        <w:widowControl/>
        <w:spacing w:line="576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纪  鹏   淮南市住房城乡建设局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lastRenderedPageBreak/>
        <w:t>蒋  文   马鞍山市建筑管理处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徐  丹   中建五局第二建设有限公司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程  敏   中建五局第二建设有限公司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徐  俊   安徽省安装机械设备协会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  <w:lastRenderedPageBreak/>
        <w:t>2022年全省住房和城乡建设系统建筑防水工“徽匠”职业技能竞赛表扬名单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一、全省住房和城乡建设系统建筑防水工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SBS改性沥青防水卷材类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职业技能竞赛团体奖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一等奖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合肥时进建筑技术有限公司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二等奖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合肥华奥防水环境节能工程有限公司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安徽建工集团控股有限公司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三等奖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安徽柘联建设工程有限公司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安徽酉阳防水科技有限公司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安徽华亚防水建材有限公司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优秀奖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安徽金川防水防腐新型材料有限公司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安徽德淳建设工程有限公司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安徽如意防水保温科技有限公司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亳州建工有限公司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安徽和创电力有限公司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安徽天奥防水工程有限公司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池州九隆建设工程有限公司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森丰建设有限公司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安徽卓越建材科技有限公司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lastRenderedPageBreak/>
        <w:t>二、全省住房和城乡建设系统建筑防水工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高分子（PVC）防水卷材类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职业技能竞赛团体奖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一等奖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合肥华奥防水环境节能工程有限公司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二等奖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安徽琼玉市政工程有限公司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安徽通康建设工程有限公司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三等奖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中铁四局集团建筑工程有限公司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合肥中通防水工程有限公司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安徽金鹏建设集团股份有限公司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优秀奖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中铁四局集团建筑工程有限公司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中国建筑第二工程局有限公司安徽分公司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安徽祥晟建筑工程有限公司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安徽宝翔建设集团有限责任公司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淮北淮海建设工程有限责任公司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安徽中朗建设有限公司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安徽建工长江建设投资有限公司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安徽酉阳防水科技有限公司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安徽三建工程有限公司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三、全省住房和城乡建设系统建筑防水工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SBS改性沥青防水卷材类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职业技能竞赛个人奖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一等奖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lastRenderedPageBreak/>
        <w:t>凡金良   合肥时进建筑技术有限公司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二等奖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李英俊   合肥华奥防水环境节能工程有限公司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征  涛   安徽建工集团控股有限公司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三等奖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鲍丙会   安徽柘联建设工程有限公司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王玉成   安徽酉阳防水科技有限公司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王鹏飞   安徽华亚防水建材有限公司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优秀奖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凡位华   中铁四局集团建筑工程有限公司合肥公司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凡俊峰   中铁四局集团建筑工程有限公司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肖传明   安徽中朗建设有限公司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陈  建   安徽金川防水防腐新型材料有限公司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王  伟   安徽和创电力有限公司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位继伟   安徽天奥防水工程有限公司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程华宝   亳州建工有限公司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蒋振愿   池州九隆建设工程有限公司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高  聪   中国建筑第二工程局有限公司安徽分公司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吴义力   森丰建设有限公司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丁  超   安徽如意防水保温科技有限公司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张  闯   安徽德淳建设工程有限公司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" w:eastAsia="仿宋" w:hAnsi="仿宋" w:cs="Times New Roman" w:hint="eastAsia"/>
          <w:spacing w:val="-4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贾学李   安徽卓越建材科技有限公司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四、全省住房和城乡建设系统建筑防水工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高分子（PVC）防水卷材类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职业技能竞赛个人奖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lastRenderedPageBreak/>
        <w:t>一等奖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涂多能   合肥华奥防水环境节能工程有限公司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二等奖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李  杰   安徽琼玉市政工程有限公司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曹明旭   安徽通康建设工程有限公司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三等奖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程绍山   中铁四局集团建筑工程有限公司合肥公司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范海锋   合肥中通防水工程有限公司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张  彬   安徽金鹏建设集团股份有限公司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优秀奖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范春友   合肥时进建筑技术有限公司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焦勇恒   安徽建工长江建设投资有限公司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高亚运   安徽酉阳防水科技有限公司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张少东   安徽三建工程有限公司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路兴平   中国建筑第二工程局有限公司安徽分公司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王如梓   中铁四局集团建筑工程有限公司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赵长忠   安徽德淳建设工程有限公司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丁  丽   安徽如意防水保温科技有限公司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五、全省住房和城乡建设系统建筑防水工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职业技能竞赛突出贡献奖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安徽酉阳防水科技有限公司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合肥时进建筑技术有限公司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合肥华奥防水环境节能工程有限公司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安徽华亚防水建材有限公司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lastRenderedPageBreak/>
        <w:t>六、全省住房和城乡建设系统建筑防水工</w:t>
      </w:r>
      <w:r w:rsidRPr="00F03B45">
        <w:rPr>
          <w:rFonts w:ascii="Arial Unicode MS" w:eastAsia="Arial Unicode MS" w:hAnsi="Arial Unicode MS" w:cs="Arial Unicode MS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Arial Unicode MS" w:eastAsia="Arial Unicode MS" w:hAnsi="Arial Unicode MS" w:cs="Arial Unicode MS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职业技能竞赛优秀工作者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殷传才   合肥市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肥东县住房和城乡建设局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彭文卿   马鞍山市建筑管理处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郑新民   亳州市建筑工程质量管理服务中心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冯兰芳   安徽省建筑科学研究设计院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廖绍锋   安徽建工建材科技集团有限公司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张孔华   安徽省建筑业协会建筑防水专业委员会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刘永泉   安徽省建筑业协会建筑防水专业委员会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 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jc w:val="left"/>
        <w:rPr>
          <w:rFonts w:ascii="仿宋_GB2312" w:eastAsia="仿宋_GB2312" w:hAnsi="等线" w:cs="宋体" w:hint="eastAsia"/>
          <w:bCs/>
          <w:color w:val="000000"/>
          <w:sz w:val="32"/>
          <w:szCs w:val="32"/>
        </w:rPr>
        <w:sectPr w:rsidR="00F03B45" w:rsidRPr="00F03B45">
          <w:pgSz w:w="11906" w:h="16838"/>
          <w:pgMar w:top="1440" w:right="1706" w:bottom="1440" w:left="1800" w:header="851" w:footer="992" w:gutter="0"/>
          <w:cols w:space="720"/>
          <w:docGrid w:type="lines" w:linePitch="312"/>
        </w:sectPr>
      </w:pP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  <w:lastRenderedPageBreak/>
        <w:t>2022年全省住房和城乡建设系统抹灰工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  <w:t>“徽匠”职业技能竞赛表扬名单</w:t>
      </w:r>
    </w:p>
    <w:p w:rsidR="00F03B45" w:rsidRPr="00F03B45" w:rsidRDefault="00F03B45" w:rsidP="00F03B45">
      <w:pPr>
        <w:spacing w:line="580" w:lineRule="exact"/>
        <w:jc w:val="center"/>
        <w:rPr>
          <w:rFonts w:ascii="黑体" w:eastAsia="黑体" w:hAnsi="黑体" w:cs="Times New Roman" w:hint="eastAsia"/>
          <w:spacing w:val="-6"/>
          <w:sz w:val="44"/>
          <w:szCs w:val="44"/>
        </w:rPr>
      </w:pPr>
      <w:r w:rsidRPr="00F03B45">
        <w:rPr>
          <w:rFonts w:ascii="黑体" w:eastAsia="黑体" w:hAnsi="黑体" w:cs="Times New Roman" w:hint="eastAsia"/>
          <w:spacing w:val="-6"/>
          <w:sz w:val="44"/>
          <w:szCs w:val="44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一、全省住房和城乡建设系统抹灰工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职业技能竞赛个人奖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张  强   中建二局第三建筑工程安徽有限公司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张苏平   芜湖隽泽建设工程有限公司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王成龙   安徽省嘉木建设工程有限公司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张文松   合肥建设装饰（集团）有限责任公司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余朝良   阜阳市代表队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刘光军   六安市霍山县衡宇建设集团有限公司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罗储祥   广德市代表队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优秀奖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王永高   中能建建筑集团有限公司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汪国良   黄山市代表队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陈忠民   中建四局第六建设有限公司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阚建新   中建安装集团有限公司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胡召明   安徽云亭建设有限公司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赵继兵   宣城市政建设集团有限公司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王  军   安徽金煌建设集团有限公司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崔厚虎   六安市代表队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lastRenderedPageBreak/>
        <w:t>刘乾坤   安徽誉建工程建设有限公司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周增科   中建三局第一建设工程有限责任公司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佘长荣   中安华力建设集团有限公司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吴昌华   中建五局第二建设有限公司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何宗余   安徽新基建有限公司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二、全省住房和城乡建设系统抹灰工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职业技能竞赛突出贡献奖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中建二局第三建筑工程安徽有限公司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衡宇建设集团有限公司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三、全省住房和城乡建设系统抹灰工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职业技能竞赛优秀工作者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黄  文  </w:t>
      </w: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ab/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淮南市住房和城乡建设局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许有武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六安市住房和城乡建设局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王东波    淮北市住房和城乡建设局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姜  坤   </w:t>
      </w: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ab/>
        <w:t>中建二局第三建筑工程安徽有限公司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胡恒晨   </w:t>
      </w: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ab/>
        <w:t>中建二局第三建筑工程安徽有限公司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顾广海    阜阳市建筑业协会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宋体" w:eastAsia="宋体" w:hAnsi="宋体" w:cs="Times New Roman" w:hint="eastAsia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 xml:space="preserve">陈妍妍   </w:t>
      </w: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ab/>
        <w:t>安徽省建筑业协会</w:t>
      </w:r>
    </w:p>
    <w:p w:rsidR="00F03B45" w:rsidRPr="00F03B45" w:rsidRDefault="00F03B45" w:rsidP="00F03B45">
      <w:pPr>
        <w:widowControl/>
        <w:jc w:val="left"/>
        <w:rPr>
          <w:rFonts w:ascii="仿宋_GB2312" w:eastAsia="仿宋_GB2312" w:hAnsi="等线" w:cs="宋体" w:hint="eastAsia"/>
          <w:bCs/>
          <w:color w:val="000000"/>
          <w:sz w:val="32"/>
          <w:szCs w:val="32"/>
        </w:rPr>
        <w:sectPr w:rsidR="00F03B45" w:rsidRPr="00F03B45">
          <w:pgSz w:w="11906" w:h="16838"/>
          <w:pgMar w:top="1440" w:right="1706" w:bottom="1440" w:left="1800" w:header="851" w:footer="992" w:gutter="0"/>
          <w:cols w:space="720"/>
          <w:docGrid w:type="lines" w:linePitch="312"/>
        </w:sectPr>
      </w:pP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  <w:lastRenderedPageBreak/>
        <w:t>2022年全省住房和城乡建设系统热力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  <w:t>运行工、热力设备检修工“徽匠”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  <w:t>职业技能竞赛表扬名单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黑体" w:eastAsia="黑体" w:hAnsi="黑体" w:cs="Times New Roman" w:hint="eastAsia"/>
          <w:b/>
          <w:bCs/>
          <w:color w:val="000000"/>
          <w:spacing w:val="-4"/>
          <w:sz w:val="44"/>
          <w:szCs w:val="44"/>
        </w:rPr>
      </w:pPr>
      <w:r w:rsidRPr="00F03B45">
        <w:rPr>
          <w:rFonts w:ascii="黑体" w:eastAsia="黑体" w:hAnsi="黑体" w:cs="Times New Roman" w:hint="eastAsia"/>
          <w:b/>
          <w:bCs/>
          <w:color w:val="000000"/>
          <w:spacing w:val="-4"/>
          <w:sz w:val="44"/>
          <w:szCs w:val="44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一、全省住房和城乡建设系统热力运行工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职业技能竞赛个人奖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一等奖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李运开   合肥热电集团有限公司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二等奖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杨  伟   合肥热电集团有限公司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刘  玄   安徽科恩新能源有限公司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三等奖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马前中   安徽科恩新能源有限公司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沈  洋   合肥热电集团有限公司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林旭晨   合肥热电集团有限公司</w:t>
      </w:r>
    </w:p>
    <w:p w:rsidR="00F03B45" w:rsidRPr="00F03B45" w:rsidRDefault="00F03B45" w:rsidP="00F03B45">
      <w:pPr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二、全省住房和城乡建设系统热力设备检修工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职业技能竞赛个人奖</w:t>
      </w:r>
    </w:p>
    <w:p w:rsidR="00F03B45" w:rsidRPr="00F03B45" w:rsidRDefault="00F03B45" w:rsidP="00F03B45">
      <w:pPr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王文化   合肥热电集团有限公司</w:t>
      </w:r>
    </w:p>
    <w:p w:rsidR="00F03B45" w:rsidRPr="00F03B45" w:rsidRDefault="00F03B45" w:rsidP="00F03B45">
      <w:pPr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王国梁   合肥热电集团有限公司</w:t>
      </w:r>
    </w:p>
    <w:p w:rsidR="00F03B45" w:rsidRPr="00F03B45" w:rsidRDefault="00F03B45" w:rsidP="00F03B45">
      <w:pPr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张  陈   合肥热电集团有限公司</w:t>
      </w:r>
    </w:p>
    <w:p w:rsidR="00F03B45" w:rsidRPr="00F03B45" w:rsidRDefault="00F03B45" w:rsidP="00F03B45">
      <w:pPr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李德武   合肥热电集团有限公司</w:t>
      </w:r>
    </w:p>
    <w:p w:rsidR="00F03B45" w:rsidRPr="00F03B45" w:rsidRDefault="00F03B45" w:rsidP="00F03B45">
      <w:pPr>
        <w:spacing w:line="576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张茂超   合肥热电集团有限公司</w:t>
      </w:r>
    </w:p>
    <w:p w:rsidR="00F03B45" w:rsidRPr="00F03B45" w:rsidRDefault="00F03B45" w:rsidP="00F03B45">
      <w:pPr>
        <w:spacing w:line="576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岳  巍   安徽科恩新能源有限公司</w:t>
      </w:r>
    </w:p>
    <w:p w:rsidR="00F03B45" w:rsidRPr="00F03B45" w:rsidRDefault="00F03B45" w:rsidP="00F03B45">
      <w:pPr>
        <w:widowControl/>
        <w:spacing w:line="576" w:lineRule="exact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/>
          <w:spacing w:val="-4"/>
          <w:sz w:val="32"/>
          <w:szCs w:val="32"/>
        </w:rPr>
        <w:t>三、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全省住房和城乡建设系统热力运行工、热力设备检修工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职业技能竞赛突出贡献奖</w:t>
      </w:r>
    </w:p>
    <w:p w:rsidR="00F03B45" w:rsidRPr="00F03B45" w:rsidRDefault="00F03B45" w:rsidP="00F03B45">
      <w:pPr>
        <w:spacing w:line="576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合肥热电集团有限公司</w:t>
      </w:r>
    </w:p>
    <w:p w:rsidR="00F03B45" w:rsidRPr="00F03B45" w:rsidRDefault="00F03B45" w:rsidP="00F03B45">
      <w:pPr>
        <w:spacing w:line="576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四、全省住房和城乡建设系统热力运行工、热力设备检修工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职业技能竞赛优秀工作者</w:t>
      </w:r>
    </w:p>
    <w:p w:rsidR="00F03B45" w:rsidRPr="00F03B45" w:rsidRDefault="00F03B45" w:rsidP="00F03B45">
      <w:pPr>
        <w:spacing w:line="576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张  焱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合肥热电学院</w:t>
      </w:r>
    </w:p>
    <w:p w:rsidR="00F03B45" w:rsidRPr="00F03B45" w:rsidRDefault="00F03B45" w:rsidP="00F03B45">
      <w:pPr>
        <w:spacing w:line="576" w:lineRule="exact"/>
        <w:rPr>
          <w:rFonts w:ascii="仿宋_GB2312" w:eastAsia="仿宋_GB2312" w:hAnsi="Times New Roman" w:cs="Times New Roman" w:hint="eastAsia"/>
          <w:spacing w:val="-2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蔡一明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F03B45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合肥热电集团管网运行公司瑶海(新站)服务所</w:t>
      </w:r>
    </w:p>
    <w:p w:rsidR="00F03B45" w:rsidRPr="00F03B45" w:rsidRDefault="00F03B45" w:rsidP="00F03B45">
      <w:pPr>
        <w:spacing w:line="576" w:lineRule="exact"/>
        <w:rPr>
          <w:rFonts w:ascii="仿宋_GB2312" w:eastAsia="仿宋_GB2312" w:hAnsi="Times New Roman" w:cs="Times New Roman" w:hint="eastAsia"/>
          <w:spacing w:val="-2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丁圣权</w:t>
      </w:r>
      <w:r w:rsidRPr="00F03B45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ab/>
      </w:r>
      <w:r w:rsidRPr="00F03B45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ab/>
        <w:t>安徽省城镇供热协会</w:t>
      </w:r>
    </w:p>
    <w:p w:rsidR="00F03B45" w:rsidRPr="00F03B45" w:rsidRDefault="00F03B45" w:rsidP="00F03B45">
      <w:pPr>
        <w:spacing w:line="576" w:lineRule="exact"/>
        <w:rPr>
          <w:rFonts w:ascii="仿宋_GB2312" w:eastAsia="仿宋_GB2312" w:hAnsi="Times New Roman" w:cs="Times New Roman" w:hint="eastAsia"/>
          <w:spacing w:val="-2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jc w:val="left"/>
        <w:rPr>
          <w:rFonts w:ascii="仿宋_GB2312" w:eastAsia="仿宋_GB2312" w:hAnsi="宋体" w:cs="宋体"/>
          <w:spacing w:val="-20"/>
          <w:sz w:val="32"/>
          <w:szCs w:val="32"/>
        </w:rPr>
        <w:sectPr w:rsidR="00F03B45" w:rsidRPr="00F03B45">
          <w:pgSz w:w="11906" w:h="16838"/>
          <w:pgMar w:top="1440" w:right="1706" w:bottom="1440" w:left="1800" w:header="851" w:footer="992" w:gutter="0"/>
          <w:cols w:space="720"/>
          <w:docGrid w:type="lines" w:linePitch="312"/>
        </w:sectPr>
      </w:pP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  <w:lastRenderedPageBreak/>
        <w:t>2022年全省住房和城乡建设系统行政执法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  <w:t>人员“徽匠”职业技能竞赛表扬名单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等线" w:cs="Times New Roman" w:hint="eastAsia"/>
          <w:b/>
          <w:bCs/>
          <w:color w:val="000000"/>
          <w:sz w:val="44"/>
          <w:szCs w:val="44"/>
        </w:rPr>
      </w:pPr>
      <w:r w:rsidRPr="00F03B45">
        <w:rPr>
          <w:rFonts w:ascii="仿宋_GB2312" w:eastAsia="仿宋_GB2312" w:hAnsi="等线" w:cs="Times New Roman" w:hint="eastAsia"/>
          <w:b/>
          <w:bCs/>
          <w:color w:val="000000"/>
          <w:sz w:val="44"/>
          <w:szCs w:val="44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一、全省住房和城乡建设系统行政执法人员（住建）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职业技能竞赛团体奖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芜湖市住房和城乡建设局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黄山市屯溪区住房和城乡建设局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安庆市桐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城市住房和城乡建设局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阜阳市城乡建设局 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滁州市住房和城乡建设局 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合肥市公用事业建设监察大队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二、全省住房和城乡建设系统行政执法人员（住建）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职业技能竞赛个人奖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梁  靖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 xml:space="preserve">芜湖市住房和城乡建设局      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王  刚   安庆市桐城市住房和城乡建设局     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黑体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鲍慧贞   黄山市屯溪区住房和城乡建设局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郑  宇    阜阳市城乡建设局            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卢文李    蚌埠市住房和城乡建设局     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王  玮   淮南市住房和城乡建设局        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三、全省住房和城乡建设系统行政执法人员（城管）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职业技能竞赛团体奖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六安市城市管理行政执法局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安庆市城市管理行政执法局 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广德市城市管理综合执法局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淮南市城市管理行政执法局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亳州市利辛县城市管理局 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蚌埠市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五河县城市管理局  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四、全省住房和城乡建设系统行政执法人员（城管）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职业技能竞赛个人奖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一等奖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黄文胜   六安市城市管理行政执法局   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二等奖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卫  佳   六安市城市管理行政执法局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汪  沫   六安市城市管理行政执法局     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F03B45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三等奖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陈家苗   安庆市城市管理行政执法局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江  山   安庆市城市管理行政执法局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刘  钢   淮南市城市管理行政执法局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lastRenderedPageBreak/>
        <w:t>五、全省住房和城乡建设系统行政执法人员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职业技能竞赛优秀个人奖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李小宇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 xml:space="preserve">亳州市住房和城乡建设局        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李  惠 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淮北市住房和城乡建设局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王  跃</w:t>
      </w: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</w:t>
      </w: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ab/>
        <w:t xml:space="preserve">宿州市萧县住房和城乡建设局          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张  勋   </w:t>
      </w: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ab/>
        <w:t xml:space="preserve">滁州市住房和城乡建设局        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张东坡    </w:t>
      </w: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ab/>
        <w:t xml:space="preserve">马鞍山市住房和城乡建设局      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程  江    </w:t>
      </w: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ab/>
        <w:t xml:space="preserve">铜陵市建筑工程管理局          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余剑松    </w:t>
      </w: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ab/>
        <w:t xml:space="preserve">宿松县住房和城乡建设局        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鲍  诚    </w:t>
      </w: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ab/>
        <w:t xml:space="preserve">合肥市巢湖市城市管理局              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王  腾    </w:t>
      </w: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ab/>
        <w:t xml:space="preserve">宿州市城市管理行政执法支队    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潘琼琼   </w:t>
      </w: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ab/>
        <w:t xml:space="preserve">阜阳市城市管理行政执法局      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王  蕾    </w:t>
      </w: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ab/>
        <w:t xml:space="preserve">滁州市城市管理行政执法局      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朱理杰    </w:t>
      </w:r>
      <w:r w:rsidRPr="00F03B4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ab/>
        <w:t>宣城市旌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德县城市管理综合执法局      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章  强 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 xml:space="preserve">黄山市黄山区城市管理行政执法局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陈  奎 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 xml:space="preserve">广德市城市管理综合执法局                   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何招平 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宿松县城市管理局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六、全省住房和城乡建设系统行政执法人员</w:t>
      </w:r>
      <w:r w:rsidRPr="00F03B45">
        <w:rPr>
          <w:rFonts w:ascii="Arial Unicode MS" w:eastAsia="Arial Unicode MS" w:hAnsi="Arial Unicode MS" w:cs="Arial Unicode MS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Arial Unicode MS" w:eastAsia="Arial Unicode MS" w:hAnsi="Arial Unicode MS" w:cs="Arial Unicode MS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职业技能竞赛突出贡献奖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安徽省建设法制协会</w:t>
      </w:r>
    </w:p>
    <w:p w:rsidR="00F03B45" w:rsidRPr="00F03B45" w:rsidRDefault="00F03B45" w:rsidP="00F03B45">
      <w:pPr>
        <w:widowControl/>
        <w:spacing w:line="580" w:lineRule="exact"/>
        <w:rPr>
          <w:rFonts w:ascii="黑体" w:eastAsia="黑体" w:hAnsi="黑体" w:cs="Times New Roman" w:hint="eastAsia"/>
          <w:sz w:val="32"/>
          <w:szCs w:val="32"/>
        </w:rPr>
      </w:pP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七、全省住房和城乡建设系统行政执法人员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“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徽匠</w:t>
      </w:r>
      <w:r w:rsidRPr="00F03B45">
        <w:rPr>
          <w:rFonts w:ascii="黑体" w:eastAsia="黑体" w:hAnsi="黑体" w:cs="Times New Roman" w:hint="eastAsia"/>
          <w:color w:val="000000"/>
          <w:spacing w:val="-4"/>
          <w:sz w:val="32"/>
          <w:szCs w:val="32"/>
        </w:rPr>
        <w:t>”</w:t>
      </w:r>
      <w:r w:rsidRPr="00F03B45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职业技能竞赛优秀工作者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马  宏     芜湖市住房和城乡建设局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杨铁军    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ab/>
        <w:t>滁州市住房和城乡建设局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吴道文     马鞍山市住房和城乡建设局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郑建军     宿州市住房和城乡建设局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李少仙     蚌埠市住房和城乡建设局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贾  勇     阜阳市城乡建设局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吴杰敏     淮南市住房和城乡建设局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刘幸华     黄山市住房和城乡建设局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吴  刚     合肥市城市管理局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沈春山     六安市城市管理行政执法局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陈敬喜     铜陵市城市管理行政执法局 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张守雨     亳州市城市管理局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杨桂平     马鞍山市城市管理局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郑玉岗     宣城市旌德县城市管理综合执法局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王荣胜     宿州市城市管理局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王保敏     淮南市城市管理行政执法局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王  平     滁州市城市管理行政执法局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张北辰     广德市城市管理综合执法局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李家冬     安徽省建设法制协会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张婷婷     安徽省建设法制协会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03B45" w:rsidRPr="00F03B45" w:rsidRDefault="00F03B45" w:rsidP="00F03B45">
      <w:pPr>
        <w:widowControl/>
        <w:jc w:val="left"/>
        <w:rPr>
          <w:rFonts w:ascii="仿宋_GB2312" w:eastAsia="仿宋_GB2312" w:hAnsi="宋体" w:cs="宋体"/>
          <w:sz w:val="32"/>
          <w:szCs w:val="32"/>
        </w:rPr>
        <w:sectPr w:rsidR="00F03B45" w:rsidRPr="00F03B45">
          <w:pgSz w:w="11906" w:h="16838"/>
          <w:pgMar w:top="1440" w:right="1706" w:bottom="1440" w:left="1800" w:header="851" w:footer="992" w:gutter="0"/>
          <w:cols w:space="720"/>
          <w:docGrid w:type="lines" w:linePitch="312"/>
        </w:sectPr>
      </w:pP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  <w:lastRenderedPageBreak/>
        <w:t>2022年全省住房和城乡建设系统“徽匠”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</w:pPr>
      <w:r w:rsidRPr="00F03B45">
        <w:rPr>
          <w:rFonts w:ascii="方正小标宋简体" w:eastAsia="方正小标宋简体" w:hAnsi="Times New Roman" w:cs="Times New Roman" w:hint="eastAsia"/>
          <w:color w:val="000000"/>
          <w:spacing w:val="-4"/>
          <w:sz w:val="44"/>
          <w:szCs w:val="44"/>
        </w:rPr>
        <w:t>职业技能竞赛优秀组织奖表扬名单</w:t>
      </w:r>
    </w:p>
    <w:p w:rsidR="00F03B45" w:rsidRPr="00F03B45" w:rsidRDefault="00F03B45" w:rsidP="00F03B45">
      <w:pPr>
        <w:widowControl/>
        <w:spacing w:line="580" w:lineRule="exact"/>
        <w:jc w:val="center"/>
        <w:rPr>
          <w:rFonts w:ascii="Arial Unicode MS" w:eastAsia="Arial Unicode MS" w:hAnsi="黑体" w:cs="Arial Unicode MS" w:hint="eastAsia"/>
          <w:color w:val="000000"/>
          <w:spacing w:val="-4"/>
          <w:sz w:val="44"/>
          <w:szCs w:val="44"/>
        </w:rPr>
      </w:pPr>
      <w:r w:rsidRPr="00F03B45">
        <w:rPr>
          <w:rFonts w:ascii="Arial Unicode MS" w:eastAsia="Arial Unicode MS" w:hAnsi="黑体" w:cs="Arial Unicode MS" w:hint="eastAsia"/>
          <w:color w:val="000000"/>
          <w:spacing w:val="-4"/>
          <w:sz w:val="44"/>
          <w:szCs w:val="44"/>
        </w:rPr>
        <w:t xml:space="preserve"> 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安徽省建设建材工会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合肥市城乡建设局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亳州市住房和城乡建设局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六安市住房和城乡建设局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阜阳市城乡建设局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芜湖市住房和城乡建设局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池州市住房和城乡建设局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淮北市住房和城乡建设局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宿州市住房和城乡建设局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黄山市住房和城乡建设局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马鞍山市住房和城乡建设局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安庆市住房和城乡建设局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铜陵市住房和城乡建设局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滁州市住房和城乡建设局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宣城市住房和城乡建设局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淮南市住房和城乡建设局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蚌埠市住房和城乡建设局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肥东县住房和城乡建设局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宿松县住房和城乡建设局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芜湖市建筑工程管理处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淮南市建筑管理处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滁州市建设工程质量安全管理站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芜湖市建设工程质量监督站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亳州市建筑工程质量管理服务中心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宿松县建筑工程质量监督站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合肥市城市管理局 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亳州市城市管理局 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阜阳市城市管理行政执法局 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宿州市城市管理局 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蚌埠市城市管理局 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滁州市城市管理行政执法局 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黄山市城市管理局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安徽省建筑业协会</w:t>
      </w:r>
    </w:p>
    <w:p w:rsidR="00F03B45" w:rsidRPr="00F03B45" w:rsidRDefault="00F03B45" w:rsidP="00F03B45">
      <w:pPr>
        <w:widowControl/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安徽省建设法制协会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安徽省建筑业协会建筑防水专业委员会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安徽省安装和机械设备协会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安徽省工程勘察设计协会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安徽省建筑装饰协会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合肥市建筑工程协会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合肥市建筑业协会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合肥市建筑业协会混凝土专委会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蚌埠市新型建材行业协会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淮北市预拌混凝土干混砂浆行业协会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滁州市混凝土行业协会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淮南市预拌混凝土、预拌砂浆行业协会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六安市混凝土协会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黄山市建筑业协会混凝土专委会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中建五局第二建设有限公司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中建四局第六建设有限公司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中建二局第三建筑工程有限公司安徽分公司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中国建筑第二工程局有限公司安徽分公司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中铁四局集团建筑工程有限公司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安徽建工集团控股有限公司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安徽建工长江建设投资有限公司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安徽三建工程有限公司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中铁时代建筑设计院有限公司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合肥工业大学设计院（集团）有限公司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安徽国祯零碳智慧能源有限公司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等线" w:cs="Times New Roman" w:hint="eastAsia"/>
          <w:bCs/>
          <w:color w:val="000000"/>
          <w:sz w:val="32"/>
          <w:szCs w:val="32"/>
        </w:rPr>
        <w:t>芜湖隽泽建设工程有限公司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安徽新源热电有限公司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亳州金满园智慧新能源科技有限公</w:t>
      </w: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安徽科恩新能源有限公司</w:t>
      </w:r>
    </w:p>
    <w:p w:rsidR="00F03B45" w:rsidRPr="00F03B45" w:rsidRDefault="00F03B45" w:rsidP="00F03B45">
      <w:pPr>
        <w:widowControl/>
        <w:spacing w:line="58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安徽枢达市政工程有限公司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>衡宇建设集团有限公司</w:t>
      </w:r>
    </w:p>
    <w:p w:rsidR="00F03B45" w:rsidRPr="00F03B45" w:rsidRDefault="00F03B45" w:rsidP="00F03B45">
      <w:pPr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03B4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491970" w:rsidRPr="005A01E3" w:rsidRDefault="00491970" w:rsidP="005A01E3">
      <w:pPr>
        <w:rPr>
          <w:szCs w:val="20"/>
        </w:rPr>
      </w:pPr>
    </w:p>
    <w:sectPr w:rsidR="00491970" w:rsidRPr="005A01E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9F" w:rsidRDefault="00F03B45">
    <w:pPr>
      <w:pStyle w:val="a8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32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9F" w:rsidRDefault="00F03B45">
    <w:pPr>
      <w:pStyle w:val="a8"/>
      <w:jc w:val="right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30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9F" w:rsidRDefault="00F03B45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9F" w:rsidRDefault="00F03B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9F" w:rsidRDefault="00F03B4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9F" w:rsidRDefault="00F03B4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06106"/>
    <w:rsid w:val="00137C87"/>
    <w:rsid w:val="002C5F1F"/>
    <w:rsid w:val="0034634F"/>
    <w:rsid w:val="00350F87"/>
    <w:rsid w:val="003617A9"/>
    <w:rsid w:val="003639B7"/>
    <w:rsid w:val="003F4DC7"/>
    <w:rsid w:val="00482367"/>
    <w:rsid w:val="00491970"/>
    <w:rsid w:val="00495F95"/>
    <w:rsid w:val="00513C37"/>
    <w:rsid w:val="0051509D"/>
    <w:rsid w:val="00523C79"/>
    <w:rsid w:val="00570C9A"/>
    <w:rsid w:val="005801C2"/>
    <w:rsid w:val="005A01E3"/>
    <w:rsid w:val="005B1DBD"/>
    <w:rsid w:val="00603219"/>
    <w:rsid w:val="00670F6E"/>
    <w:rsid w:val="00713084"/>
    <w:rsid w:val="007B213D"/>
    <w:rsid w:val="00822B9F"/>
    <w:rsid w:val="00842EE9"/>
    <w:rsid w:val="0086031E"/>
    <w:rsid w:val="00870ECC"/>
    <w:rsid w:val="0087172E"/>
    <w:rsid w:val="008C67C7"/>
    <w:rsid w:val="0098505E"/>
    <w:rsid w:val="009A4FEF"/>
    <w:rsid w:val="009B15AA"/>
    <w:rsid w:val="009B2333"/>
    <w:rsid w:val="009D4575"/>
    <w:rsid w:val="009F3AFB"/>
    <w:rsid w:val="00A11BC2"/>
    <w:rsid w:val="00AB7F39"/>
    <w:rsid w:val="00AC4BED"/>
    <w:rsid w:val="00AE1A6A"/>
    <w:rsid w:val="00B52AF1"/>
    <w:rsid w:val="00BE299D"/>
    <w:rsid w:val="00C45CE6"/>
    <w:rsid w:val="00CF0757"/>
    <w:rsid w:val="00D323BD"/>
    <w:rsid w:val="00D3424F"/>
    <w:rsid w:val="00DD4235"/>
    <w:rsid w:val="00E27A40"/>
    <w:rsid w:val="00ED3AC9"/>
    <w:rsid w:val="00F03B45"/>
    <w:rsid w:val="00F54F12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numbering" w:customStyle="1" w:styleId="1">
    <w:name w:val="无列表1"/>
    <w:next w:val="a2"/>
    <w:uiPriority w:val="99"/>
    <w:semiHidden/>
    <w:unhideWhenUsed/>
    <w:rsid w:val="00F03B45"/>
  </w:style>
  <w:style w:type="paragraph" w:styleId="a7">
    <w:name w:val="Body Text"/>
    <w:basedOn w:val="a"/>
    <w:link w:val="Char0"/>
    <w:uiPriority w:val="99"/>
    <w:unhideWhenUsed/>
    <w:rsid w:val="00F03B45"/>
    <w:pPr>
      <w:spacing w:before="100" w:beforeAutospacing="1" w:after="120"/>
    </w:pPr>
    <w:rPr>
      <w:rFonts w:ascii="Times New Roman" w:eastAsia="宋体" w:hAnsi="Times New Roman" w:cs="Times New Roman"/>
      <w:szCs w:val="21"/>
    </w:rPr>
  </w:style>
  <w:style w:type="character" w:customStyle="1" w:styleId="Char0">
    <w:name w:val="正文文本 Char"/>
    <w:basedOn w:val="a0"/>
    <w:link w:val="a7"/>
    <w:uiPriority w:val="99"/>
    <w:rsid w:val="00F03B45"/>
    <w:rPr>
      <w:rFonts w:ascii="Times New Roman" w:eastAsia="宋体" w:hAnsi="Times New Roman" w:cs="Times New Roman"/>
      <w:szCs w:val="21"/>
    </w:rPr>
  </w:style>
  <w:style w:type="paragraph" w:styleId="a8">
    <w:name w:val="footer"/>
    <w:basedOn w:val="a"/>
    <w:link w:val="Char1"/>
    <w:uiPriority w:val="99"/>
    <w:semiHidden/>
    <w:rsid w:val="00F03B4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03B45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F0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semiHidden/>
    <w:rsid w:val="00F03B45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First Indent"/>
    <w:basedOn w:val="a7"/>
    <w:link w:val="Char3"/>
    <w:uiPriority w:val="99"/>
    <w:unhideWhenUsed/>
    <w:rsid w:val="00F03B45"/>
    <w:pPr>
      <w:ind w:firstLineChars="100" w:firstLine="420"/>
    </w:pPr>
  </w:style>
  <w:style w:type="character" w:customStyle="1" w:styleId="Char3">
    <w:name w:val="正文首行缩进 Char"/>
    <w:basedOn w:val="Char0"/>
    <w:link w:val="aa"/>
    <w:uiPriority w:val="99"/>
    <w:rsid w:val="00F03B45"/>
  </w:style>
  <w:style w:type="paragraph" w:customStyle="1" w:styleId="KT1">
    <w:name w:val="KT正文1"/>
    <w:basedOn w:val="a"/>
    <w:rsid w:val="00F03B45"/>
    <w:rPr>
      <w:rFonts w:ascii="Arial" w:eastAsia="宋体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5414</Words>
  <Characters>5523</Characters>
  <Application>Microsoft Office Word</Application>
  <DocSecurity>0</DocSecurity>
  <Lines>290</Lines>
  <Paragraphs>90</Paragraphs>
  <ScaleCrop>false</ScaleCrop>
  <Company>china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2023-01-16T00:44:00Z</dcterms:created>
  <dcterms:modified xsi:type="dcterms:W3CDTF">2023-01-16T00:44:00Z</dcterms:modified>
</cp:coreProperties>
</file>