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jc w:val="center"/>
        <w:rPr>
          <w:rFonts w:ascii="Times New Roman" w:hAnsi="Times New Roman" w:eastAsia="宋体" w:cs="Times New Roman"/>
          <w:b/>
          <w:color w:val="000000"/>
          <w:sz w:val="40"/>
          <w:szCs w:val="40"/>
        </w:rPr>
      </w:pPr>
    </w:p>
    <w:p>
      <w:pPr>
        <w:jc w:val="center"/>
        <w:rPr>
          <w:rFonts w:ascii="Times New Roman" w:hAnsi="Times New Roman" w:eastAsia="宋体" w:cs="Times New Roman"/>
          <w:b/>
          <w:color w:val="000000"/>
          <w:sz w:val="40"/>
          <w:szCs w:val="40"/>
        </w:rPr>
      </w:pPr>
    </w:p>
    <w:p>
      <w:pPr>
        <w:spacing w:line="620" w:lineRule="exact"/>
        <w:jc w:val="center"/>
        <w:rPr>
          <w:rFonts w:hint="eastAsia" w:ascii="方正小标宋简体" w:hAnsi="Times New Roman" w:eastAsia="方正小标宋简体" w:cs="Times New Roman"/>
          <w:bCs/>
          <w:color w:val="000000"/>
          <w:spacing w:val="20"/>
          <w:sz w:val="56"/>
          <w:szCs w:val="56"/>
        </w:rPr>
      </w:pPr>
      <w:r>
        <w:rPr>
          <w:rFonts w:hint="eastAsia" w:ascii="方正小标宋简体" w:hAnsi="Times New Roman" w:eastAsia="方正小标宋简体" w:cs="Times New Roman"/>
          <w:bCs/>
          <w:color w:val="000000"/>
          <w:spacing w:val="20"/>
          <w:sz w:val="56"/>
          <w:szCs w:val="56"/>
        </w:rPr>
        <w:t>工程造价咨询企业信用评价</w:t>
      </w:r>
    </w:p>
    <w:p>
      <w:pPr>
        <w:jc w:val="center"/>
        <w:rPr>
          <w:rFonts w:hint="eastAsia" w:ascii="Times New Roman" w:hAnsi="Times New Roman" w:eastAsia="宋体" w:cs="Times New Roman"/>
          <w:b/>
          <w:color w:val="000000"/>
          <w:sz w:val="24"/>
          <w:szCs w:val="24"/>
          <w:lang w:eastAsia="zh-CN"/>
        </w:rPr>
      </w:pPr>
      <w:r>
        <w:rPr>
          <w:rFonts w:hint="eastAsia" w:ascii="方正小标宋简体" w:hAnsi="Times New Roman" w:eastAsia="方正小标宋简体" w:cs="Times New Roman"/>
          <w:bCs/>
          <w:color w:val="000000"/>
          <w:spacing w:val="20"/>
          <w:sz w:val="56"/>
          <w:szCs w:val="56"/>
          <w:lang w:eastAsia="zh-CN"/>
        </w:rPr>
        <w:t>申请表</w:t>
      </w:r>
    </w:p>
    <w:p>
      <w:pPr>
        <w:jc w:val="center"/>
        <w:rPr>
          <w:rFonts w:ascii="Times New Roman" w:hAnsi="Times New Roman" w:eastAsia="宋体" w:cs="Times New Roman"/>
          <w:b/>
          <w:color w:val="000000"/>
          <w:sz w:val="24"/>
          <w:szCs w:val="24"/>
        </w:rPr>
      </w:pPr>
    </w:p>
    <w:p>
      <w:pPr>
        <w:jc w:val="center"/>
        <w:rPr>
          <w:rFonts w:ascii="Times New Roman" w:hAnsi="Times New Roman" w:eastAsia="宋体" w:cs="Times New Roman"/>
          <w:b/>
          <w:color w:val="000000"/>
          <w:sz w:val="24"/>
          <w:szCs w:val="24"/>
        </w:rPr>
      </w:pPr>
    </w:p>
    <w:p>
      <w:pPr>
        <w:jc w:val="center"/>
        <w:rPr>
          <w:rFonts w:ascii="Times New Roman" w:hAnsi="Times New Roman" w:eastAsia="宋体" w:cs="Times New Roman"/>
          <w:b/>
          <w:color w:val="000000"/>
          <w:sz w:val="24"/>
          <w:szCs w:val="24"/>
        </w:rPr>
      </w:pPr>
    </w:p>
    <w:p>
      <w:pPr>
        <w:jc w:val="center"/>
        <w:rPr>
          <w:rFonts w:ascii="Times New Roman" w:hAnsi="Times New Roman" w:eastAsia="宋体" w:cs="Times New Roman"/>
          <w:b/>
          <w:color w:val="000000"/>
          <w:sz w:val="24"/>
          <w:szCs w:val="24"/>
        </w:rPr>
      </w:pPr>
    </w:p>
    <w:p>
      <w:pPr>
        <w:jc w:val="center"/>
        <w:rPr>
          <w:rFonts w:ascii="Times New Roman" w:hAnsi="Times New Roman" w:eastAsia="宋体" w:cs="Times New Roman"/>
          <w:b/>
          <w:color w:val="000000"/>
          <w:sz w:val="24"/>
          <w:szCs w:val="24"/>
        </w:rPr>
      </w:pPr>
    </w:p>
    <w:p>
      <w:pPr>
        <w:jc w:val="center"/>
        <w:rPr>
          <w:rFonts w:ascii="Times New Roman" w:hAnsi="Times New Roman" w:eastAsia="宋体" w:cs="Times New Roman"/>
          <w:b/>
          <w:color w:val="000000"/>
          <w:sz w:val="24"/>
          <w:szCs w:val="24"/>
        </w:rPr>
      </w:pPr>
    </w:p>
    <w:p>
      <w:pPr>
        <w:jc w:val="center"/>
        <w:rPr>
          <w:rFonts w:ascii="Times New Roman" w:hAnsi="Times New Roman" w:eastAsia="宋体" w:cs="Times New Roman"/>
          <w:b/>
          <w:color w:val="000000"/>
          <w:sz w:val="24"/>
          <w:szCs w:val="24"/>
        </w:rPr>
      </w:pPr>
    </w:p>
    <w:p>
      <w:pPr>
        <w:jc w:val="center"/>
        <w:rPr>
          <w:rFonts w:ascii="Times New Roman" w:hAnsi="Times New Roman" w:eastAsia="宋体" w:cs="Times New Roman"/>
          <w:b/>
          <w:color w:val="000000"/>
          <w:sz w:val="24"/>
          <w:szCs w:val="24"/>
        </w:rPr>
      </w:pPr>
    </w:p>
    <w:p>
      <w:pPr>
        <w:jc w:val="center"/>
        <w:rPr>
          <w:rFonts w:ascii="Times New Roman" w:hAnsi="Times New Roman" w:eastAsia="宋体" w:cs="Times New Roman"/>
          <w:b/>
          <w:color w:val="000000"/>
          <w:sz w:val="24"/>
          <w:szCs w:val="24"/>
        </w:rPr>
      </w:pPr>
    </w:p>
    <w:p>
      <w:pPr>
        <w:jc w:val="center"/>
        <w:rPr>
          <w:rFonts w:ascii="Times New Roman" w:hAnsi="Times New Roman" w:eastAsia="宋体" w:cs="Times New Roman"/>
          <w:b/>
          <w:color w:val="000000"/>
          <w:sz w:val="24"/>
          <w:szCs w:val="24"/>
        </w:rPr>
      </w:pPr>
    </w:p>
    <w:p>
      <w:pPr>
        <w:jc w:val="center"/>
        <w:rPr>
          <w:rFonts w:ascii="Times New Roman" w:hAnsi="Times New Roman" w:eastAsia="宋体" w:cs="Times New Roman"/>
          <w:b/>
          <w:color w:val="000000"/>
          <w:sz w:val="24"/>
          <w:szCs w:val="24"/>
        </w:rPr>
      </w:pPr>
    </w:p>
    <w:p>
      <w:pPr>
        <w:jc w:val="center"/>
        <w:rPr>
          <w:rFonts w:ascii="Times New Roman" w:hAnsi="Times New Roman" w:eastAsia="宋体" w:cs="Times New Roman"/>
          <w:b/>
          <w:color w:val="000000"/>
          <w:sz w:val="24"/>
          <w:szCs w:val="24"/>
        </w:rPr>
      </w:pPr>
    </w:p>
    <w:p>
      <w:pPr>
        <w:jc w:val="center"/>
        <w:rPr>
          <w:rFonts w:ascii="Times New Roman" w:hAnsi="Times New Roman" w:eastAsia="宋体" w:cs="Times New Roman"/>
          <w:b/>
          <w:color w:val="000000"/>
          <w:sz w:val="24"/>
          <w:szCs w:val="24"/>
        </w:rPr>
      </w:pPr>
    </w:p>
    <w:p>
      <w:pPr>
        <w:jc w:val="center"/>
        <w:rPr>
          <w:rFonts w:ascii="Times New Roman" w:hAnsi="Times New Roman" w:eastAsia="宋体" w:cs="Times New Roman"/>
          <w:b/>
          <w:color w:val="000000"/>
          <w:sz w:val="24"/>
          <w:szCs w:val="24"/>
        </w:rPr>
      </w:pPr>
    </w:p>
    <w:p>
      <w:pPr>
        <w:jc w:val="center"/>
        <w:rPr>
          <w:rFonts w:ascii="Times New Roman" w:hAnsi="Times New Roman" w:eastAsia="宋体" w:cs="Times New Roman"/>
          <w:b/>
          <w:color w:val="000000"/>
          <w:sz w:val="24"/>
          <w:szCs w:val="24"/>
        </w:rPr>
      </w:pPr>
    </w:p>
    <w:p>
      <w:pPr>
        <w:jc w:val="center"/>
        <w:rPr>
          <w:rFonts w:ascii="Times New Roman" w:hAnsi="Times New Roman" w:eastAsia="宋体" w:cs="Times New Roman"/>
          <w:b/>
          <w:color w:val="000000"/>
          <w:sz w:val="24"/>
          <w:szCs w:val="24"/>
        </w:rPr>
      </w:pPr>
    </w:p>
    <w:p>
      <w:pPr>
        <w:ind w:firstLine="1400" w:firstLineChars="500"/>
        <w:rPr>
          <w:rFonts w:ascii="黑体" w:hAnsi="黑体" w:eastAsia="黑体" w:cs="Times New Roman"/>
          <w:bCs/>
          <w:color w:val="000000"/>
          <w:sz w:val="28"/>
          <w:szCs w:val="28"/>
        </w:rPr>
      </w:pPr>
      <w:r>
        <w:rPr>
          <w:rFonts w:hint="eastAsia" w:ascii="黑体" w:hAnsi="黑体" w:eastAsia="黑体" w:cs="Times New Roman"/>
          <w:bCs/>
          <w:color w:val="000000"/>
          <w:sz w:val="28"/>
          <w:szCs w:val="28"/>
        </w:rPr>
        <w:t>企业名称：</w:t>
      </w:r>
      <w:r>
        <w:rPr>
          <w:rFonts w:hint="eastAsia" w:ascii="黑体" w:hAnsi="黑体" w:eastAsia="黑体" w:cs="Times New Roman"/>
          <w:bCs/>
          <w:color w:val="000000"/>
          <w:sz w:val="28"/>
          <w:szCs w:val="28"/>
          <w:u w:val="single"/>
        </w:rPr>
        <w:t xml:space="preserve">           </w:t>
      </w:r>
      <w:r>
        <w:rPr>
          <w:rFonts w:ascii="黑体" w:hAnsi="黑体" w:eastAsia="黑体" w:cs="Times New Roman"/>
          <w:bCs/>
          <w:color w:val="000000"/>
          <w:sz w:val="28"/>
          <w:szCs w:val="28"/>
          <w:u w:val="single"/>
        </w:rPr>
        <w:t xml:space="preserve">       </w:t>
      </w:r>
      <w:r>
        <w:rPr>
          <w:rFonts w:hint="eastAsia" w:ascii="黑体" w:hAnsi="黑体" w:eastAsia="黑体" w:cs="Times New Roman"/>
          <w:bCs/>
          <w:color w:val="000000"/>
          <w:sz w:val="28"/>
          <w:szCs w:val="28"/>
          <w:u w:val="single"/>
        </w:rPr>
        <w:t xml:space="preserve">      </w:t>
      </w:r>
      <w:r>
        <w:rPr>
          <w:rFonts w:hint="eastAsia" w:ascii="黑体" w:hAnsi="黑体" w:eastAsia="黑体" w:cs="Times New Roman"/>
          <w:bCs/>
          <w:color w:val="000000"/>
          <w:sz w:val="28"/>
          <w:szCs w:val="28"/>
        </w:rPr>
        <w:t>（公章）</w:t>
      </w:r>
    </w:p>
    <w:p>
      <w:pPr>
        <w:ind w:firstLine="1400" w:firstLineChars="500"/>
        <w:rPr>
          <w:rFonts w:ascii="黑体" w:hAnsi="黑体" w:eastAsia="黑体" w:cs="Times New Roman"/>
          <w:bCs/>
          <w:color w:val="000000"/>
          <w:sz w:val="28"/>
          <w:szCs w:val="28"/>
        </w:rPr>
      </w:pPr>
    </w:p>
    <w:p>
      <w:pPr>
        <w:ind w:firstLine="1400" w:firstLineChars="500"/>
        <w:rPr>
          <w:rFonts w:ascii="黑体" w:hAnsi="黑体" w:eastAsia="黑体" w:cs="Times New Roman"/>
          <w:bCs/>
          <w:color w:val="000000"/>
          <w:sz w:val="28"/>
          <w:szCs w:val="28"/>
          <w:u w:val="single"/>
        </w:rPr>
      </w:pPr>
      <w:r>
        <w:rPr>
          <w:rFonts w:hint="eastAsia" w:ascii="黑体" w:hAnsi="黑体" w:eastAsia="黑体" w:cs="Times New Roman"/>
          <w:bCs/>
          <w:color w:val="000000"/>
          <w:sz w:val="28"/>
          <w:szCs w:val="28"/>
        </w:rPr>
        <w:t>填表日期：</w:t>
      </w:r>
      <w:r>
        <w:rPr>
          <w:rFonts w:hint="eastAsia" w:ascii="黑体" w:hAnsi="黑体" w:eastAsia="黑体" w:cs="Times New Roman"/>
          <w:bCs/>
          <w:color w:val="000000"/>
          <w:sz w:val="28"/>
          <w:szCs w:val="28"/>
          <w:u w:val="single"/>
        </w:rPr>
        <w:t xml:space="preserve">          </w:t>
      </w:r>
      <w:r>
        <w:rPr>
          <w:rFonts w:ascii="黑体" w:hAnsi="黑体" w:eastAsia="黑体" w:cs="Times New Roman"/>
          <w:bCs/>
          <w:color w:val="000000"/>
          <w:sz w:val="28"/>
          <w:szCs w:val="28"/>
          <w:u w:val="single"/>
        </w:rPr>
        <w:t xml:space="preserve">        </w:t>
      </w:r>
      <w:r>
        <w:rPr>
          <w:rFonts w:hint="eastAsia" w:ascii="黑体" w:hAnsi="黑体" w:eastAsia="黑体" w:cs="Times New Roman"/>
          <w:bCs/>
          <w:color w:val="000000"/>
          <w:sz w:val="28"/>
          <w:szCs w:val="28"/>
          <w:u w:val="single"/>
        </w:rPr>
        <w:t xml:space="preserve">      </w:t>
      </w:r>
    </w:p>
    <w:p>
      <w:pPr>
        <w:rPr>
          <w:rFonts w:ascii="仿宋_GB2312" w:hAnsi="Times New Roman" w:eastAsia="仿宋_GB2312" w:cs="Times New Roman"/>
          <w:b/>
          <w:color w:val="000000"/>
          <w:sz w:val="28"/>
          <w:szCs w:val="28"/>
          <w:u w:val="single"/>
        </w:rPr>
      </w:pPr>
    </w:p>
    <w:p>
      <w:pPr>
        <w:rPr>
          <w:rFonts w:ascii="仿宋_GB2312" w:hAnsi="Times New Roman" w:eastAsia="仿宋_GB2312" w:cs="Times New Roman"/>
          <w:b/>
          <w:color w:val="000000"/>
          <w:sz w:val="28"/>
          <w:szCs w:val="28"/>
          <w:u w:val="single"/>
        </w:rPr>
      </w:pPr>
    </w:p>
    <w:p>
      <w:pPr>
        <w:rPr>
          <w:rFonts w:ascii="仿宋_GB2312" w:hAnsi="Times New Roman" w:eastAsia="仿宋_GB2312" w:cs="Times New Roman"/>
          <w:b/>
          <w:color w:val="000000"/>
          <w:sz w:val="28"/>
          <w:szCs w:val="28"/>
          <w:u w:val="single"/>
        </w:rPr>
      </w:pPr>
    </w:p>
    <w:p>
      <w:pPr>
        <w:jc w:val="center"/>
        <w:rPr>
          <w:rFonts w:ascii="黑体" w:hAnsi="黑体" w:eastAsia="黑体" w:cs="Times New Roman"/>
          <w:bCs/>
          <w:color w:val="000000"/>
          <w:spacing w:val="20"/>
          <w:sz w:val="28"/>
          <w:szCs w:val="28"/>
        </w:rPr>
      </w:pPr>
      <w:r>
        <w:rPr>
          <w:rFonts w:hint="eastAsia" w:ascii="黑体" w:hAnsi="黑体" w:eastAsia="黑体" w:cs="Times New Roman"/>
          <w:bCs/>
          <w:color w:val="000000"/>
          <w:spacing w:val="20"/>
          <w:sz w:val="28"/>
          <w:szCs w:val="28"/>
        </w:rPr>
        <w:t>山西省住房和城乡建设厅制</w:t>
      </w:r>
    </w:p>
    <w:p>
      <w:pPr>
        <w:jc w:val="center"/>
        <w:rPr>
          <w:rFonts w:ascii="黑体" w:hAnsi="黑体" w:eastAsia="黑体" w:cs="Times New Roman"/>
          <w:bCs/>
          <w:color w:val="000000"/>
          <w:spacing w:val="20"/>
          <w:sz w:val="28"/>
          <w:szCs w:val="28"/>
        </w:rPr>
      </w:pPr>
    </w:p>
    <w:p>
      <w:pPr>
        <w:rPr>
          <w:rFonts w:ascii="黑体" w:hAnsi="黑体" w:eastAsia="黑体" w:cs="黑体"/>
          <w:sz w:val="28"/>
          <w:szCs w:val="28"/>
        </w:rPr>
        <w:sectPr>
          <w:pgSz w:w="11906" w:h="16838"/>
          <w:pgMar w:top="1440" w:right="1800" w:bottom="1440" w:left="1800" w:header="851" w:footer="992" w:gutter="0"/>
          <w:cols w:space="425" w:num="1"/>
          <w:docGrid w:type="lines" w:linePitch="312" w:charSpace="0"/>
        </w:sectPr>
      </w:pPr>
    </w:p>
    <w:tbl>
      <w:tblPr>
        <w:tblStyle w:val="2"/>
        <w:tblW w:w="53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0"/>
        <w:gridCol w:w="2017"/>
        <w:gridCol w:w="1335"/>
        <w:gridCol w:w="4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000" w:type="pct"/>
            <w:gridSpan w:val="4"/>
          </w:tcPr>
          <w:p>
            <w:pPr>
              <w:rPr>
                <w:rFonts w:ascii="黑体" w:hAnsi="黑体" w:eastAsia="黑体" w:cs="黑体"/>
                <w:bCs/>
                <w:color w:val="000000"/>
                <w:sz w:val="28"/>
                <w:szCs w:val="28"/>
              </w:rPr>
            </w:pPr>
            <w:r>
              <w:rPr>
                <w:rFonts w:hint="eastAsia" w:ascii="黑体" w:hAnsi="黑体" w:eastAsia="黑体" w:cs="黑体"/>
                <w:bCs/>
                <w:color w:val="000000"/>
                <w:sz w:val="28"/>
                <w:szCs w:val="28"/>
              </w:rPr>
              <w:t>一、承诺书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2" w:hRule="atLeast"/>
          <w:jc w:val="center"/>
        </w:trPr>
        <w:tc>
          <w:tcPr>
            <w:tcW w:w="5000" w:type="pct"/>
            <w:gridSpan w:val="4"/>
          </w:tcPr>
          <w:p>
            <w:pPr>
              <w:ind w:firstLine="480" w:firstLineChars="200"/>
              <w:rPr>
                <w:rFonts w:ascii="仿宋_GB2312" w:hAnsi="仿宋_GB2312" w:eastAsia="仿宋_GB2312" w:cs="仿宋_GB2312"/>
                <w:bCs/>
                <w:color w:val="000000"/>
                <w:sz w:val="24"/>
                <w:szCs w:val="24"/>
              </w:rPr>
            </w:pPr>
          </w:p>
          <w:p>
            <w:pPr>
              <w:ind w:firstLine="560" w:firstLineChars="200"/>
              <w:rPr>
                <w:rFonts w:ascii="仿宋_GB2312" w:hAnsi="仿宋_GB2312" w:eastAsia="仿宋_GB2312" w:cs="仿宋_GB2312"/>
                <w:bCs/>
                <w:color w:val="000000"/>
                <w:sz w:val="28"/>
                <w:szCs w:val="28"/>
              </w:rPr>
            </w:pPr>
          </w:p>
          <w:p>
            <w:pPr>
              <w:ind w:firstLine="560" w:firstLineChars="200"/>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本人郑重承诺：本企业提交的申报材料及有关文件、证件、附件真实、有效、合法，且复印件与原件一致，此次申报提供的材料如有虚假，本企业愿接受住房城乡建设主管部门及其他有关部门依据有关法律法规给予的处罚。</w:t>
            </w:r>
          </w:p>
          <w:p>
            <w:pPr>
              <w:widowControl/>
              <w:jc w:val="left"/>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pStyle w:val="4"/>
              <w:ind w:left="640" w:leftChars="0"/>
              <w:rPr>
                <w:sz w:val="24"/>
                <w:szCs w:val="24"/>
              </w:rPr>
            </w:pPr>
          </w:p>
          <w:p>
            <w:pPr>
              <w:ind w:right="1560" w:firstLine="480" w:firstLineChars="200"/>
              <w:rPr>
                <w:rFonts w:hint="eastAsia" w:ascii="仿宋_GB2312" w:hAnsi="仿宋_GB2312" w:eastAsia="仿宋_GB2312" w:cs="仿宋_GB2312"/>
                <w:kern w:val="0"/>
                <w:sz w:val="24"/>
                <w:szCs w:val="24"/>
              </w:rPr>
            </w:pPr>
          </w:p>
          <w:p>
            <w:pPr>
              <w:ind w:right="1560" w:firstLine="480" w:firstLineChars="200"/>
              <w:rPr>
                <w:rFonts w:hint="eastAsia" w:ascii="仿宋_GB2312" w:hAnsi="仿宋_GB2312" w:eastAsia="仿宋_GB2312" w:cs="仿宋_GB2312"/>
                <w:kern w:val="0"/>
                <w:sz w:val="24"/>
                <w:szCs w:val="24"/>
              </w:rPr>
            </w:pPr>
          </w:p>
          <w:p>
            <w:pPr>
              <w:ind w:right="1560" w:firstLine="480" w:firstLineChars="200"/>
              <w:rPr>
                <w:rFonts w:hint="eastAsia" w:ascii="仿宋_GB2312" w:hAnsi="仿宋_GB2312" w:eastAsia="仿宋_GB2312" w:cs="仿宋_GB2312"/>
                <w:kern w:val="0"/>
                <w:sz w:val="24"/>
                <w:szCs w:val="24"/>
              </w:rPr>
            </w:pPr>
          </w:p>
          <w:p>
            <w:pPr>
              <w:ind w:right="1560" w:firstLine="480" w:firstLineChars="200"/>
              <w:rPr>
                <w:rFonts w:hint="eastAsia" w:ascii="仿宋_GB2312" w:hAnsi="仿宋_GB2312" w:eastAsia="仿宋_GB2312" w:cs="仿宋_GB2312"/>
                <w:kern w:val="0"/>
                <w:sz w:val="24"/>
                <w:szCs w:val="24"/>
              </w:rPr>
            </w:pPr>
          </w:p>
          <w:p>
            <w:pPr>
              <w:ind w:right="1560" w:firstLine="480" w:firstLineChars="20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法定代表人（签字）：                    </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（公章）</w:t>
            </w:r>
          </w:p>
          <w:p>
            <w:pPr>
              <w:ind w:right="1560" w:firstLine="480" w:firstLineChars="200"/>
              <w:rPr>
                <w:rFonts w:ascii="仿宋_GB2312" w:hAnsi="仿宋_GB2312" w:eastAsia="仿宋_GB2312" w:cs="仿宋_GB2312"/>
                <w:kern w:val="0"/>
                <w:sz w:val="24"/>
                <w:szCs w:val="24"/>
              </w:rPr>
            </w:pPr>
          </w:p>
          <w:p>
            <w:pPr>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kern w:val="0"/>
                <w:sz w:val="24"/>
                <w:szCs w:val="24"/>
              </w:rPr>
              <w:t xml:space="preserve">                                         </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000" w:type="pct"/>
            <w:gridSpan w:val="4"/>
          </w:tcPr>
          <w:p>
            <w:pPr>
              <w:rPr>
                <w:rFonts w:ascii="黑体" w:hAnsi="黑体" w:eastAsia="黑体" w:cs="黑体"/>
                <w:bCs/>
                <w:color w:val="000000"/>
                <w:sz w:val="32"/>
                <w:szCs w:val="32"/>
              </w:rPr>
            </w:pPr>
            <w:r>
              <w:rPr>
                <w:rFonts w:hint="eastAsia" w:ascii="黑体" w:hAnsi="黑体" w:eastAsia="黑体" w:cs="黑体"/>
                <w:bCs/>
                <w:color w:val="000000"/>
                <w:sz w:val="28"/>
                <w:szCs w:val="28"/>
              </w:rPr>
              <w:t>二、企业基本情况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7" w:hRule="atLeast"/>
          <w:jc w:val="center"/>
        </w:trPr>
        <w:tc>
          <w:tcPr>
            <w:tcW w:w="949" w:type="pct"/>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企业名称</w:t>
            </w:r>
          </w:p>
        </w:tc>
        <w:tc>
          <w:tcPr>
            <w:tcW w:w="4050" w:type="pct"/>
            <w:gridSpan w:val="3"/>
            <w:vAlign w:val="center"/>
          </w:tcPr>
          <w:p>
            <w:pPr>
              <w:rPr>
                <w:rFonts w:ascii="仿宋_GB2312" w:hAnsi="仿宋_GB2312" w:eastAsia="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9" w:type="pct"/>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注册地址</w:t>
            </w:r>
          </w:p>
        </w:tc>
        <w:tc>
          <w:tcPr>
            <w:tcW w:w="4050" w:type="pct"/>
            <w:gridSpan w:val="3"/>
            <w:vAlign w:val="center"/>
          </w:tcPr>
          <w:p>
            <w:pPr>
              <w:rPr>
                <w:rFonts w:ascii="仿宋_GB2312" w:hAnsi="仿宋_GB2312" w:eastAsia="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949" w:type="pct"/>
            <w:vAlign w:val="center"/>
          </w:tcPr>
          <w:p>
            <w:pPr>
              <w:jc w:val="center"/>
              <w:rPr>
                <w:rFonts w:hint="eastAsia" w:ascii="仿宋_GB2312" w:hAnsi="仿宋_GB2312" w:eastAsia="仿宋_GB2312" w:cs="仿宋_GB2312"/>
                <w:bCs/>
                <w:color w:val="000000"/>
                <w:sz w:val="24"/>
                <w:szCs w:val="24"/>
                <w:lang w:val="en-US" w:eastAsia="zh-CN"/>
              </w:rPr>
            </w:pPr>
            <w:r>
              <w:rPr>
                <w:rFonts w:hint="eastAsia" w:ascii="仿宋_GB2312" w:hAnsi="仿宋_GB2312" w:eastAsia="仿宋_GB2312" w:cs="仿宋_GB2312"/>
                <w:bCs/>
                <w:color w:val="000000"/>
                <w:sz w:val="24"/>
                <w:szCs w:val="24"/>
              </w:rPr>
              <w:t>主营业务</w:t>
            </w:r>
            <w:r>
              <w:rPr>
                <w:rFonts w:hint="eastAsia" w:ascii="仿宋_GB2312" w:hAnsi="仿宋_GB2312" w:eastAsia="仿宋_GB2312" w:cs="仿宋_GB2312"/>
                <w:bCs/>
                <w:color w:val="000000"/>
                <w:sz w:val="24"/>
                <w:szCs w:val="24"/>
                <w:lang w:eastAsia="zh-CN"/>
              </w:rPr>
              <w:t>范围</w:t>
            </w:r>
          </w:p>
        </w:tc>
        <w:tc>
          <w:tcPr>
            <w:tcW w:w="4050" w:type="pct"/>
            <w:gridSpan w:val="3"/>
            <w:vAlign w:val="center"/>
          </w:tcPr>
          <w:p>
            <w:pPr>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949" w:type="pct"/>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统一社会信用代码</w:t>
            </w:r>
          </w:p>
        </w:tc>
        <w:tc>
          <w:tcPr>
            <w:tcW w:w="4050" w:type="pct"/>
            <w:gridSpan w:val="3"/>
            <w:vAlign w:val="center"/>
          </w:tcPr>
          <w:p>
            <w:pPr>
              <w:rPr>
                <w:rFonts w:ascii="仿宋_GB2312" w:hAnsi="仿宋_GB2312" w:eastAsia="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6" w:hRule="atLeast"/>
          <w:jc w:val="center"/>
        </w:trPr>
        <w:tc>
          <w:tcPr>
            <w:tcW w:w="949" w:type="pct"/>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法定代表人</w:t>
            </w:r>
          </w:p>
        </w:tc>
        <w:tc>
          <w:tcPr>
            <w:tcW w:w="1100" w:type="pct"/>
            <w:vAlign w:val="center"/>
          </w:tcPr>
          <w:p>
            <w:pPr>
              <w:rPr>
                <w:rFonts w:ascii="仿宋_GB2312" w:hAnsi="仿宋_GB2312" w:eastAsia="仿宋_GB2312" w:cs="仿宋_GB2312"/>
                <w:bCs/>
                <w:color w:val="000000"/>
                <w:sz w:val="24"/>
                <w:szCs w:val="24"/>
              </w:rPr>
            </w:pPr>
          </w:p>
        </w:tc>
        <w:tc>
          <w:tcPr>
            <w:tcW w:w="728" w:type="pct"/>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联系电话</w:t>
            </w:r>
          </w:p>
        </w:tc>
        <w:tc>
          <w:tcPr>
            <w:tcW w:w="2220" w:type="pct"/>
            <w:vAlign w:val="center"/>
          </w:tcPr>
          <w:p>
            <w:pPr>
              <w:rPr>
                <w:rFonts w:ascii="仿宋_GB2312" w:hAnsi="仿宋_GB2312" w:eastAsia="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949" w:type="pct"/>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联系人</w:t>
            </w:r>
          </w:p>
        </w:tc>
        <w:tc>
          <w:tcPr>
            <w:tcW w:w="1100" w:type="pct"/>
            <w:vAlign w:val="center"/>
          </w:tcPr>
          <w:p>
            <w:pPr>
              <w:rPr>
                <w:rFonts w:ascii="仿宋_GB2312" w:hAnsi="仿宋_GB2312" w:eastAsia="仿宋_GB2312" w:cs="仿宋_GB2312"/>
                <w:bCs/>
                <w:color w:val="000000"/>
                <w:sz w:val="24"/>
                <w:szCs w:val="24"/>
              </w:rPr>
            </w:pPr>
          </w:p>
        </w:tc>
        <w:tc>
          <w:tcPr>
            <w:tcW w:w="728" w:type="pct"/>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联系电话</w:t>
            </w:r>
          </w:p>
        </w:tc>
        <w:tc>
          <w:tcPr>
            <w:tcW w:w="2220" w:type="pct"/>
            <w:vAlign w:val="center"/>
          </w:tcPr>
          <w:p>
            <w:pPr>
              <w:rPr>
                <w:rFonts w:ascii="仿宋_GB2312" w:hAnsi="仿宋_GB2312" w:eastAsia="仿宋_GB2312" w:cs="仿宋_GB2312"/>
                <w:bCs/>
                <w:color w:val="000000"/>
                <w:sz w:val="24"/>
                <w:szCs w:val="24"/>
              </w:rPr>
            </w:pPr>
          </w:p>
        </w:tc>
      </w:tr>
    </w:tbl>
    <w:p>
      <w:pPr>
        <w:sectPr>
          <w:pgSz w:w="11906" w:h="16838"/>
          <w:pgMar w:top="1440" w:right="1800" w:bottom="1440" w:left="1800" w:header="851" w:footer="992" w:gutter="0"/>
          <w:cols w:space="425" w:num="1"/>
          <w:docGrid w:type="lines" w:linePitch="312" w:charSpace="0"/>
        </w:sectPr>
      </w:pPr>
    </w:p>
    <w:tbl>
      <w:tblPr>
        <w:tblStyle w:val="2"/>
        <w:tblW w:w="5448"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9"/>
        <w:gridCol w:w="676"/>
        <w:gridCol w:w="3231"/>
        <w:gridCol w:w="3302"/>
        <w:gridCol w:w="781"/>
        <w:gridCol w:w="6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630" w:type="pct"/>
            <w:gridSpan w:val="5"/>
            <w:tcBorders>
              <w:bottom w:val="nil"/>
            </w:tcBorders>
            <w:shd w:val="clear" w:color="auto" w:fill="auto"/>
            <w:noWrap/>
            <w:vAlign w:val="center"/>
          </w:tcPr>
          <w:p>
            <w:pPr>
              <w:keepNext w:val="0"/>
              <w:keepLines w:val="0"/>
              <w:widowControl/>
              <w:suppressLineNumbers w:val="0"/>
              <w:jc w:val="left"/>
              <w:textAlignment w:val="center"/>
              <w:rPr>
                <w:rFonts w:ascii="方正小标宋简体" w:hAnsi="方正小标宋简体" w:eastAsia="方正小标宋简体" w:cs="方正小标宋简体"/>
                <w:i w:val="0"/>
                <w:color w:val="000000"/>
                <w:sz w:val="24"/>
                <w:szCs w:val="24"/>
                <w:u w:val="none"/>
              </w:rPr>
            </w:pPr>
            <w:r>
              <w:rPr>
                <w:rFonts w:hint="eastAsia" w:ascii="黑体" w:hAnsi="黑体" w:eastAsia="黑体" w:cs="黑体"/>
                <w:i w:val="0"/>
                <w:color w:val="000000"/>
                <w:kern w:val="0"/>
                <w:sz w:val="28"/>
                <w:szCs w:val="28"/>
                <w:u w:val="none"/>
                <w:lang w:val="en-US" w:eastAsia="zh-CN" w:bidi="ar"/>
              </w:rPr>
              <w:t>三、工程造价咨询企业信用评价评分表</w:t>
            </w:r>
          </w:p>
        </w:tc>
        <w:tc>
          <w:tcPr>
            <w:tcW w:w="369" w:type="pct"/>
            <w:tcBorders>
              <w:bottom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27" w:type="pct"/>
            <w:vMerge w:val="restart"/>
            <w:tcBorders>
              <w:top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项目</w:t>
            </w:r>
          </w:p>
        </w:tc>
        <w:tc>
          <w:tcPr>
            <w:tcW w:w="363" w:type="pct"/>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类别</w:t>
            </w:r>
          </w:p>
        </w:tc>
        <w:tc>
          <w:tcPr>
            <w:tcW w:w="1739" w:type="pct"/>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信用信息</w:t>
            </w:r>
          </w:p>
        </w:tc>
        <w:tc>
          <w:tcPr>
            <w:tcW w:w="1777" w:type="pct"/>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计分标准</w:t>
            </w:r>
          </w:p>
        </w:tc>
        <w:tc>
          <w:tcPr>
            <w:tcW w:w="790" w:type="pct"/>
            <w:gridSpan w:val="2"/>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73" w:hRule="atLeast"/>
        </w:trPr>
        <w:tc>
          <w:tcPr>
            <w:tcW w:w="327" w:type="pct"/>
            <w:vMerge w:val="continue"/>
            <w:tcBorders>
              <w:bottom w:val="single" w:color="000000" w:sz="4" w:space="0"/>
              <w:right w:val="single" w:color="000000" w:sz="4" w:space="0"/>
            </w:tcBorders>
            <w:shd w:val="clear" w:color="auto" w:fill="auto"/>
            <w:noWrap/>
            <w:vAlign w:val="top"/>
          </w:tcPr>
          <w:p>
            <w:pPr>
              <w:jc w:val="center"/>
              <w:rPr>
                <w:rFonts w:hint="eastAsia" w:ascii="仿宋_GB2312" w:hAnsi="仿宋_GB2312" w:eastAsia="仿宋_GB2312" w:cs="仿宋_GB2312"/>
                <w:kern w:val="2"/>
                <w:sz w:val="21"/>
                <w:szCs w:val="22"/>
                <w:lang w:val="en-US" w:eastAsia="zh-CN" w:bidi="ar-SA"/>
              </w:rPr>
            </w:pPr>
          </w:p>
        </w:tc>
        <w:tc>
          <w:tcPr>
            <w:tcW w:w="363" w:type="pct"/>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kern w:val="2"/>
                <w:sz w:val="21"/>
                <w:szCs w:val="22"/>
                <w:lang w:val="en-US" w:eastAsia="zh-CN" w:bidi="ar-SA"/>
              </w:rPr>
            </w:pPr>
          </w:p>
        </w:tc>
        <w:tc>
          <w:tcPr>
            <w:tcW w:w="1739" w:type="pct"/>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kern w:val="2"/>
                <w:sz w:val="21"/>
                <w:szCs w:val="22"/>
                <w:lang w:val="en-US" w:eastAsia="zh-CN" w:bidi="ar-SA"/>
              </w:rPr>
            </w:pPr>
          </w:p>
        </w:tc>
        <w:tc>
          <w:tcPr>
            <w:tcW w:w="1777" w:type="pct"/>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lang w:eastAsia="zh-CN"/>
              </w:rPr>
            </w:pPr>
          </w:p>
        </w:tc>
        <w:tc>
          <w:tcPr>
            <w:tcW w:w="420" w:type="pct"/>
            <w:tcBorders>
              <w:top w:val="single" w:color="000000" w:sz="4" w:space="0"/>
              <w:left w:val="single" w:color="000000" w:sz="4" w:space="0"/>
              <w:bottom w:val="single" w:color="000000" w:sz="4" w:space="0"/>
            </w:tcBorders>
            <w:shd w:val="clear" w:color="auto" w:fill="auto"/>
            <w:noWrap/>
            <w:vAlign w:val="center"/>
          </w:tcPr>
          <w:p>
            <w:pPr>
              <w:jc w:val="center"/>
              <w:rPr>
                <w:rFonts w:hint="default"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1"/>
                <w:lang w:val="en-US" w:eastAsia="zh-CN" w:bidi="ar-SA"/>
              </w:rPr>
              <w:t>企业自评</w:t>
            </w:r>
          </w:p>
        </w:tc>
        <w:tc>
          <w:tcPr>
            <w:tcW w:w="369" w:type="pct"/>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1"/>
                <w:lang w:val="en-US" w:eastAsia="zh-CN" w:bidi="ar-SA"/>
              </w:rPr>
              <w:t>市住建主管部门评价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90" w:hRule="atLeast"/>
        </w:trPr>
        <w:tc>
          <w:tcPr>
            <w:tcW w:w="327" w:type="pct"/>
            <w:vMerge w:val="restart"/>
            <w:tcBorders>
              <w:top w:val="single" w:color="000000" w:sz="4" w:space="0"/>
              <w:bottom w:val="single" w:color="000000" w:sz="4" w:space="0"/>
              <w:right w:val="single" w:color="000000" w:sz="4" w:space="0"/>
            </w:tcBorders>
            <w:shd w:val="clear" w:color="auto" w:fill="auto"/>
            <w:noWrap/>
            <w:vAlign w:val="top"/>
          </w:tcPr>
          <w:p>
            <w:pPr>
              <w:jc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综合评价（100分）</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公共信用（2分）</w:t>
            </w: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公共信用综合评价。（2分）</w:t>
            </w:r>
          </w:p>
        </w:tc>
        <w:tc>
          <w:tcPr>
            <w:tcW w:w="1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省级以上发改部门实施并推送的最新公共信用结果：</w:t>
            </w:r>
          </w:p>
          <w:p>
            <w:pPr>
              <w:jc w:val="center"/>
              <w:rPr>
                <w:rFonts w:hint="default" w:ascii="仿宋_GB2312" w:hAnsi="仿宋_GB2312" w:eastAsia="仿宋_GB2312" w:cs="仿宋_GB2312"/>
                <w:kern w:val="2"/>
                <w:sz w:val="21"/>
                <w:szCs w:val="22"/>
                <w:lang w:val="en-US" w:eastAsia="zh-CN" w:bidi="ar-SA"/>
              </w:rPr>
            </w:pPr>
            <w:r>
              <w:rPr>
                <w:rFonts w:hint="eastAsia" w:ascii="仿宋_GB2312" w:hAnsi="仿宋_GB2312" w:eastAsia="仿宋_GB2312" w:cs="仿宋_GB2312"/>
                <w:lang w:eastAsia="zh-CN"/>
              </w:rPr>
              <w:t>有</w:t>
            </w:r>
            <w:sdt>
              <w:sdtPr>
                <w:rPr>
                  <w:rFonts w:hint="eastAsia" w:ascii="仿宋_GB2312" w:hAnsi="仿宋_GB2312" w:eastAsia="仿宋_GB2312" w:cs="仿宋_GB2312"/>
                </w:rPr>
                <w:id w:val="1883522250"/>
                <w14:checkbox>
                  <w14:checked w14:val="0"/>
                  <w14:checkedState w14:val="0052" w14:font="Wingdings 2"/>
                  <w14:uncheckedState w14:val="2610" w14:font="MS Gothic"/>
                </w14:checkbox>
              </w:sdtPr>
              <w:sdtEndPr>
                <w:rPr>
                  <w:rFonts w:hint="eastAsia" w:ascii="仿宋_GB2312" w:hAnsi="仿宋_GB2312" w:eastAsia="仿宋_GB2312" w:cs="仿宋_GB2312"/>
                </w:rPr>
              </w:sdtEndPr>
              <w:sdtContent>
                <w:r>
                  <w:rPr>
                    <w:rFonts w:hint="eastAsia" w:ascii="MS Gothic" w:hAnsi="MS Gothic" w:eastAsia="MS Gothic" w:cs="仿宋_GB2312"/>
                  </w:rPr>
                  <w:t>☐</w:t>
                </w:r>
              </w:sdtContent>
            </w:sdt>
            <w:r>
              <w:rPr>
                <w:rFonts w:hint="eastAsia" w:ascii="仿宋_GB2312" w:hAnsi="仿宋_GB2312" w:eastAsia="仿宋_GB2312" w:cs="仿宋_GB2312"/>
              </w:rPr>
              <w:t>（</w:t>
            </w:r>
            <w:r>
              <w:rPr>
                <w:rFonts w:hint="eastAsia" w:ascii="仿宋_GB2312" w:hAnsi="仿宋_GB2312" w:eastAsia="仿宋_GB2312" w:cs="仿宋_GB2312"/>
                <w:lang w:val="en-US" w:eastAsia="zh-CN"/>
              </w:rPr>
              <w:t>2</w:t>
            </w:r>
            <w:r>
              <w:rPr>
                <w:rFonts w:hint="eastAsia" w:ascii="仿宋_GB2312" w:hAnsi="仿宋_GB2312" w:eastAsia="仿宋_GB2312" w:cs="仿宋_GB2312"/>
              </w:rPr>
              <w:t xml:space="preserve">分） </w:t>
            </w:r>
            <w:r>
              <w:rPr>
                <w:rFonts w:ascii="仿宋_GB2312" w:hAnsi="仿宋_GB2312" w:eastAsia="仿宋_GB2312" w:cs="仿宋_GB2312"/>
              </w:rPr>
              <w:t xml:space="preserve">  </w:t>
            </w:r>
            <w:r>
              <w:rPr>
                <w:rFonts w:hint="eastAsia" w:ascii="仿宋_GB2312" w:hAnsi="仿宋_GB2312" w:eastAsia="仿宋_GB2312" w:cs="仿宋_GB2312"/>
                <w:lang w:eastAsia="zh-CN"/>
              </w:rPr>
              <w:t>无</w:t>
            </w:r>
            <w:sdt>
              <w:sdtPr>
                <w:rPr>
                  <w:rFonts w:hint="eastAsia" w:ascii="仿宋_GB2312" w:hAnsi="仿宋_GB2312" w:eastAsia="仿宋_GB2312" w:cs="仿宋_GB2312"/>
                </w:rPr>
                <w:id w:val="1257089186"/>
                <w14:checkbox>
                  <w14:checked w14:val="0"/>
                  <w14:checkedState w14:val="0052" w14:font="Wingdings 2"/>
                  <w14:uncheckedState w14:val="2610" w14:font="MS Gothic"/>
                </w14:checkbox>
              </w:sdtPr>
              <w:sdtEndPr>
                <w:rPr>
                  <w:rFonts w:hint="eastAsia" w:ascii="仿宋_GB2312" w:hAnsi="仿宋_GB2312" w:eastAsia="仿宋_GB2312" w:cs="仿宋_GB2312"/>
                </w:rPr>
              </w:sdtEndPr>
              <w:sdtContent>
                <w:r>
                  <w:rPr>
                    <w:rFonts w:hint="eastAsia" w:ascii="MS Gothic" w:hAnsi="MS Gothic" w:eastAsia="MS Gothic" w:cs="仿宋_GB2312"/>
                  </w:rPr>
                  <w:t>☐</w:t>
                </w:r>
              </w:sdtContent>
            </w:sdt>
            <w:r>
              <w:rPr>
                <w:rFonts w:hint="eastAsia" w:ascii="仿宋_GB2312" w:hAnsi="仿宋_GB2312" w:eastAsia="仿宋_GB2312" w:cs="仿宋_GB2312"/>
              </w:rPr>
              <w:t>（</w:t>
            </w:r>
            <w:r>
              <w:rPr>
                <w:rFonts w:hint="eastAsia" w:ascii="仿宋_GB2312" w:hAnsi="仿宋_GB2312" w:eastAsia="仿宋_GB2312" w:cs="仿宋_GB2312"/>
                <w:lang w:val="en-US" w:eastAsia="zh-CN"/>
              </w:rPr>
              <w:t>0</w:t>
            </w:r>
            <w:r>
              <w:rPr>
                <w:rFonts w:hint="eastAsia" w:ascii="仿宋_GB2312" w:hAnsi="仿宋_GB2312" w:eastAsia="仿宋_GB2312" w:cs="仿宋_GB2312"/>
              </w:rPr>
              <w:t>分）</w:t>
            </w:r>
          </w:p>
        </w:tc>
        <w:tc>
          <w:tcPr>
            <w:tcW w:w="420" w:type="pct"/>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_GB2312" w:hAnsi="仿宋_GB2312" w:eastAsia="仿宋_GB2312" w:cs="仿宋_GB2312"/>
                <w:kern w:val="2"/>
                <w:sz w:val="21"/>
                <w:szCs w:val="22"/>
                <w:lang w:val="en-US" w:eastAsia="zh-CN" w:bidi="ar-SA"/>
              </w:rPr>
            </w:pPr>
          </w:p>
        </w:tc>
        <w:tc>
          <w:tcPr>
            <w:tcW w:w="369" w:type="pct"/>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_GB2312" w:hAnsi="仿宋_GB2312" w:eastAsia="仿宋_GB2312" w:cs="仿宋_GB2312"/>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98" w:hRule="atLeast"/>
        </w:trPr>
        <w:tc>
          <w:tcPr>
            <w:tcW w:w="327" w:type="pct"/>
            <w:vMerge w:val="continue"/>
            <w:tcBorders>
              <w:top w:val="single" w:color="000000" w:sz="4" w:space="0"/>
              <w:bottom w:val="single" w:color="000000" w:sz="4" w:space="0"/>
              <w:right w:val="single" w:color="000000" w:sz="4" w:space="0"/>
            </w:tcBorders>
            <w:shd w:val="clear" w:color="auto" w:fill="auto"/>
            <w:noWrap/>
            <w:vAlign w:val="top"/>
          </w:tcPr>
          <w:p>
            <w:pPr>
              <w:jc w:val="both"/>
              <w:rPr>
                <w:rFonts w:hint="eastAsia" w:ascii="仿宋_GB2312" w:hAnsi="仿宋_GB2312" w:eastAsia="仿宋_GB2312" w:cs="仿宋_GB2312"/>
                <w:kern w:val="2"/>
                <w:sz w:val="21"/>
                <w:szCs w:val="22"/>
                <w:lang w:val="en-US" w:eastAsia="zh-CN" w:bidi="ar-SA"/>
              </w:rPr>
            </w:pPr>
          </w:p>
        </w:tc>
        <w:tc>
          <w:tcPr>
            <w:tcW w:w="36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信息平台登记（30分）</w:t>
            </w: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企业信息登记（20分）</w:t>
            </w:r>
          </w:p>
        </w:tc>
        <w:tc>
          <w:tcPr>
            <w:tcW w:w="1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企业按照管理要求，在全国工程造价咨询统计调查系统完成企业和人员信息登记工作，且登记信息与实际一致的，得20分。一项不一致扣2分，扣完为止。</w:t>
            </w:r>
          </w:p>
          <w:p>
            <w:pPr>
              <w:keepNext w:val="0"/>
              <w:keepLines w:val="0"/>
              <w:widowControl/>
              <w:suppressLineNumbers w:val="0"/>
              <w:jc w:val="both"/>
              <w:textAlignment w:val="center"/>
              <w:rPr>
                <w:rFonts w:hint="default" w:ascii="仿宋_GB2312" w:hAnsi="仿宋_GB2312" w:eastAsia="仿宋_GB2312" w:cs="仿宋_GB2312"/>
                <w:kern w:val="2"/>
                <w:sz w:val="21"/>
                <w:szCs w:val="22"/>
                <w:u w:val="none"/>
                <w:lang w:val="en-US" w:eastAsia="zh-CN" w:bidi="ar-SA"/>
              </w:rPr>
            </w:pPr>
            <w:r>
              <w:rPr>
                <w:rFonts w:hint="eastAsia" w:ascii="仿宋_GB2312" w:hAnsi="仿宋_GB2312" w:eastAsia="仿宋_GB2312" w:cs="仿宋_GB2312"/>
                <w:lang w:eastAsia="zh-CN"/>
              </w:rPr>
              <w:t>有</w:t>
            </w:r>
            <w:sdt>
              <w:sdtPr>
                <w:rPr>
                  <w:rFonts w:hint="eastAsia" w:ascii="仿宋_GB2312" w:hAnsi="仿宋_GB2312" w:eastAsia="仿宋_GB2312" w:cs="仿宋_GB2312"/>
                </w:rPr>
                <w:id w:val="1883522250"/>
                <w14:checkbox>
                  <w14:checked w14:val="0"/>
                  <w14:checkedState w14:val="0052" w14:font="Wingdings 2"/>
                  <w14:uncheckedState w14:val="2610" w14:font="MS Gothic"/>
                </w14:checkbox>
              </w:sdtPr>
              <w:sdtEndPr>
                <w:rPr>
                  <w:rFonts w:hint="eastAsia" w:ascii="仿宋_GB2312" w:hAnsi="仿宋_GB2312" w:eastAsia="仿宋_GB2312" w:cs="仿宋_GB2312"/>
                </w:rPr>
              </w:sdtEndPr>
              <w:sdtContent>
                <w:r>
                  <w:rPr>
                    <w:rFonts w:hint="eastAsia" w:ascii="MS Gothic" w:hAnsi="MS Gothic" w:eastAsia="MS Gothic" w:cs="仿宋_GB2312"/>
                  </w:rPr>
                  <w:t>☐</w:t>
                </w:r>
              </w:sdtContent>
            </w:sdt>
            <w:r>
              <w:rPr>
                <w:rFonts w:hint="eastAsia" w:ascii="仿宋_GB2312" w:hAnsi="仿宋_GB2312" w:eastAsia="仿宋_GB2312" w:cs="仿宋_GB2312"/>
              </w:rPr>
              <w:t>（</w:t>
            </w:r>
            <w:r>
              <w:rPr>
                <w:rFonts w:hint="eastAsia" w:ascii="仿宋_GB2312" w:hAnsi="仿宋_GB2312" w:eastAsia="仿宋_GB2312" w:cs="仿宋_GB2312"/>
                <w:lang w:val="en-US" w:eastAsia="zh-CN"/>
              </w:rPr>
              <w:t>20</w:t>
            </w:r>
            <w:r>
              <w:rPr>
                <w:rFonts w:hint="eastAsia" w:ascii="仿宋_GB2312" w:hAnsi="仿宋_GB2312" w:eastAsia="仿宋_GB2312" w:cs="仿宋_GB2312"/>
              </w:rPr>
              <w:t xml:space="preserve">分） </w:t>
            </w:r>
            <w:r>
              <w:rPr>
                <w:rFonts w:ascii="仿宋_GB2312" w:hAnsi="仿宋_GB2312" w:eastAsia="仿宋_GB2312" w:cs="仿宋_GB2312"/>
              </w:rPr>
              <w:t xml:space="preserve">  </w:t>
            </w:r>
            <w:r>
              <w:rPr>
                <w:rFonts w:hint="eastAsia" w:ascii="仿宋_GB2312" w:hAnsi="仿宋_GB2312" w:eastAsia="仿宋_GB2312" w:cs="仿宋_GB2312"/>
                <w:lang w:eastAsia="zh-CN"/>
              </w:rPr>
              <w:t>扣分项：</w:t>
            </w:r>
            <w:r>
              <w:rPr>
                <w:rFonts w:hint="eastAsia" w:ascii="仿宋_GB2312" w:hAnsi="仿宋_GB2312" w:eastAsia="仿宋_GB2312" w:cs="仿宋_GB2312"/>
                <w:u w:val="single"/>
                <w:lang w:val="en-US" w:eastAsia="zh-CN"/>
              </w:rPr>
              <w:t xml:space="preserve">    </w:t>
            </w:r>
            <w:r>
              <w:rPr>
                <w:rFonts w:hint="eastAsia" w:ascii="仿宋_GB2312" w:hAnsi="仿宋_GB2312" w:eastAsia="仿宋_GB2312" w:cs="仿宋_GB2312"/>
                <w:u w:val="none"/>
                <w:lang w:val="en-US" w:eastAsia="zh-CN"/>
              </w:rPr>
              <w:t>项</w:t>
            </w:r>
          </w:p>
        </w:tc>
        <w:tc>
          <w:tcPr>
            <w:tcW w:w="420"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369"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01" w:hRule="atLeast"/>
        </w:trPr>
        <w:tc>
          <w:tcPr>
            <w:tcW w:w="327" w:type="pct"/>
            <w:vMerge w:val="continue"/>
            <w:tcBorders>
              <w:top w:val="single" w:color="000000" w:sz="4" w:space="0"/>
              <w:bottom w:val="single" w:color="000000" w:sz="4" w:space="0"/>
              <w:right w:val="single" w:color="000000" w:sz="4" w:space="0"/>
            </w:tcBorders>
            <w:shd w:val="clear" w:color="auto" w:fill="auto"/>
            <w:noWrap/>
            <w:vAlign w:val="top"/>
          </w:tcPr>
          <w:p>
            <w:pPr>
              <w:jc w:val="both"/>
              <w:rPr>
                <w:rFonts w:hint="eastAsia" w:ascii="仿宋_GB2312" w:hAnsi="仿宋_GB2312" w:eastAsia="仿宋_GB2312" w:cs="仿宋_GB2312"/>
                <w:kern w:val="2"/>
                <w:sz w:val="21"/>
                <w:szCs w:val="22"/>
                <w:lang w:val="en-US" w:eastAsia="zh-CN" w:bidi="ar-SA"/>
              </w:rPr>
            </w:pPr>
          </w:p>
        </w:tc>
        <w:tc>
          <w:tcPr>
            <w:tcW w:w="3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人员信息登记（5分）</w:t>
            </w:r>
          </w:p>
        </w:tc>
        <w:tc>
          <w:tcPr>
            <w:tcW w:w="1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在全国工程造价咨询统计调查系统填报的企业注册人员与造价技术人员符合标准要求的，得5分。</w:t>
            </w:r>
          </w:p>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lang w:eastAsia="zh-CN"/>
              </w:rPr>
              <w:t>有</w:t>
            </w:r>
            <w:sdt>
              <w:sdtPr>
                <w:rPr>
                  <w:rFonts w:hint="eastAsia" w:ascii="仿宋_GB2312" w:hAnsi="仿宋_GB2312" w:eastAsia="仿宋_GB2312" w:cs="仿宋_GB2312"/>
                </w:rPr>
                <w:id w:val="1883522250"/>
                <w14:checkbox>
                  <w14:checked w14:val="0"/>
                  <w14:checkedState w14:val="0052" w14:font="Wingdings 2"/>
                  <w14:uncheckedState w14:val="2610" w14:font="MS Gothic"/>
                </w14:checkbox>
              </w:sdtPr>
              <w:sdtEndPr>
                <w:rPr>
                  <w:rFonts w:hint="eastAsia" w:ascii="仿宋_GB2312" w:hAnsi="仿宋_GB2312" w:eastAsia="仿宋_GB2312" w:cs="仿宋_GB2312"/>
                </w:rPr>
              </w:sdtEndPr>
              <w:sdtContent>
                <w:r>
                  <w:rPr>
                    <w:rFonts w:hint="eastAsia" w:ascii="MS Gothic" w:hAnsi="MS Gothic" w:eastAsia="MS Gothic" w:cs="仿宋_GB2312"/>
                  </w:rPr>
                  <w:t>☐</w:t>
                </w:r>
              </w:sdtContent>
            </w:sdt>
            <w:r>
              <w:rPr>
                <w:rFonts w:hint="eastAsia" w:ascii="仿宋_GB2312" w:hAnsi="仿宋_GB2312" w:eastAsia="仿宋_GB2312" w:cs="仿宋_GB2312"/>
              </w:rPr>
              <w:t>（</w:t>
            </w:r>
            <w:r>
              <w:rPr>
                <w:rFonts w:hint="eastAsia" w:ascii="仿宋_GB2312" w:hAnsi="仿宋_GB2312" w:eastAsia="仿宋_GB2312" w:cs="仿宋_GB2312"/>
                <w:lang w:val="en-US" w:eastAsia="zh-CN"/>
              </w:rPr>
              <w:t>5</w:t>
            </w:r>
            <w:r>
              <w:rPr>
                <w:rFonts w:hint="eastAsia" w:ascii="仿宋_GB2312" w:hAnsi="仿宋_GB2312" w:eastAsia="仿宋_GB2312" w:cs="仿宋_GB2312"/>
              </w:rPr>
              <w:t xml:space="preserve">分） </w:t>
            </w:r>
            <w:r>
              <w:rPr>
                <w:rFonts w:ascii="仿宋_GB2312" w:hAnsi="仿宋_GB2312" w:eastAsia="仿宋_GB2312" w:cs="仿宋_GB2312"/>
              </w:rPr>
              <w:t xml:space="preserve">  </w:t>
            </w:r>
            <w:r>
              <w:rPr>
                <w:rFonts w:hint="eastAsia" w:ascii="仿宋_GB2312" w:hAnsi="仿宋_GB2312" w:eastAsia="仿宋_GB2312" w:cs="仿宋_GB2312"/>
                <w:lang w:eastAsia="zh-CN"/>
              </w:rPr>
              <w:t>无</w:t>
            </w:r>
            <w:sdt>
              <w:sdtPr>
                <w:rPr>
                  <w:rFonts w:hint="eastAsia" w:ascii="仿宋_GB2312" w:hAnsi="仿宋_GB2312" w:eastAsia="仿宋_GB2312" w:cs="仿宋_GB2312"/>
                </w:rPr>
                <w:id w:val="1257089186"/>
                <w14:checkbox>
                  <w14:checked w14:val="0"/>
                  <w14:checkedState w14:val="0052" w14:font="Wingdings 2"/>
                  <w14:uncheckedState w14:val="2610" w14:font="MS Gothic"/>
                </w14:checkbox>
              </w:sdtPr>
              <w:sdtEndPr>
                <w:rPr>
                  <w:rFonts w:hint="eastAsia" w:ascii="仿宋_GB2312" w:hAnsi="仿宋_GB2312" w:eastAsia="仿宋_GB2312" w:cs="仿宋_GB2312"/>
                </w:rPr>
              </w:sdtEndPr>
              <w:sdtContent>
                <w:r>
                  <w:rPr>
                    <w:rFonts w:hint="eastAsia" w:ascii="MS Gothic" w:hAnsi="MS Gothic" w:eastAsia="MS Gothic" w:cs="仿宋_GB2312"/>
                  </w:rPr>
                  <w:t>☐</w:t>
                </w:r>
              </w:sdtContent>
            </w:sdt>
            <w:r>
              <w:rPr>
                <w:rFonts w:hint="eastAsia" w:ascii="仿宋_GB2312" w:hAnsi="仿宋_GB2312" w:eastAsia="仿宋_GB2312" w:cs="仿宋_GB2312"/>
              </w:rPr>
              <w:t>（</w:t>
            </w:r>
            <w:r>
              <w:rPr>
                <w:rFonts w:hint="eastAsia" w:ascii="仿宋_GB2312" w:hAnsi="仿宋_GB2312" w:eastAsia="仿宋_GB2312" w:cs="仿宋_GB2312"/>
                <w:lang w:val="en-US" w:eastAsia="zh-CN"/>
              </w:rPr>
              <w:t>0</w:t>
            </w:r>
            <w:r>
              <w:rPr>
                <w:rFonts w:hint="eastAsia" w:ascii="仿宋_GB2312" w:hAnsi="仿宋_GB2312" w:eastAsia="仿宋_GB2312" w:cs="仿宋_GB2312"/>
              </w:rPr>
              <w:t>分）</w:t>
            </w:r>
          </w:p>
        </w:tc>
        <w:tc>
          <w:tcPr>
            <w:tcW w:w="420"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369"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31" w:hRule="atLeast"/>
        </w:trPr>
        <w:tc>
          <w:tcPr>
            <w:tcW w:w="327" w:type="pct"/>
            <w:vMerge w:val="continue"/>
            <w:tcBorders>
              <w:top w:val="single" w:color="000000" w:sz="4" w:space="0"/>
              <w:bottom w:val="single" w:color="000000" w:sz="4" w:space="0"/>
              <w:right w:val="single" w:color="000000" w:sz="4" w:space="0"/>
            </w:tcBorders>
            <w:shd w:val="clear" w:color="auto" w:fill="auto"/>
            <w:noWrap/>
            <w:vAlign w:val="top"/>
          </w:tcPr>
          <w:p>
            <w:pPr>
              <w:jc w:val="both"/>
              <w:rPr>
                <w:rFonts w:hint="eastAsia" w:ascii="仿宋_GB2312" w:hAnsi="仿宋_GB2312" w:eastAsia="仿宋_GB2312" w:cs="仿宋_GB2312"/>
                <w:kern w:val="2"/>
                <w:sz w:val="21"/>
                <w:szCs w:val="22"/>
                <w:lang w:val="en-US" w:eastAsia="zh-CN" w:bidi="ar-SA"/>
              </w:rPr>
            </w:pPr>
          </w:p>
        </w:tc>
        <w:tc>
          <w:tcPr>
            <w:tcW w:w="3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统计调查情况（5分）</w:t>
            </w:r>
          </w:p>
        </w:tc>
        <w:tc>
          <w:tcPr>
            <w:tcW w:w="1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在全国工程造价咨询统计调查系统填报信息完整准确的，得5分；年报存在迟报、漏报情形的，此项不得分。</w:t>
            </w:r>
          </w:p>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lang w:eastAsia="zh-CN"/>
              </w:rPr>
              <w:t>有</w:t>
            </w:r>
            <w:sdt>
              <w:sdtPr>
                <w:rPr>
                  <w:rFonts w:hint="eastAsia" w:ascii="仿宋_GB2312" w:hAnsi="仿宋_GB2312" w:eastAsia="仿宋_GB2312" w:cs="仿宋_GB2312"/>
                </w:rPr>
                <w:id w:val="1883522250"/>
                <w14:checkbox>
                  <w14:checked w14:val="0"/>
                  <w14:checkedState w14:val="0052" w14:font="Wingdings 2"/>
                  <w14:uncheckedState w14:val="2610" w14:font="MS Gothic"/>
                </w14:checkbox>
              </w:sdtPr>
              <w:sdtEndPr>
                <w:rPr>
                  <w:rFonts w:hint="eastAsia" w:ascii="仿宋_GB2312" w:hAnsi="仿宋_GB2312" w:eastAsia="仿宋_GB2312" w:cs="仿宋_GB2312"/>
                </w:rPr>
              </w:sdtEndPr>
              <w:sdtContent>
                <w:r>
                  <w:rPr>
                    <w:rFonts w:hint="eastAsia" w:ascii="MS Gothic" w:hAnsi="MS Gothic" w:eastAsia="MS Gothic" w:cs="仿宋_GB2312"/>
                  </w:rPr>
                  <w:t>☐</w:t>
                </w:r>
              </w:sdtContent>
            </w:sdt>
            <w:r>
              <w:rPr>
                <w:rFonts w:hint="eastAsia" w:ascii="仿宋_GB2312" w:hAnsi="仿宋_GB2312" w:eastAsia="仿宋_GB2312" w:cs="仿宋_GB2312"/>
              </w:rPr>
              <w:t>（</w:t>
            </w:r>
            <w:r>
              <w:rPr>
                <w:rFonts w:hint="eastAsia" w:ascii="仿宋_GB2312" w:hAnsi="仿宋_GB2312" w:eastAsia="仿宋_GB2312" w:cs="仿宋_GB2312"/>
                <w:lang w:val="en-US" w:eastAsia="zh-CN"/>
              </w:rPr>
              <w:t>5</w:t>
            </w:r>
            <w:r>
              <w:rPr>
                <w:rFonts w:hint="eastAsia" w:ascii="仿宋_GB2312" w:hAnsi="仿宋_GB2312" w:eastAsia="仿宋_GB2312" w:cs="仿宋_GB2312"/>
              </w:rPr>
              <w:t xml:space="preserve">分） </w:t>
            </w:r>
            <w:r>
              <w:rPr>
                <w:rFonts w:ascii="仿宋_GB2312" w:hAnsi="仿宋_GB2312" w:eastAsia="仿宋_GB2312" w:cs="仿宋_GB2312"/>
              </w:rPr>
              <w:t xml:space="preserve">  </w:t>
            </w:r>
            <w:r>
              <w:rPr>
                <w:rFonts w:hint="eastAsia" w:ascii="仿宋_GB2312" w:hAnsi="仿宋_GB2312" w:eastAsia="仿宋_GB2312" w:cs="仿宋_GB2312"/>
                <w:lang w:eastAsia="zh-CN"/>
              </w:rPr>
              <w:t>无</w:t>
            </w:r>
            <w:sdt>
              <w:sdtPr>
                <w:rPr>
                  <w:rFonts w:hint="eastAsia" w:ascii="仿宋_GB2312" w:hAnsi="仿宋_GB2312" w:eastAsia="仿宋_GB2312" w:cs="仿宋_GB2312"/>
                </w:rPr>
                <w:id w:val="1257089186"/>
                <w14:checkbox>
                  <w14:checked w14:val="0"/>
                  <w14:checkedState w14:val="0052" w14:font="Wingdings 2"/>
                  <w14:uncheckedState w14:val="2610" w14:font="MS Gothic"/>
                </w14:checkbox>
              </w:sdtPr>
              <w:sdtEndPr>
                <w:rPr>
                  <w:rFonts w:hint="eastAsia" w:ascii="仿宋_GB2312" w:hAnsi="仿宋_GB2312" w:eastAsia="仿宋_GB2312" w:cs="仿宋_GB2312"/>
                </w:rPr>
              </w:sdtEndPr>
              <w:sdtContent>
                <w:r>
                  <w:rPr>
                    <w:rFonts w:hint="eastAsia" w:ascii="MS Gothic" w:hAnsi="MS Gothic" w:eastAsia="MS Gothic" w:cs="仿宋_GB2312"/>
                  </w:rPr>
                  <w:t>☐</w:t>
                </w:r>
              </w:sdtContent>
            </w:sdt>
            <w:r>
              <w:rPr>
                <w:rFonts w:hint="eastAsia" w:ascii="仿宋_GB2312" w:hAnsi="仿宋_GB2312" w:eastAsia="仿宋_GB2312" w:cs="仿宋_GB2312"/>
              </w:rPr>
              <w:t>（</w:t>
            </w:r>
            <w:r>
              <w:rPr>
                <w:rFonts w:hint="eastAsia" w:ascii="仿宋_GB2312" w:hAnsi="仿宋_GB2312" w:eastAsia="仿宋_GB2312" w:cs="仿宋_GB2312"/>
                <w:lang w:val="en-US" w:eastAsia="zh-CN"/>
              </w:rPr>
              <w:t>0</w:t>
            </w:r>
            <w:r>
              <w:rPr>
                <w:rFonts w:hint="eastAsia" w:ascii="仿宋_GB2312" w:hAnsi="仿宋_GB2312" w:eastAsia="仿宋_GB2312" w:cs="仿宋_GB2312"/>
              </w:rPr>
              <w:t>分）</w:t>
            </w:r>
          </w:p>
        </w:tc>
        <w:tc>
          <w:tcPr>
            <w:tcW w:w="420"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369"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603" w:hRule="atLeast"/>
        </w:trPr>
        <w:tc>
          <w:tcPr>
            <w:tcW w:w="327" w:type="pct"/>
            <w:vMerge w:val="continue"/>
            <w:tcBorders>
              <w:top w:val="single" w:color="000000" w:sz="4" w:space="0"/>
              <w:bottom w:val="single" w:color="000000" w:sz="4" w:space="0"/>
              <w:right w:val="single" w:color="000000" w:sz="4" w:space="0"/>
            </w:tcBorders>
            <w:shd w:val="clear" w:color="auto" w:fill="auto"/>
            <w:noWrap/>
            <w:vAlign w:val="top"/>
          </w:tcPr>
          <w:p>
            <w:pPr>
              <w:jc w:val="both"/>
              <w:rPr>
                <w:rFonts w:hint="eastAsia" w:ascii="仿宋_GB2312" w:hAnsi="仿宋_GB2312" w:eastAsia="仿宋_GB2312" w:cs="仿宋_GB2312"/>
                <w:kern w:val="2"/>
                <w:sz w:val="21"/>
                <w:szCs w:val="22"/>
                <w:lang w:val="en-US" w:eastAsia="zh-CN" w:bidi="ar-SA"/>
              </w:rPr>
            </w:pP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企业经营情况（30分）</w:t>
            </w: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企业营收情况（30分）</w:t>
            </w:r>
          </w:p>
        </w:tc>
        <w:tc>
          <w:tcPr>
            <w:tcW w:w="1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按上年度的企业营业收入进行赋分。造价咨询年收入不足50万元的，得5分；50万元至100万元的，得10分；100万元以上每增加50万元的，得1分。</w:t>
            </w:r>
          </w:p>
          <w:p>
            <w:pPr>
              <w:keepNext w:val="0"/>
              <w:keepLines w:val="0"/>
              <w:widowControl/>
              <w:suppressLineNumbers w:val="0"/>
              <w:jc w:val="both"/>
              <w:textAlignment w:val="center"/>
              <w:rPr>
                <w:rFonts w:hint="default" w:ascii="仿宋_GB2312" w:hAnsi="仿宋_GB2312" w:eastAsia="仿宋_GB2312" w:cs="仿宋_GB2312"/>
                <w:kern w:val="2"/>
                <w:sz w:val="21"/>
                <w:szCs w:val="22"/>
                <w:u w:val="none"/>
                <w:lang w:val="en-US" w:eastAsia="zh-CN" w:bidi="ar-SA"/>
              </w:rPr>
            </w:pPr>
            <w:r>
              <w:rPr>
                <w:rFonts w:hint="eastAsia" w:ascii="仿宋_GB2312" w:hAnsi="仿宋_GB2312" w:eastAsia="仿宋_GB2312" w:cs="仿宋_GB2312"/>
                <w:kern w:val="2"/>
                <w:sz w:val="21"/>
                <w:szCs w:val="22"/>
                <w:lang w:val="en-US" w:eastAsia="zh-CN" w:bidi="ar-SA"/>
              </w:rPr>
              <w:t>年收入：</w:t>
            </w:r>
            <w:r>
              <w:rPr>
                <w:rFonts w:hint="eastAsia" w:ascii="仿宋_GB2312" w:hAnsi="仿宋_GB2312" w:eastAsia="仿宋_GB2312" w:cs="仿宋_GB2312"/>
                <w:kern w:val="2"/>
                <w:sz w:val="21"/>
                <w:szCs w:val="22"/>
                <w:u w:val="single"/>
                <w:lang w:val="en-US" w:eastAsia="zh-CN" w:bidi="ar-SA"/>
              </w:rPr>
              <w:t xml:space="preserve">          </w:t>
            </w:r>
            <w:r>
              <w:rPr>
                <w:rFonts w:hint="eastAsia" w:ascii="仿宋_GB2312" w:hAnsi="仿宋_GB2312" w:eastAsia="仿宋_GB2312" w:cs="仿宋_GB2312"/>
                <w:kern w:val="2"/>
                <w:sz w:val="21"/>
                <w:szCs w:val="22"/>
                <w:u w:val="none"/>
                <w:lang w:val="en-US" w:eastAsia="zh-CN" w:bidi="ar-SA"/>
              </w:rPr>
              <w:t>万元</w:t>
            </w:r>
          </w:p>
        </w:tc>
        <w:tc>
          <w:tcPr>
            <w:tcW w:w="420"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369"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2" w:hRule="atLeast"/>
        </w:trPr>
        <w:tc>
          <w:tcPr>
            <w:tcW w:w="327" w:type="pct"/>
            <w:vMerge w:val="continue"/>
            <w:tcBorders>
              <w:top w:val="single" w:color="000000" w:sz="4" w:space="0"/>
              <w:bottom w:val="single" w:color="000000" w:sz="4" w:space="0"/>
              <w:right w:val="single" w:color="000000" w:sz="4" w:space="0"/>
            </w:tcBorders>
            <w:shd w:val="clear" w:color="auto" w:fill="auto"/>
            <w:noWrap/>
            <w:vAlign w:val="top"/>
          </w:tcPr>
          <w:p>
            <w:pPr>
              <w:jc w:val="both"/>
              <w:rPr>
                <w:rFonts w:hint="eastAsia" w:ascii="仿宋_GB2312" w:hAnsi="仿宋_GB2312" w:eastAsia="仿宋_GB2312" w:cs="仿宋_GB2312"/>
                <w:kern w:val="2"/>
                <w:sz w:val="21"/>
                <w:szCs w:val="22"/>
                <w:lang w:val="en-US" w:eastAsia="zh-CN" w:bidi="ar-SA"/>
              </w:rPr>
            </w:pP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企业管理制度（5分）</w:t>
            </w: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管理制度情况（5分）</w:t>
            </w:r>
          </w:p>
        </w:tc>
        <w:tc>
          <w:tcPr>
            <w:tcW w:w="1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具有咨询业务质量管理制度、业务操作规程、档案管理制度等，得5分</w:t>
            </w:r>
          </w:p>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lang w:eastAsia="zh-CN"/>
              </w:rPr>
              <w:t>有</w:t>
            </w:r>
            <w:sdt>
              <w:sdtPr>
                <w:rPr>
                  <w:rFonts w:hint="eastAsia" w:ascii="仿宋_GB2312" w:hAnsi="仿宋_GB2312" w:eastAsia="仿宋_GB2312" w:cs="仿宋_GB2312"/>
                </w:rPr>
                <w:id w:val="1883522250"/>
                <w14:checkbox>
                  <w14:checked w14:val="0"/>
                  <w14:checkedState w14:val="0052" w14:font="Wingdings 2"/>
                  <w14:uncheckedState w14:val="2610" w14:font="MS Gothic"/>
                </w14:checkbox>
              </w:sdtPr>
              <w:sdtEndPr>
                <w:rPr>
                  <w:rFonts w:hint="eastAsia" w:ascii="仿宋_GB2312" w:hAnsi="仿宋_GB2312" w:eastAsia="仿宋_GB2312" w:cs="仿宋_GB2312"/>
                </w:rPr>
              </w:sdtEndPr>
              <w:sdtContent>
                <w:r>
                  <w:rPr>
                    <w:rFonts w:hint="eastAsia" w:ascii="MS Gothic" w:hAnsi="MS Gothic" w:eastAsia="MS Gothic" w:cs="仿宋_GB2312"/>
                  </w:rPr>
                  <w:t>☐</w:t>
                </w:r>
              </w:sdtContent>
            </w:sdt>
            <w:r>
              <w:rPr>
                <w:rFonts w:hint="eastAsia" w:ascii="仿宋_GB2312" w:hAnsi="仿宋_GB2312" w:eastAsia="仿宋_GB2312" w:cs="仿宋_GB2312"/>
              </w:rPr>
              <w:t>（</w:t>
            </w:r>
            <w:r>
              <w:rPr>
                <w:rFonts w:hint="eastAsia" w:ascii="仿宋_GB2312" w:hAnsi="仿宋_GB2312" w:eastAsia="仿宋_GB2312" w:cs="仿宋_GB2312"/>
                <w:lang w:val="en-US" w:eastAsia="zh-CN"/>
              </w:rPr>
              <w:t>5</w:t>
            </w:r>
            <w:r>
              <w:rPr>
                <w:rFonts w:hint="eastAsia" w:ascii="仿宋_GB2312" w:hAnsi="仿宋_GB2312" w:eastAsia="仿宋_GB2312" w:cs="仿宋_GB2312"/>
              </w:rPr>
              <w:t xml:space="preserve">分） </w:t>
            </w:r>
            <w:r>
              <w:rPr>
                <w:rFonts w:ascii="仿宋_GB2312" w:hAnsi="仿宋_GB2312" w:eastAsia="仿宋_GB2312" w:cs="仿宋_GB2312"/>
              </w:rPr>
              <w:t xml:space="preserve">  </w:t>
            </w:r>
            <w:r>
              <w:rPr>
                <w:rFonts w:hint="eastAsia" w:ascii="仿宋_GB2312" w:hAnsi="仿宋_GB2312" w:eastAsia="仿宋_GB2312" w:cs="仿宋_GB2312"/>
                <w:lang w:eastAsia="zh-CN"/>
              </w:rPr>
              <w:t>无</w:t>
            </w:r>
            <w:sdt>
              <w:sdtPr>
                <w:rPr>
                  <w:rFonts w:hint="eastAsia" w:ascii="仿宋_GB2312" w:hAnsi="仿宋_GB2312" w:eastAsia="仿宋_GB2312" w:cs="仿宋_GB2312"/>
                </w:rPr>
                <w:id w:val="1257089186"/>
                <w14:checkbox>
                  <w14:checked w14:val="0"/>
                  <w14:checkedState w14:val="0052" w14:font="Wingdings 2"/>
                  <w14:uncheckedState w14:val="2610" w14:font="MS Gothic"/>
                </w14:checkbox>
              </w:sdtPr>
              <w:sdtEndPr>
                <w:rPr>
                  <w:rFonts w:hint="eastAsia" w:ascii="仿宋_GB2312" w:hAnsi="仿宋_GB2312" w:eastAsia="仿宋_GB2312" w:cs="仿宋_GB2312"/>
                </w:rPr>
              </w:sdtEndPr>
              <w:sdtContent>
                <w:r>
                  <w:rPr>
                    <w:rFonts w:hint="eastAsia" w:ascii="MS Gothic" w:hAnsi="MS Gothic" w:eastAsia="MS Gothic" w:cs="仿宋_GB2312"/>
                  </w:rPr>
                  <w:t>☐</w:t>
                </w:r>
              </w:sdtContent>
            </w:sdt>
            <w:r>
              <w:rPr>
                <w:rFonts w:hint="eastAsia" w:ascii="仿宋_GB2312" w:hAnsi="仿宋_GB2312" w:eastAsia="仿宋_GB2312" w:cs="仿宋_GB2312"/>
              </w:rPr>
              <w:t>（</w:t>
            </w:r>
            <w:r>
              <w:rPr>
                <w:rFonts w:hint="eastAsia" w:ascii="仿宋_GB2312" w:hAnsi="仿宋_GB2312" w:eastAsia="仿宋_GB2312" w:cs="仿宋_GB2312"/>
                <w:lang w:val="en-US" w:eastAsia="zh-CN"/>
              </w:rPr>
              <w:t>0</w:t>
            </w:r>
            <w:r>
              <w:rPr>
                <w:rFonts w:hint="eastAsia" w:ascii="仿宋_GB2312" w:hAnsi="仿宋_GB2312" w:eastAsia="仿宋_GB2312" w:cs="仿宋_GB2312"/>
              </w:rPr>
              <w:t>分）</w:t>
            </w:r>
          </w:p>
        </w:tc>
        <w:tc>
          <w:tcPr>
            <w:tcW w:w="420"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369"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327" w:type="pct"/>
            <w:vMerge w:val="continue"/>
            <w:tcBorders>
              <w:top w:val="single" w:color="000000" w:sz="4" w:space="0"/>
              <w:bottom w:val="single" w:color="000000" w:sz="4" w:space="0"/>
              <w:right w:val="single" w:color="000000" w:sz="4" w:space="0"/>
            </w:tcBorders>
            <w:shd w:val="clear" w:color="auto" w:fill="auto"/>
            <w:noWrap/>
            <w:vAlign w:val="top"/>
          </w:tcPr>
          <w:p>
            <w:pPr>
              <w:jc w:val="both"/>
              <w:rPr>
                <w:rFonts w:hint="eastAsia" w:ascii="仿宋_GB2312" w:hAnsi="仿宋_GB2312" w:eastAsia="仿宋_GB2312" w:cs="仿宋_GB2312"/>
                <w:kern w:val="2"/>
                <w:sz w:val="21"/>
                <w:szCs w:val="22"/>
                <w:lang w:val="en-US" w:eastAsia="zh-CN" w:bidi="ar-SA"/>
              </w:rPr>
            </w:pPr>
          </w:p>
        </w:tc>
        <w:tc>
          <w:tcPr>
            <w:tcW w:w="36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人才发展建设（18分）</w:t>
            </w:r>
          </w:p>
        </w:tc>
        <w:tc>
          <w:tcPr>
            <w:tcW w:w="173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人才储备情况（16分）</w:t>
            </w:r>
          </w:p>
        </w:tc>
        <w:tc>
          <w:tcPr>
            <w:tcW w:w="1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注册一级造价工程师，2分/人，上限为12分。</w:t>
            </w:r>
          </w:p>
          <w:p>
            <w:pPr>
              <w:keepNext w:val="0"/>
              <w:keepLines w:val="0"/>
              <w:widowControl/>
              <w:suppressLineNumbers w:val="0"/>
              <w:jc w:val="both"/>
              <w:textAlignment w:val="center"/>
              <w:rPr>
                <w:rFonts w:hint="default" w:ascii="仿宋_GB2312" w:hAnsi="仿宋_GB2312" w:eastAsia="仿宋_GB2312" w:cs="仿宋_GB2312"/>
                <w:kern w:val="2"/>
                <w:sz w:val="21"/>
                <w:szCs w:val="22"/>
                <w:u w:val="none"/>
                <w:lang w:val="en-US" w:eastAsia="zh-CN" w:bidi="ar-SA"/>
              </w:rPr>
            </w:pPr>
            <w:r>
              <w:rPr>
                <w:rFonts w:hint="eastAsia" w:ascii="仿宋_GB2312" w:hAnsi="仿宋_GB2312" w:eastAsia="仿宋_GB2312" w:cs="仿宋_GB2312"/>
                <w:kern w:val="2"/>
                <w:sz w:val="21"/>
                <w:szCs w:val="22"/>
                <w:lang w:val="en-US" w:eastAsia="zh-CN" w:bidi="ar-SA"/>
              </w:rPr>
              <w:t>人数：</w:t>
            </w:r>
            <w:r>
              <w:rPr>
                <w:rFonts w:hint="eastAsia" w:ascii="仿宋_GB2312" w:hAnsi="仿宋_GB2312" w:eastAsia="仿宋_GB2312" w:cs="仿宋_GB2312"/>
                <w:kern w:val="2"/>
                <w:sz w:val="21"/>
                <w:szCs w:val="22"/>
                <w:u w:val="single"/>
                <w:lang w:val="en-US" w:eastAsia="zh-CN" w:bidi="ar-SA"/>
              </w:rPr>
              <w:t xml:space="preserve">         </w:t>
            </w:r>
            <w:r>
              <w:rPr>
                <w:rFonts w:hint="eastAsia" w:ascii="仿宋_GB2312" w:hAnsi="仿宋_GB2312" w:eastAsia="仿宋_GB2312" w:cs="仿宋_GB2312"/>
                <w:kern w:val="2"/>
                <w:sz w:val="21"/>
                <w:szCs w:val="22"/>
                <w:u w:val="none"/>
                <w:lang w:val="en-US" w:eastAsia="zh-CN" w:bidi="ar-SA"/>
              </w:rPr>
              <w:t>人</w:t>
            </w:r>
          </w:p>
        </w:tc>
        <w:tc>
          <w:tcPr>
            <w:tcW w:w="420"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369"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8" w:hRule="atLeast"/>
        </w:trPr>
        <w:tc>
          <w:tcPr>
            <w:tcW w:w="327" w:type="pct"/>
            <w:vMerge w:val="continue"/>
            <w:tcBorders>
              <w:top w:val="single" w:color="000000" w:sz="4" w:space="0"/>
              <w:bottom w:val="single" w:color="000000" w:sz="4" w:space="0"/>
              <w:right w:val="single" w:color="000000" w:sz="4" w:space="0"/>
            </w:tcBorders>
            <w:shd w:val="clear" w:color="auto" w:fill="auto"/>
            <w:noWrap/>
            <w:vAlign w:val="top"/>
          </w:tcPr>
          <w:p>
            <w:pPr>
              <w:jc w:val="both"/>
              <w:rPr>
                <w:rFonts w:hint="eastAsia" w:ascii="仿宋_GB2312" w:hAnsi="仿宋_GB2312" w:eastAsia="仿宋_GB2312" w:cs="仿宋_GB2312"/>
                <w:kern w:val="2"/>
                <w:sz w:val="21"/>
                <w:szCs w:val="22"/>
                <w:lang w:val="en-US" w:eastAsia="zh-CN" w:bidi="ar-SA"/>
              </w:rPr>
            </w:pPr>
          </w:p>
        </w:tc>
        <w:tc>
          <w:tcPr>
            <w:tcW w:w="3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173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1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注册二级造价工程师、其他注册人员，1分/人，上限为4分。</w:t>
            </w:r>
          </w:p>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人数：</w:t>
            </w:r>
            <w:r>
              <w:rPr>
                <w:rFonts w:hint="eastAsia" w:ascii="仿宋_GB2312" w:hAnsi="仿宋_GB2312" w:eastAsia="仿宋_GB2312" w:cs="仿宋_GB2312"/>
                <w:kern w:val="2"/>
                <w:sz w:val="21"/>
                <w:szCs w:val="22"/>
                <w:u w:val="single"/>
                <w:lang w:val="en-US" w:eastAsia="zh-CN" w:bidi="ar-SA"/>
              </w:rPr>
              <w:t xml:space="preserve">         </w:t>
            </w:r>
            <w:r>
              <w:rPr>
                <w:rFonts w:hint="eastAsia" w:ascii="仿宋_GB2312" w:hAnsi="仿宋_GB2312" w:eastAsia="仿宋_GB2312" w:cs="仿宋_GB2312"/>
                <w:kern w:val="2"/>
                <w:sz w:val="21"/>
                <w:szCs w:val="22"/>
                <w:u w:val="none"/>
                <w:lang w:val="en-US" w:eastAsia="zh-CN" w:bidi="ar-SA"/>
              </w:rPr>
              <w:t>人</w:t>
            </w:r>
          </w:p>
        </w:tc>
        <w:tc>
          <w:tcPr>
            <w:tcW w:w="420"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369"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422" w:hRule="atLeast"/>
        </w:trPr>
        <w:tc>
          <w:tcPr>
            <w:tcW w:w="327" w:type="pct"/>
            <w:vMerge w:val="continue"/>
            <w:tcBorders>
              <w:top w:val="single" w:color="000000" w:sz="4" w:space="0"/>
              <w:bottom w:val="single" w:color="000000" w:sz="4" w:space="0"/>
              <w:right w:val="single" w:color="000000" w:sz="4" w:space="0"/>
            </w:tcBorders>
            <w:shd w:val="clear" w:color="auto" w:fill="auto"/>
            <w:noWrap/>
            <w:vAlign w:val="top"/>
          </w:tcPr>
          <w:p>
            <w:pPr>
              <w:jc w:val="both"/>
              <w:rPr>
                <w:rFonts w:hint="eastAsia" w:ascii="仿宋_GB2312" w:hAnsi="仿宋_GB2312" w:eastAsia="仿宋_GB2312" w:cs="仿宋_GB2312"/>
                <w:kern w:val="2"/>
                <w:sz w:val="21"/>
                <w:szCs w:val="22"/>
                <w:lang w:val="en-US" w:eastAsia="zh-CN" w:bidi="ar-SA"/>
              </w:rPr>
            </w:pPr>
          </w:p>
        </w:tc>
        <w:tc>
          <w:tcPr>
            <w:tcW w:w="3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入选工程造价专家库情况（2分）</w:t>
            </w:r>
          </w:p>
        </w:tc>
        <w:tc>
          <w:tcPr>
            <w:tcW w:w="1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企业人员入选省、市级住建部门建设工程造价专家库，省级0.5分/人，市级0.2分/人。</w:t>
            </w:r>
          </w:p>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人数：</w:t>
            </w:r>
            <w:r>
              <w:rPr>
                <w:rFonts w:hint="eastAsia" w:ascii="仿宋_GB2312" w:hAnsi="仿宋_GB2312" w:eastAsia="仿宋_GB2312" w:cs="仿宋_GB2312"/>
                <w:kern w:val="2"/>
                <w:sz w:val="21"/>
                <w:szCs w:val="22"/>
                <w:u w:val="single"/>
                <w:lang w:val="en-US" w:eastAsia="zh-CN" w:bidi="ar-SA"/>
              </w:rPr>
              <w:t xml:space="preserve">         </w:t>
            </w:r>
            <w:r>
              <w:rPr>
                <w:rFonts w:hint="eastAsia" w:ascii="仿宋_GB2312" w:hAnsi="仿宋_GB2312" w:eastAsia="仿宋_GB2312" w:cs="仿宋_GB2312"/>
                <w:kern w:val="2"/>
                <w:sz w:val="21"/>
                <w:szCs w:val="22"/>
                <w:u w:val="none"/>
                <w:lang w:val="en-US" w:eastAsia="zh-CN" w:bidi="ar-SA"/>
              </w:rPr>
              <w:t>人</w:t>
            </w:r>
          </w:p>
        </w:tc>
        <w:tc>
          <w:tcPr>
            <w:tcW w:w="420"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369"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8" w:hRule="atLeast"/>
        </w:trPr>
        <w:tc>
          <w:tcPr>
            <w:tcW w:w="327" w:type="pct"/>
            <w:vMerge w:val="continue"/>
            <w:tcBorders>
              <w:top w:val="single" w:color="000000" w:sz="4" w:space="0"/>
              <w:bottom w:val="single" w:color="000000" w:sz="4" w:space="0"/>
              <w:right w:val="single" w:color="000000" w:sz="4" w:space="0"/>
            </w:tcBorders>
            <w:shd w:val="clear" w:color="auto" w:fill="auto"/>
            <w:noWrap/>
            <w:vAlign w:val="top"/>
          </w:tcPr>
          <w:p>
            <w:pPr>
              <w:jc w:val="both"/>
              <w:rPr>
                <w:rFonts w:hint="eastAsia" w:ascii="仿宋_GB2312" w:hAnsi="仿宋_GB2312" w:eastAsia="仿宋_GB2312" w:cs="仿宋_GB2312"/>
                <w:kern w:val="2"/>
                <w:sz w:val="21"/>
                <w:szCs w:val="22"/>
                <w:lang w:val="en-US" w:eastAsia="zh-CN" w:bidi="ar-SA"/>
              </w:rPr>
            </w:pPr>
          </w:p>
        </w:tc>
        <w:tc>
          <w:tcPr>
            <w:tcW w:w="36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科技创新情况（4分）</w:t>
            </w: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全过程工程咨询企业（1分）</w:t>
            </w:r>
          </w:p>
        </w:tc>
        <w:tc>
          <w:tcPr>
            <w:tcW w:w="1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被遴选为全过程造价咨询企业的，得1分。</w:t>
            </w:r>
          </w:p>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lang w:eastAsia="zh-CN"/>
              </w:rPr>
              <w:t>有</w:t>
            </w:r>
            <w:sdt>
              <w:sdtPr>
                <w:rPr>
                  <w:rFonts w:hint="eastAsia" w:ascii="仿宋_GB2312" w:hAnsi="仿宋_GB2312" w:eastAsia="仿宋_GB2312" w:cs="仿宋_GB2312"/>
                </w:rPr>
                <w:id w:val="1883522250"/>
                <w14:checkbox>
                  <w14:checked w14:val="0"/>
                  <w14:checkedState w14:val="0052" w14:font="Wingdings 2"/>
                  <w14:uncheckedState w14:val="2610" w14:font="MS Gothic"/>
                </w14:checkbox>
              </w:sdtPr>
              <w:sdtEndPr>
                <w:rPr>
                  <w:rFonts w:hint="eastAsia" w:ascii="仿宋_GB2312" w:hAnsi="仿宋_GB2312" w:eastAsia="仿宋_GB2312" w:cs="仿宋_GB2312"/>
                </w:rPr>
              </w:sdtEndPr>
              <w:sdtContent>
                <w:r>
                  <w:rPr>
                    <w:rFonts w:hint="eastAsia" w:ascii="MS Gothic" w:hAnsi="MS Gothic" w:eastAsia="MS Gothic" w:cs="仿宋_GB2312"/>
                    <w:kern w:val="2"/>
                    <w:sz w:val="21"/>
                    <w:szCs w:val="22"/>
                    <w:lang w:val="en-US" w:eastAsia="zh-CN" w:bidi="ar-SA"/>
                  </w:rPr>
                  <w:t>☐</w:t>
                </w:r>
              </w:sdtContent>
            </w:sdt>
            <w:r>
              <w:rPr>
                <w:rFonts w:hint="eastAsia" w:ascii="仿宋_GB2312" w:hAnsi="仿宋_GB2312" w:eastAsia="仿宋_GB2312" w:cs="仿宋_GB2312"/>
              </w:rPr>
              <w:t>（</w:t>
            </w:r>
            <w:r>
              <w:rPr>
                <w:rFonts w:hint="eastAsia" w:ascii="仿宋_GB2312" w:hAnsi="仿宋_GB2312" w:eastAsia="仿宋_GB2312" w:cs="仿宋_GB2312"/>
                <w:lang w:val="en-US" w:eastAsia="zh-CN"/>
              </w:rPr>
              <w:t>1</w:t>
            </w:r>
            <w:r>
              <w:rPr>
                <w:rFonts w:hint="eastAsia" w:ascii="仿宋_GB2312" w:hAnsi="仿宋_GB2312" w:eastAsia="仿宋_GB2312" w:cs="仿宋_GB2312"/>
              </w:rPr>
              <w:t xml:space="preserve">分） </w:t>
            </w:r>
            <w:r>
              <w:rPr>
                <w:rFonts w:ascii="仿宋_GB2312" w:hAnsi="仿宋_GB2312" w:eastAsia="仿宋_GB2312" w:cs="仿宋_GB2312"/>
              </w:rPr>
              <w:t xml:space="preserve">  </w:t>
            </w:r>
            <w:r>
              <w:rPr>
                <w:rFonts w:hint="eastAsia" w:ascii="仿宋_GB2312" w:hAnsi="仿宋_GB2312" w:eastAsia="仿宋_GB2312" w:cs="仿宋_GB2312"/>
                <w:lang w:eastAsia="zh-CN"/>
              </w:rPr>
              <w:t>无</w:t>
            </w:r>
            <w:sdt>
              <w:sdtPr>
                <w:rPr>
                  <w:rFonts w:hint="eastAsia" w:ascii="仿宋_GB2312" w:hAnsi="仿宋_GB2312" w:eastAsia="仿宋_GB2312" w:cs="仿宋_GB2312"/>
                </w:rPr>
                <w:id w:val="1257089186"/>
                <w14:checkbox>
                  <w14:checked w14:val="0"/>
                  <w14:checkedState w14:val="0052" w14:font="Wingdings 2"/>
                  <w14:uncheckedState w14:val="2610" w14:font="MS Gothic"/>
                </w14:checkbox>
              </w:sdtPr>
              <w:sdtEndPr>
                <w:rPr>
                  <w:rFonts w:hint="eastAsia" w:ascii="仿宋_GB2312" w:hAnsi="仿宋_GB2312" w:eastAsia="仿宋_GB2312" w:cs="仿宋_GB2312"/>
                </w:rPr>
              </w:sdtEndPr>
              <w:sdtContent>
                <w:r>
                  <w:rPr>
                    <w:rFonts w:hint="eastAsia" w:ascii="MS Gothic" w:hAnsi="MS Gothic" w:eastAsia="MS Gothic" w:cs="仿宋_GB2312"/>
                  </w:rPr>
                  <w:t>☐</w:t>
                </w:r>
              </w:sdtContent>
            </w:sdt>
            <w:r>
              <w:rPr>
                <w:rFonts w:hint="eastAsia" w:ascii="仿宋_GB2312" w:hAnsi="仿宋_GB2312" w:eastAsia="仿宋_GB2312" w:cs="仿宋_GB2312"/>
              </w:rPr>
              <w:t>（</w:t>
            </w:r>
            <w:r>
              <w:rPr>
                <w:rFonts w:hint="eastAsia" w:ascii="仿宋_GB2312" w:hAnsi="仿宋_GB2312" w:eastAsia="仿宋_GB2312" w:cs="仿宋_GB2312"/>
                <w:lang w:val="en-US" w:eastAsia="zh-CN"/>
              </w:rPr>
              <w:t>0</w:t>
            </w:r>
            <w:r>
              <w:rPr>
                <w:rFonts w:hint="eastAsia" w:ascii="仿宋_GB2312" w:hAnsi="仿宋_GB2312" w:eastAsia="仿宋_GB2312" w:cs="仿宋_GB2312"/>
              </w:rPr>
              <w:t>分）</w:t>
            </w:r>
          </w:p>
        </w:tc>
        <w:tc>
          <w:tcPr>
            <w:tcW w:w="420"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369"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2" w:hRule="atLeast"/>
        </w:trPr>
        <w:tc>
          <w:tcPr>
            <w:tcW w:w="327" w:type="pct"/>
            <w:vMerge w:val="continue"/>
            <w:tcBorders>
              <w:top w:val="single" w:color="000000" w:sz="4" w:space="0"/>
              <w:bottom w:val="single" w:color="000000" w:sz="4" w:space="0"/>
              <w:right w:val="single" w:color="000000" w:sz="4" w:space="0"/>
            </w:tcBorders>
            <w:shd w:val="clear" w:color="auto" w:fill="auto"/>
            <w:noWrap/>
            <w:vAlign w:val="top"/>
          </w:tcPr>
          <w:p>
            <w:pPr>
              <w:jc w:val="both"/>
              <w:rPr>
                <w:rFonts w:hint="eastAsia" w:ascii="仿宋_GB2312" w:hAnsi="仿宋_GB2312" w:eastAsia="仿宋_GB2312" w:cs="仿宋_GB2312"/>
                <w:kern w:val="2"/>
                <w:sz w:val="21"/>
                <w:szCs w:val="22"/>
                <w:lang w:val="en-US" w:eastAsia="zh-CN" w:bidi="ar-SA"/>
              </w:rPr>
            </w:pPr>
          </w:p>
        </w:tc>
        <w:tc>
          <w:tcPr>
            <w:tcW w:w="3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配合工程造价服务管理情况（1分）</w:t>
            </w:r>
          </w:p>
        </w:tc>
        <w:tc>
          <w:tcPr>
            <w:tcW w:w="1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企业参与省市、社团、企业定额编制的得1分。积极配合省市造价管理部门的监督检查或造价咨询纠纷调解的得1分。</w:t>
            </w:r>
          </w:p>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lang w:eastAsia="zh-CN"/>
              </w:rPr>
              <w:t>有</w:t>
            </w:r>
            <w:sdt>
              <w:sdtPr>
                <w:rPr>
                  <w:rFonts w:hint="eastAsia" w:ascii="仿宋_GB2312" w:hAnsi="仿宋_GB2312" w:eastAsia="仿宋_GB2312" w:cs="仿宋_GB2312"/>
                </w:rPr>
                <w:id w:val="1883522250"/>
                <w14:checkbox>
                  <w14:checked w14:val="0"/>
                  <w14:checkedState w14:val="0052" w14:font="Wingdings 2"/>
                  <w14:uncheckedState w14:val="2610" w14:font="MS Gothic"/>
                </w14:checkbox>
              </w:sdtPr>
              <w:sdtEndPr>
                <w:rPr>
                  <w:rFonts w:hint="eastAsia" w:ascii="仿宋_GB2312" w:hAnsi="仿宋_GB2312" w:eastAsia="仿宋_GB2312" w:cs="仿宋_GB2312"/>
                </w:rPr>
              </w:sdtEndPr>
              <w:sdtContent>
                <w:r>
                  <w:rPr>
                    <w:rFonts w:hint="eastAsia" w:ascii="MS Gothic" w:hAnsi="MS Gothic" w:eastAsia="MS Gothic" w:cs="仿宋_GB2312"/>
                  </w:rPr>
                  <w:t>☐</w:t>
                </w:r>
              </w:sdtContent>
            </w:sdt>
            <w:r>
              <w:rPr>
                <w:rFonts w:hint="eastAsia" w:ascii="仿宋_GB2312" w:hAnsi="仿宋_GB2312" w:eastAsia="仿宋_GB2312" w:cs="仿宋_GB2312"/>
              </w:rPr>
              <w:t>（</w:t>
            </w:r>
            <w:r>
              <w:rPr>
                <w:rFonts w:hint="eastAsia" w:ascii="仿宋_GB2312" w:hAnsi="仿宋_GB2312" w:eastAsia="仿宋_GB2312" w:cs="仿宋_GB2312"/>
                <w:lang w:val="en-US" w:eastAsia="zh-CN"/>
              </w:rPr>
              <w:t>1</w:t>
            </w:r>
            <w:r>
              <w:rPr>
                <w:rFonts w:hint="eastAsia" w:ascii="仿宋_GB2312" w:hAnsi="仿宋_GB2312" w:eastAsia="仿宋_GB2312" w:cs="仿宋_GB2312"/>
              </w:rPr>
              <w:t xml:space="preserve">分） </w:t>
            </w:r>
            <w:r>
              <w:rPr>
                <w:rFonts w:ascii="仿宋_GB2312" w:hAnsi="仿宋_GB2312" w:eastAsia="仿宋_GB2312" w:cs="仿宋_GB2312"/>
              </w:rPr>
              <w:t xml:space="preserve">  </w:t>
            </w:r>
            <w:r>
              <w:rPr>
                <w:rFonts w:hint="eastAsia" w:ascii="仿宋_GB2312" w:hAnsi="仿宋_GB2312" w:eastAsia="仿宋_GB2312" w:cs="仿宋_GB2312"/>
                <w:lang w:eastAsia="zh-CN"/>
              </w:rPr>
              <w:t>无</w:t>
            </w:r>
            <w:sdt>
              <w:sdtPr>
                <w:rPr>
                  <w:rFonts w:hint="eastAsia" w:ascii="仿宋_GB2312" w:hAnsi="仿宋_GB2312" w:eastAsia="仿宋_GB2312" w:cs="仿宋_GB2312"/>
                </w:rPr>
                <w:id w:val="1257089186"/>
                <w14:checkbox>
                  <w14:checked w14:val="0"/>
                  <w14:checkedState w14:val="0052" w14:font="Wingdings 2"/>
                  <w14:uncheckedState w14:val="2610" w14:font="MS Gothic"/>
                </w14:checkbox>
              </w:sdtPr>
              <w:sdtEndPr>
                <w:rPr>
                  <w:rFonts w:hint="eastAsia" w:ascii="仿宋_GB2312" w:hAnsi="仿宋_GB2312" w:eastAsia="仿宋_GB2312" w:cs="仿宋_GB2312"/>
                </w:rPr>
              </w:sdtEndPr>
              <w:sdtContent>
                <w:r>
                  <w:rPr>
                    <w:rFonts w:hint="eastAsia" w:ascii="MS Gothic" w:hAnsi="MS Gothic" w:eastAsia="MS Gothic" w:cs="仿宋_GB2312"/>
                  </w:rPr>
                  <w:t>☐</w:t>
                </w:r>
              </w:sdtContent>
            </w:sdt>
            <w:r>
              <w:rPr>
                <w:rFonts w:hint="eastAsia" w:ascii="仿宋_GB2312" w:hAnsi="仿宋_GB2312" w:eastAsia="仿宋_GB2312" w:cs="仿宋_GB2312"/>
              </w:rPr>
              <w:t>（</w:t>
            </w:r>
            <w:r>
              <w:rPr>
                <w:rFonts w:hint="eastAsia" w:ascii="仿宋_GB2312" w:hAnsi="仿宋_GB2312" w:eastAsia="仿宋_GB2312" w:cs="仿宋_GB2312"/>
                <w:lang w:val="en-US" w:eastAsia="zh-CN"/>
              </w:rPr>
              <w:t>0</w:t>
            </w:r>
            <w:r>
              <w:rPr>
                <w:rFonts w:hint="eastAsia" w:ascii="仿宋_GB2312" w:hAnsi="仿宋_GB2312" w:eastAsia="仿宋_GB2312" w:cs="仿宋_GB2312"/>
              </w:rPr>
              <w:t>分）</w:t>
            </w:r>
          </w:p>
        </w:tc>
        <w:tc>
          <w:tcPr>
            <w:tcW w:w="420"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369"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2" w:hRule="atLeast"/>
        </w:trPr>
        <w:tc>
          <w:tcPr>
            <w:tcW w:w="327" w:type="pct"/>
            <w:vMerge w:val="continue"/>
            <w:tcBorders>
              <w:top w:val="single" w:color="000000" w:sz="4" w:space="0"/>
              <w:bottom w:val="single" w:color="000000" w:sz="4" w:space="0"/>
              <w:right w:val="single" w:color="000000" w:sz="4" w:space="0"/>
            </w:tcBorders>
            <w:shd w:val="clear" w:color="auto" w:fill="auto"/>
            <w:noWrap/>
            <w:vAlign w:val="top"/>
          </w:tcPr>
          <w:p>
            <w:pPr>
              <w:jc w:val="both"/>
              <w:rPr>
                <w:rFonts w:hint="eastAsia" w:ascii="仿宋_GB2312" w:hAnsi="仿宋_GB2312" w:eastAsia="仿宋_GB2312" w:cs="仿宋_GB2312"/>
                <w:kern w:val="2"/>
                <w:sz w:val="21"/>
                <w:szCs w:val="22"/>
                <w:lang w:val="en-US" w:eastAsia="zh-CN" w:bidi="ar-SA"/>
              </w:rPr>
            </w:pPr>
          </w:p>
        </w:tc>
        <w:tc>
          <w:tcPr>
            <w:tcW w:w="3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课题研发情况（1分）</w:t>
            </w:r>
          </w:p>
        </w:tc>
        <w:tc>
          <w:tcPr>
            <w:tcW w:w="1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参加工程造价咨询行业发展规划、课题研究、规范性文件起草的，得1分。</w:t>
            </w:r>
          </w:p>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lang w:eastAsia="zh-CN"/>
              </w:rPr>
              <w:t>有</w:t>
            </w:r>
            <w:sdt>
              <w:sdtPr>
                <w:rPr>
                  <w:rFonts w:hint="eastAsia" w:ascii="仿宋_GB2312" w:hAnsi="仿宋_GB2312" w:eastAsia="仿宋_GB2312" w:cs="仿宋_GB2312"/>
                </w:rPr>
                <w:id w:val="1883522250"/>
                <w14:checkbox>
                  <w14:checked w14:val="0"/>
                  <w14:checkedState w14:val="0052" w14:font="Wingdings 2"/>
                  <w14:uncheckedState w14:val="2610" w14:font="MS Gothic"/>
                </w14:checkbox>
              </w:sdtPr>
              <w:sdtEndPr>
                <w:rPr>
                  <w:rFonts w:hint="eastAsia" w:ascii="仿宋_GB2312" w:hAnsi="仿宋_GB2312" w:eastAsia="仿宋_GB2312" w:cs="仿宋_GB2312"/>
                </w:rPr>
              </w:sdtEndPr>
              <w:sdtContent>
                <w:r>
                  <w:rPr>
                    <w:rFonts w:hint="eastAsia" w:ascii="MS Gothic" w:hAnsi="MS Gothic" w:eastAsia="MS Gothic" w:cs="仿宋_GB2312"/>
                  </w:rPr>
                  <w:t>☐</w:t>
                </w:r>
              </w:sdtContent>
            </w:sdt>
            <w:r>
              <w:rPr>
                <w:rFonts w:hint="eastAsia" w:ascii="仿宋_GB2312" w:hAnsi="仿宋_GB2312" w:eastAsia="仿宋_GB2312" w:cs="仿宋_GB2312"/>
              </w:rPr>
              <w:t>（</w:t>
            </w:r>
            <w:r>
              <w:rPr>
                <w:rFonts w:hint="eastAsia" w:ascii="仿宋_GB2312" w:hAnsi="仿宋_GB2312" w:eastAsia="仿宋_GB2312" w:cs="仿宋_GB2312"/>
                <w:lang w:val="en-US" w:eastAsia="zh-CN"/>
              </w:rPr>
              <w:t>1</w:t>
            </w:r>
            <w:r>
              <w:rPr>
                <w:rFonts w:hint="eastAsia" w:ascii="仿宋_GB2312" w:hAnsi="仿宋_GB2312" w:eastAsia="仿宋_GB2312" w:cs="仿宋_GB2312"/>
              </w:rPr>
              <w:t xml:space="preserve">分） </w:t>
            </w:r>
            <w:r>
              <w:rPr>
                <w:rFonts w:ascii="仿宋_GB2312" w:hAnsi="仿宋_GB2312" w:eastAsia="仿宋_GB2312" w:cs="仿宋_GB2312"/>
              </w:rPr>
              <w:t xml:space="preserve">  </w:t>
            </w:r>
            <w:r>
              <w:rPr>
                <w:rFonts w:hint="eastAsia" w:ascii="仿宋_GB2312" w:hAnsi="仿宋_GB2312" w:eastAsia="仿宋_GB2312" w:cs="仿宋_GB2312"/>
                <w:lang w:eastAsia="zh-CN"/>
              </w:rPr>
              <w:t>无</w:t>
            </w:r>
            <w:sdt>
              <w:sdtPr>
                <w:rPr>
                  <w:rFonts w:hint="eastAsia" w:ascii="仿宋_GB2312" w:hAnsi="仿宋_GB2312" w:eastAsia="仿宋_GB2312" w:cs="仿宋_GB2312"/>
                </w:rPr>
                <w:id w:val="1257089186"/>
                <w14:checkbox>
                  <w14:checked w14:val="0"/>
                  <w14:checkedState w14:val="0052" w14:font="Wingdings 2"/>
                  <w14:uncheckedState w14:val="2610" w14:font="MS Gothic"/>
                </w14:checkbox>
              </w:sdtPr>
              <w:sdtEndPr>
                <w:rPr>
                  <w:rFonts w:hint="eastAsia" w:ascii="仿宋_GB2312" w:hAnsi="仿宋_GB2312" w:eastAsia="仿宋_GB2312" w:cs="仿宋_GB2312"/>
                </w:rPr>
              </w:sdtEndPr>
              <w:sdtContent>
                <w:r>
                  <w:rPr>
                    <w:rFonts w:hint="eastAsia" w:ascii="MS Gothic" w:hAnsi="MS Gothic" w:eastAsia="MS Gothic" w:cs="仿宋_GB2312"/>
                  </w:rPr>
                  <w:t>☐</w:t>
                </w:r>
              </w:sdtContent>
            </w:sdt>
            <w:r>
              <w:rPr>
                <w:rFonts w:hint="eastAsia" w:ascii="仿宋_GB2312" w:hAnsi="仿宋_GB2312" w:eastAsia="仿宋_GB2312" w:cs="仿宋_GB2312"/>
              </w:rPr>
              <w:t>（</w:t>
            </w:r>
            <w:r>
              <w:rPr>
                <w:rFonts w:hint="eastAsia" w:ascii="仿宋_GB2312" w:hAnsi="仿宋_GB2312" w:eastAsia="仿宋_GB2312" w:cs="仿宋_GB2312"/>
                <w:lang w:val="en-US" w:eastAsia="zh-CN"/>
              </w:rPr>
              <w:t>0</w:t>
            </w:r>
            <w:r>
              <w:rPr>
                <w:rFonts w:hint="eastAsia" w:ascii="仿宋_GB2312" w:hAnsi="仿宋_GB2312" w:eastAsia="仿宋_GB2312" w:cs="仿宋_GB2312"/>
              </w:rPr>
              <w:t>分）</w:t>
            </w:r>
          </w:p>
        </w:tc>
        <w:tc>
          <w:tcPr>
            <w:tcW w:w="420"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369"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793" w:hRule="atLeast"/>
        </w:trPr>
        <w:tc>
          <w:tcPr>
            <w:tcW w:w="327" w:type="pct"/>
            <w:vMerge w:val="continue"/>
            <w:tcBorders>
              <w:top w:val="single" w:color="000000" w:sz="4" w:space="0"/>
              <w:bottom w:val="single" w:color="000000" w:sz="4" w:space="0"/>
              <w:right w:val="single" w:color="000000" w:sz="4" w:space="0"/>
            </w:tcBorders>
            <w:shd w:val="clear" w:color="auto" w:fill="auto"/>
            <w:noWrap/>
            <w:vAlign w:val="top"/>
          </w:tcPr>
          <w:p>
            <w:pPr>
              <w:jc w:val="both"/>
              <w:rPr>
                <w:rFonts w:hint="eastAsia" w:ascii="仿宋_GB2312" w:hAnsi="仿宋_GB2312" w:eastAsia="仿宋_GB2312" w:cs="仿宋_GB2312"/>
                <w:kern w:val="2"/>
                <w:sz w:val="21"/>
                <w:szCs w:val="22"/>
                <w:lang w:val="en-US" w:eastAsia="zh-CN" w:bidi="ar-SA"/>
              </w:rPr>
            </w:pPr>
          </w:p>
        </w:tc>
        <w:tc>
          <w:tcPr>
            <w:tcW w:w="3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标准编制（1分）</w:t>
            </w:r>
          </w:p>
        </w:tc>
        <w:tc>
          <w:tcPr>
            <w:tcW w:w="1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主编/参编已颁布的国家标准，1分/项；主编/参编已颁布的山西省行业标准、地方标准、团体标准，1分/0.5分/项。</w:t>
            </w:r>
          </w:p>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 xml:space="preserve">国家标准/行业标准/地方标准：  </w:t>
            </w:r>
          </w:p>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u w:val="single"/>
                <w:lang w:val="en-US" w:eastAsia="zh-CN" w:bidi="ar-SA"/>
              </w:rPr>
              <w:t xml:space="preserve">        </w:t>
            </w:r>
            <w:r>
              <w:rPr>
                <w:rFonts w:hint="eastAsia" w:ascii="仿宋_GB2312" w:hAnsi="仿宋_GB2312" w:eastAsia="仿宋_GB2312" w:cs="仿宋_GB2312"/>
                <w:kern w:val="2"/>
                <w:sz w:val="21"/>
                <w:szCs w:val="22"/>
                <w:u w:val="none"/>
                <w:lang w:val="en-US" w:eastAsia="zh-CN" w:bidi="ar-SA"/>
              </w:rPr>
              <w:t>项</w:t>
            </w:r>
            <w:r>
              <w:rPr>
                <w:rFonts w:hint="eastAsia" w:ascii="仿宋_GB2312" w:hAnsi="仿宋_GB2312" w:eastAsia="仿宋_GB2312" w:cs="仿宋_GB2312"/>
                <w:kern w:val="2"/>
                <w:sz w:val="21"/>
                <w:szCs w:val="22"/>
                <w:lang w:val="en-US" w:eastAsia="zh-CN" w:bidi="ar-SA"/>
              </w:rPr>
              <w:t xml:space="preserve">    </w:t>
            </w:r>
          </w:p>
          <w:p>
            <w:pPr>
              <w:keepNext w:val="0"/>
              <w:keepLines w:val="0"/>
              <w:widowControl/>
              <w:suppressLineNumbers w:val="0"/>
              <w:jc w:val="both"/>
              <w:textAlignment w:val="center"/>
              <w:rPr>
                <w:rFonts w:hint="default" w:ascii="仿宋_GB2312" w:hAnsi="仿宋_GB2312" w:eastAsia="仿宋_GB2312" w:cs="仿宋_GB2312"/>
                <w:kern w:val="2"/>
                <w:sz w:val="21"/>
                <w:szCs w:val="22"/>
                <w:u w:val="none"/>
                <w:lang w:val="en" w:eastAsia="zh-CN" w:bidi="ar-SA"/>
              </w:rPr>
            </w:pPr>
            <w:r>
              <w:rPr>
                <w:rFonts w:hint="eastAsia" w:ascii="仿宋_GB2312" w:hAnsi="仿宋_GB2312" w:eastAsia="仿宋_GB2312" w:cs="仿宋_GB2312"/>
                <w:kern w:val="2"/>
                <w:sz w:val="21"/>
                <w:szCs w:val="22"/>
                <w:lang w:val="en-US" w:eastAsia="zh-CN" w:bidi="ar-SA"/>
              </w:rPr>
              <w:t>团体标准：</w:t>
            </w:r>
            <w:r>
              <w:rPr>
                <w:rFonts w:hint="eastAsia" w:ascii="仿宋_GB2312" w:hAnsi="仿宋_GB2312" w:eastAsia="仿宋_GB2312" w:cs="仿宋_GB2312"/>
                <w:kern w:val="2"/>
                <w:sz w:val="21"/>
                <w:szCs w:val="22"/>
                <w:u w:val="single"/>
                <w:lang w:val="en-US" w:eastAsia="zh-CN" w:bidi="ar-SA"/>
              </w:rPr>
              <w:t xml:space="preserve">       </w:t>
            </w:r>
            <w:r>
              <w:rPr>
                <w:rFonts w:hint="default" w:ascii="仿宋_GB2312" w:hAnsi="仿宋_GB2312" w:eastAsia="仿宋_GB2312" w:cs="仿宋_GB2312"/>
                <w:kern w:val="2"/>
                <w:sz w:val="21"/>
                <w:szCs w:val="22"/>
                <w:u w:val="none"/>
                <w:lang w:val="en" w:eastAsia="zh-CN" w:bidi="ar-SA"/>
              </w:rPr>
              <w:t>项</w:t>
            </w:r>
          </w:p>
        </w:tc>
        <w:tc>
          <w:tcPr>
            <w:tcW w:w="420"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369"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327" w:type="pct"/>
            <w:vMerge w:val="continue"/>
            <w:tcBorders>
              <w:top w:val="single" w:color="000000" w:sz="4" w:space="0"/>
              <w:bottom w:val="single" w:color="000000" w:sz="4" w:space="0"/>
              <w:right w:val="single" w:color="000000" w:sz="4" w:space="0"/>
            </w:tcBorders>
            <w:shd w:val="clear" w:color="auto" w:fill="auto"/>
            <w:noWrap/>
            <w:vAlign w:val="top"/>
          </w:tcPr>
          <w:p>
            <w:pPr>
              <w:jc w:val="both"/>
              <w:rPr>
                <w:rFonts w:hint="eastAsia" w:ascii="仿宋_GB2312" w:hAnsi="仿宋_GB2312" w:eastAsia="仿宋_GB2312" w:cs="仿宋_GB2312"/>
                <w:kern w:val="2"/>
                <w:sz w:val="21"/>
                <w:szCs w:val="22"/>
                <w:lang w:val="en-US" w:eastAsia="zh-CN" w:bidi="ar-SA"/>
              </w:rPr>
            </w:pPr>
          </w:p>
        </w:tc>
        <w:tc>
          <w:tcPr>
            <w:tcW w:w="36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工程项目信息（6分）</w:t>
            </w: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咨询成果优秀案例（3分）</w:t>
            </w:r>
          </w:p>
        </w:tc>
        <w:tc>
          <w:tcPr>
            <w:tcW w:w="1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被省、市管理部门遴选为工程造价咨询成果优秀案例的，3分/2分/项。</w:t>
            </w:r>
          </w:p>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省级：</w:t>
            </w:r>
            <w:r>
              <w:rPr>
                <w:rFonts w:hint="eastAsia" w:ascii="仿宋_GB2312" w:hAnsi="仿宋_GB2312" w:eastAsia="仿宋_GB2312" w:cs="仿宋_GB2312"/>
                <w:kern w:val="2"/>
                <w:sz w:val="21"/>
                <w:szCs w:val="22"/>
                <w:u w:val="single"/>
                <w:lang w:val="en-US" w:eastAsia="zh-CN" w:bidi="ar-SA"/>
              </w:rPr>
              <w:t xml:space="preserve">        </w:t>
            </w:r>
            <w:r>
              <w:rPr>
                <w:rFonts w:hint="eastAsia" w:ascii="仿宋_GB2312" w:hAnsi="仿宋_GB2312" w:eastAsia="仿宋_GB2312" w:cs="仿宋_GB2312"/>
                <w:kern w:val="2"/>
                <w:sz w:val="21"/>
                <w:szCs w:val="22"/>
                <w:u w:val="none"/>
                <w:lang w:val="en-US" w:eastAsia="zh-CN" w:bidi="ar-SA"/>
              </w:rPr>
              <w:t>项</w:t>
            </w:r>
            <w:r>
              <w:rPr>
                <w:rFonts w:hint="eastAsia" w:ascii="仿宋_GB2312" w:hAnsi="仿宋_GB2312" w:eastAsia="仿宋_GB2312" w:cs="仿宋_GB2312"/>
                <w:kern w:val="2"/>
                <w:sz w:val="21"/>
                <w:szCs w:val="22"/>
                <w:lang w:val="en-US" w:eastAsia="zh-CN" w:bidi="ar-SA"/>
              </w:rPr>
              <w:t xml:space="preserve">   </w:t>
            </w:r>
          </w:p>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市级：</w:t>
            </w:r>
            <w:r>
              <w:rPr>
                <w:rFonts w:hint="eastAsia" w:ascii="仿宋_GB2312" w:hAnsi="仿宋_GB2312" w:eastAsia="仿宋_GB2312" w:cs="仿宋_GB2312"/>
                <w:kern w:val="2"/>
                <w:sz w:val="21"/>
                <w:szCs w:val="22"/>
                <w:u w:val="single"/>
                <w:lang w:val="en-US" w:eastAsia="zh-CN" w:bidi="ar-SA"/>
              </w:rPr>
              <w:t xml:space="preserve">        </w:t>
            </w:r>
            <w:r>
              <w:rPr>
                <w:rFonts w:hint="eastAsia" w:ascii="仿宋_GB2312" w:hAnsi="仿宋_GB2312" w:eastAsia="仿宋_GB2312" w:cs="仿宋_GB2312"/>
                <w:kern w:val="2"/>
                <w:sz w:val="21"/>
                <w:szCs w:val="22"/>
                <w:u w:val="none"/>
                <w:lang w:val="en-US" w:eastAsia="zh-CN" w:bidi="ar-SA"/>
              </w:rPr>
              <w:t>项</w:t>
            </w:r>
          </w:p>
        </w:tc>
        <w:tc>
          <w:tcPr>
            <w:tcW w:w="420"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369"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327" w:type="pct"/>
            <w:vMerge w:val="continue"/>
            <w:tcBorders>
              <w:top w:val="single" w:color="000000" w:sz="4" w:space="0"/>
              <w:bottom w:val="single" w:color="000000" w:sz="4" w:space="0"/>
              <w:right w:val="single" w:color="000000" w:sz="4" w:space="0"/>
            </w:tcBorders>
            <w:shd w:val="clear" w:color="auto" w:fill="auto"/>
            <w:noWrap/>
            <w:vAlign w:val="top"/>
          </w:tcPr>
          <w:p>
            <w:pPr>
              <w:jc w:val="both"/>
              <w:rPr>
                <w:rFonts w:hint="eastAsia" w:ascii="仿宋_GB2312" w:hAnsi="仿宋_GB2312" w:eastAsia="仿宋_GB2312" w:cs="仿宋_GB2312"/>
                <w:kern w:val="2"/>
                <w:sz w:val="21"/>
                <w:szCs w:val="22"/>
                <w:lang w:val="en-US" w:eastAsia="zh-CN" w:bidi="ar-SA"/>
              </w:rPr>
            </w:pPr>
          </w:p>
        </w:tc>
        <w:tc>
          <w:tcPr>
            <w:tcW w:w="3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项目现场服务（1分）</w:t>
            </w:r>
          </w:p>
        </w:tc>
        <w:tc>
          <w:tcPr>
            <w:tcW w:w="1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企业承揽省内房屋建筑和市政基础设施工程的全过程造价咨询服务，派遣造价咨询人员提供技术咨询等服务，得1分。</w:t>
            </w:r>
          </w:p>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lang w:eastAsia="zh-CN"/>
              </w:rPr>
              <w:t>有</w:t>
            </w:r>
            <w:sdt>
              <w:sdtPr>
                <w:rPr>
                  <w:rFonts w:hint="eastAsia" w:ascii="仿宋_GB2312" w:hAnsi="仿宋_GB2312" w:eastAsia="仿宋_GB2312" w:cs="仿宋_GB2312"/>
                </w:rPr>
                <w:id w:val="1883522250"/>
                <w14:checkbox>
                  <w14:checked w14:val="0"/>
                  <w14:checkedState w14:val="0052" w14:font="Wingdings 2"/>
                  <w14:uncheckedState w14:val="2610" w14:font="MS Gothic"/>
                </w14:checkbox>
              </w:sdtPr>
              <w:sdtEndPr>
                <w:rPr>
                  <w:rFonts w:hint="eastAsia" w:ascii="仿宋_GB2312" w:hAnsi="仿宋_GB2312" w:eastAsia="仿宋_GB2312" w:cs="仿宋_GB2312"/>
                </w:rPr>
              </w:sdtEndPr>
              <w:sdtContent>
                <w:r>
                  <w:rPr>
                    <w:rFonts w:hint="eastAsia" w:ascii="MS Gothic" w:hAnsi="MS Gothic" w:eastAsia="MS Gothic" w:cs="仿宋_GB2312"/>
                  </w:rPr>
                  <w:t>☐</w:t>
                </w:r>
              </w:sdtContent>
            </w:sdt>
            <w:r>
              <w:rPr>
                <w:rFonts w:hint="eastAsia" w:ascii="仿宋_GB2312" w:hAnsi="仿宋_GB2312" w:eastAsia="仿宋_GB2312" w:cs="仿宋_GB2312"/>
              </w:rPr>
              <w:t>（</w:t>
            </w:r>
            <w:r>
              <w:rPr>
                <w:rFonts w:hint="eastAsia" w:ascii="仿宋_GB2312" w:hAnsi="仿宋_GB2312" w:eastAsia="仿宋_GB2312" w:cs="仿宋_GB2312"/>
                <w:lang w:val="en-US" w:eastAsia="zh-CN"/>
              </w:rPr>
              <w:t>1</w:t>
            </w:r>
            <w:r>
              <w:rPr>
                <w:rFonts w:hint="eastAsia" w:ascii="仿宋_GB2312" w:hAnsi="仿宋_GB2312" w:eastAsia="仿宋_GB2312" w:cs="仿宋_GB2312"/>
              </w:rPr>
              <w:t xml:space="preserve">分） </w:t>
            </w:r>
            <w:r>
              <w:rPr>
                <w:rFonts w:ascii="仿宋_GB2312" w:hAnsi="仿宋_GB2312" w:eastAsia="仿宋_GB2312" w:cs="仿宋_GB2312"/>
              </w:rPr>
              <w:t xml:space="preserve">  </w:t>
            </w:r>
            <w:r>
              <w:rPr>
                <w:rFonts w:hint="eastAsia" w:ascii="仿宋_GB2312" w:hAnsi="仿宋_GB2312" w:eastAsia="仿宋_GB2312" w:cs="仿宋_GB2312"/>
                <w:lang w:eastAsia="zh-CN"/>
              </w:rPr>
              <w:t>无</w:t>
            </w:r>
            <w:sdt>
              <w:sdtPr>
                <w:rPr>
                  <w:rFonts w:hint="eastAsia" w:ascii="仿宋_GB2312" w:hAnsi="仿宋_GB2312" w:eastAsia="仿宋_GB2312" w:cs="仿宋_GB2312"/>
                </w:rPr>
                <w:id w:val="1257089186"/>
                <w14:checkbox>
                  <w14:checked w14:val="0"/>
                  <w14:checkedState w14:val="0052" w14:font="Wingdings 2"/>
                  <w14:uncheckedState w14:val="2610" w14:font="MS Gothic"/>
                </w14:checkbox>
              </w:sdtPr>
              <w:sdtEndPr>
                <w:rPr>
                  <w:rFonts w:hint="eastAsia" w:ascii="仿宋_GB2312" w:hAnsi="仿宋_GB2312" w:eastAsia="仿宋_GB2312" w:cs="仿宋_GB2312"/>
                </w:rPr>
              </w:sdtEndPr>
              <w:sdtContent>
                <w:r>
                  <w:rPr>
                    <w:rFonts w:hint="eastAsia" w:ascii="MS Gothic" w:hAnsi="MS Gothic" w:eastAsia="MS Gothic" w:cs="仿宋_GB2312"/>
                  </w:rPr>
                  <w:t>☐</w:t>
                </w:r>
              </w:sdtContent>
            </w:sdt>
            <w:r>
              <w:rPr>
                <w:rFonts w:hint="eastAsia" w:ascii="仿宋_GB2312" w:hAnsi="仿宋_GB2312" w:eastAsia="仿宋_GB2312" w:cs="仿宋_GB2312"/>
              </w:rPr>
              <w:t>（</w:t>
            </w:r>
            <w:r>
              <w:rPr>
                <w:rFonts w:hint="eastAsia" w:ascii="仿宋_GB2312" w:hAnsi="仿宋_GB2312" w:eastAsia="仿宋_GB2312" w:cs="仿宋_GB2312"/>
                <w:lang w:val="en-US" w:eastAsia="zh-CN"/>
              </w:rPr>
              <w:t>0</w:t>
            </w:r>
            <w:r>
              <w:rPr>
                <w:rFonts w:hint="eastAsia" w:ascii="仿宋_GB2312" w:hAnsi="仿宋_GB2312" w:eastAsia="仿宋_GB2312" w:cs="仿宋_GB2312"/>
              </w:rPr>
              <w:t>分）</w:t>
            </w:r>
          </w:p>
        </w:tc>
        <w:tc>
          <w:tcPr>
            <w:tcW w:w="420"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369"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72" w:hRule="atLeast"/>
        </w:trPr>
        <w:tc>
          <w:tcPr>
            <w:tcW w:w="327" w:type="pct"/>
            <w:vMerge w:val="continue"/>
            <w:tcBorders>
              <w:top w:val="single" w:color="000000" w:sz="4" w:space="0"/>
              <w:bottom w:val="single" w:color="000000" w:sz="4" w:space="0"/>
              <w:right w:val="single" w:color="000000" w:sz="4" w:space="0"/>
            </w:tcBorders>
            <w:shd w:val="clear" w:color="auto" w:fill="auto"/>
            <w:noWrap/>
            <w:vAlign w:val="top"/>
          </w:tcPr>
          <w:p>
            <w:pPr>
              <w:jc w:val="both"/>
              <w:rPr>
                <w:rFonts w:hint="eastAsia" w:ascii="仿宋_GB2312" w:hAnsi="仿宋_GB2312" w:eastAsia="仿宋_GB2312" w:cs="仿宋_GB2312"/>
                <w:kern w:val="2"/>
                <w:sz w:val="21"/>
                <w:szCs w:val="22"/>
                <w:lang w:val="en-US" w:eastAsia="zh-CN" w:bidi="ar-SA"/>
              </w:rPr>
            </w:pPr>
          </w:p>
        </w:tc>
        <w:tc>
          <w:tcPr>
            <w:tcW w:w="3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承揽重点工程项目情况（2分）</w:t>
            </w:r>
          </w:p>
        </w:tc>
        <w:tc>
          <w:tcPr>
            <w:tcW w:w="1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上一年度承揽国家级、省级、市级重点工程项目造价咨询的，2分/1分/0.5分/项。</w:t>
            </w:r>
          </w:p>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国家级：</w:t>
            </w:r>
            <w:r>
              <w:rPr>
                <w:rFonts w:hint="eastAsia" w:ascii="仿宋_GB2312" w:hAnsi="仿宋_GB2312" w:eastAsia="仿宋_GB2312" w:cs="仿宋_GB2312"/>
                <w:kern w:val="2"/>
                <w:sz w:val="21"/>
                <w:szCs w:val="22"/>
                <w:u w:val="single"/>
                <w:lang w:val="en-US" w:eastAsia="zh-CN" w:bidi="ar-SA"/>
              </w:rPr>
              <w:t xml:space="preserve">        </w:t>
            </w:r>
            <w:r>
              <w:rPr>
                <w:rFonts w:hint="eastAsia" w:ascii="仿宋_GB2312" w:hAnsi="仿宋_GB2312" w:eastAsia="仿宋_GB2312" w:cs="仿宋_GB2312"/>
                <w:kern w:val="2"/>
                <w:sz w:val="21"/>
                <w:szCs w:val="22"/>
                <w:u w:val="none"/>
                <w:lang w:val="en-US" w:eastAsia="zh-CN" w:bidi="ar-SA"/>
              </w:rPr>
              <w:t>项</w:t>
            </w:r>
            <w:r>
              <w:rPr>
                <w:rFonts w:hint="eastAsia" w:ascii="仿宋_GB2312" w:hAnsi="仿宋_GB2312" w:eastAsia="仿宋_GB2312" w:cs="仿宋_GB2312"/>
                <w:kern w:val="2"/>
                <w:sz w:val="21"/>
                <w:szCs w:val="22"/>
                <w:lang w:val="en-US" w:eastAsia="zh-CN" w:bidi="ar-SA"/>
              </w:rPr>
              <w:t xml:space="preserve">   </w:t>
            </w:r>
          </w:p>
          <w:p>
            <w:pPr>
              <w:keepNext w:val="0"/>
              <w:keepLines w:val="0"/>
              <w:widowControl/>
              <w:suppressLineNumbers w:val="0"/>
              <w:jc w:val="both"/>
              <w:textAlignment w:val="center"/>
              <w:rPr>
                <w:rFonts w:hint="eastAsia" w:ascii="仿宋_GB2312" w:hAnsi="仿宋_GB2312" w:eastAsia="仿宋_GB2312" w:cs="仿宋_GB2312"/>
                <w:lang w:eastAsia="zh-CN"/>
              </w:rPr>
            </w:pPr>
            <w:r>
              <w:rPr>
                <w:rFonts w:hint="eastAsia" w:ascii="仿宋_GB2312" w:hAnsi="仿宋_GB2312" w:eastAsia="仿宋_GB2312" w:cs="仿宋_GB2312"/>
                <w:kern w:val="2"/>
                <w:sz w:val="21"/>
                <w:szCs w:val="22"/>
                <w:lang w:val="en-US" w:eastAsia="zh-CN" w:bidi="ar-SA"/>
              </w:rPr>
              <w:t>省级：</w:t>
            </w:r>
            <w:r>
              <w:rPr>
                <w:rFonts w:hint="eastAsia" w:ascii="仿宋_GB2312" w:hAnsi="仿宋_GB2312" w:eastAsia="仿宋_GB2312" w:cs="仿宋_GB2312"/>
                <w:kern w:val="2"/>
                <w:sz w:val="21"/>
                <w:szCs w:val="22"/>
                <w:u w:val="single"/>
                <w:lang w:val="en-US" w:eastAsia="zh-CN" w:bidi="ar-SA"/>
              </w:rPr>
              <w:t xml:space="preserve"> </w:t>
            </w:r>
            <w:r>
              <w:rPr>
                <w:rFonts w:hint="default" w:ascii="仿宋_GB2312" w:hAnsi="仿宋_GB2312" w:eastAsia="仿宋_GB2312" w:cs="仿宋_GB2312"/>
                <w:kern w:val="2"/>
                <w:sz w:val="21"/>
                <w:szCs w:val="22"/>
                <w:u w:val="single"/>
                <w:lang w:val="en" w:eastAsia="zh-CN" w:bidi="ar-SA"/>
              </w:rPr>
              <w:t xml:space="preserve">  </w:t>
            </w:r>
            <w:r>
              <w:rPr>
                <w:rFonts w:hint="eastAsia" w:ascii="仿宋_GB2312" w:hAnsi="仿宋_GB2312" w:eastAsia="仿宋_GB2312" w:cs="仿宋_GB2312"/>
                <w:kern w:val="2"/>
                <w:sz w:val="21"/>
                <w:szCs w:val="22"/>
                <w:u w:val="single"/>
                <w:lang w:val="en-US" w:eastAsia="zh-CN" w:bidi="ar-SA"/>
              </w:rPr>
              <w:t xml:space="preserve">       </w:t>
            </w:r>
            <w:r>
              <w:rPr>
                <w:rFonts w:hint="eastAsia" w:ascii="仿宋_GB2312" w:hAnsi="仿宋_GB2312" w:eastAsia="仿宋_GB2312" w:cs="仿宋_GB2312"/>
                <w:kern w:val="2"/>
                <w:sz w:val="21"/>
                <w:szCs w:val="22"/>
                <w:u w:val="none"/>
                <w:lang w:val="en-US" w:eastAsia="zh-CN" w:bidi="ar-SA"/>
              </w:rPr>
              <w:t>项</w:t>
            </w:r>
          </w:p>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市级：</w:t>
            </w:r>
            <w:r>
              <w:rPr>
                <w:rFonts w:hint="eastAsia" w:ascii="仿宋_GB2312" w:hAnsi="仿宋_GB2312" w:eastAsia="仿宋_GB2312" w:cs="仿宋_GB2312"/>
                <w:kern w:val="2"/>
                <w:sz w:val="21"/>
                <w:szCs w:val="22"/>
                <w:u w:val="single"/>
                <w:lang w:val="en-US" w:eastAsia="zh-CN" w:bidi="ar-SA"/>
              </w:rPr>
              <w:t xml:space="preserve">      </w:t>
            </w:r>
            <w:r>
              <w:rPr>
                <w:rFonts w:hint="default" w:ascii="仿宋_GB2312" w:hAnsi="仿宋_GB2312" w:eastAsia="仿宋_GB2312" w:cs="仿宋_GB2312"/>
                <w:kern w:val="2"/>
                <w:sz w:val="21"/>
                <w:szCs w:val="22"/>
                <w:u w:val="single"/>
                <w:lang w:val="en" w:eastAsia="zh-CN" w:bidi="ar-SA"/>
              </w:rPr>
              <w:t xml:space="preserve">  </w:t>
            </w:r>
            <w:r>
              <w:rPr>
                <w:rFonts w:hint="eastAsia" w:ascii="仿宋_GB2312" w:hAnsi="仿宋_GB2312" w:eastAsia="仿宋_GB2312" w:cs="仿宋_GB2312"/>
                <w:kern w:val="2"/>
                <w:sz w:val="21"/>
                <w:szCs w:val="22"/>
                <w:u w:val="single"/>
                <w:lang w:val="en-US" w:eastAsia="zh-CN" w:bidi="ar-SA"/>
              </w:rPr>
              <w:t xml:space="preserve">  </w:t>
            </w:r>
            <w:r>
              <w:rPr>
                <w:rFonts w:hint="eastAsia" w:ascii="仿宋_GB2312" w:hAnsi="仿宋_GB2312" w:eastAsia="仿宋_GB2312" w:cs="仿宋_GB2312"/>
                <w:kern w:val="2"/>
                <w:sz w:val="21"/>
                <w:szCs w:val="22"/>
                <w:u w:val="none"/>
                <w:lang w:val="en-US" w:eastAsia="zh-CN" w:bidi="ar-SA"/>
              </w:rPr>
              <w:t>项</w:t>
            </w:r>
          </w:p>
        </w:tc>
        <w:tc>
          <w:tcPr>
            <w:tcW w:w="420"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369"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80" w:hRule="atLeast"/>
        </w:trPr>
        <w:tc>
          <w:tcPr>
            <w:tcW w:w="327" w:type="pct"/>
            <w:vMerge w:val="continue"/>
            <w:tcBorders>
              <w:top w:val="single" w:color="000000" w:sz="4" w:space="0"/>
              <w:bottom w:val="single" w:color="000000" w:sz="4" w:space="0"/>
              <w:right w:val="single" w:color="000000" w:sz="4" w:space="0"/>
            </w:tcBorders>
            <w:shd w:val="clear" w:color="auto" w:fill="auto"/>
            <w:noWrap/>
            <w:vAlign w:val="top"/>
          </w:tcPr>
          <w:p>
            <w:pPr>
              <w:jc w:val="both"/>
              <w:rPr>
                <w:rFonts w:hint="eastAsia" w:ascii="仿宋_GB2312" w:hAnsi="仿宋_GB2312" w:eastAsia="仿宋_GB2312" w:cs="仿宋_GB2312"/>
                <w:kern w:val="2"/>
                <w:sz w:val="21"/>
                <w:szCs w:val="22"/>
                <w:lang w:val="en-US" w:eastAsia="zh-CN" w:bidi="ar-SA"/>
              </w:rPr>
            </w:pPr>
          </w:p>
        </w:tc>
        <w:tc>
          <w:tcPr>
            <w:tcW w:w="36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优良信用（5分）</w:t>
            </w: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一类优良信用信息。党中央、国务院的表彰奖励、创建示范等的信息（5分/项）</w:t>
            </w:r>
          </w:p>
        </w:tc>
        <w:tc>
          <w:tcPr>
            <w:tcW w:w="1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项目数：</w:t>
            </w:r>
            <w:r>
              <w:rPr>
                <w:rFonts w:hint="eastAsia" w:ascii="仿宋_GB2312" w:hAnsi="仿宋_GB2312" w:eastAsia="仿宋_GB2312" w:cs="仿宋_GB2312"/>
                <w:kern w:val="2"/>
                <w:sz w:val="21"/>
                <w:szCs w:val="22"/>
                <w:u w:val="single"/>
                <w:lang w:val="en-US" w:eastAsia="zh-CN" w:bidi="ar-SA"/>
              </w:rPr>
              <w:t xml:space="preserve">        </w:t>
            </w:r>
            <w:r>
              <w:rPr>
                <w:rFonts w:hint="eastAsia" w:ascii="仿宋_GB2312" w:hAnsi="仿宋_GB2312" w:eastAsia="仿宋_GB2312" w:cs="仿宋_GB2312"/>
                <w:kern w:val="2"/>
                <w:sz w:val="21"/>
                <w:szCs w:val="22"/>
                <w:u w:val="none"/>
                <w:lang w:val="en-US" w:eastAsia="zh-CN" w:bidi="ar-SA"/>
              </w:rPr>
              <w:t>项</w:t>
            </w:r>
          </w:p>
        </w:tc>
        <w:tc>
          <w:tcPr>
            <w:tcW w:w="420"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369"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3" w:hRule="atLeast"/>
        </w:trPr>
        <w:tc>
          <w:tcPr>
            <w:tcW w:w="327" w:type="pct"/>
            <w:vMerge w:val="continue"/>
            <w:tcBorders>
              <w:top w:val="single" w:color="000000" w:sz="4" w:space="0"/>
              <w:bottom w:val="single" w:color="000000" w:sz="4" w:space="0"/>
              <w:right w:val="single" w:color="000000" w:sz="4" w:space="0"/>
            </w:tcBorders>
            <w:shd w:val="clear" w:color="auto" w:fill="auto"/>
            <w:noWrap/>
            <w:vAlign w:val="top"/>
          </w:tcPr>
          <w:p>
            <w:pPr>
              <w:jc w:val="both"/>
              <w:rPr>
                <w:rFonts w:hint="eastAsia" w:ascii="仿宋_GB2312" w:hAnsi="仿宋_GB2312" w:eastAsia="仿宋_GB2312" w:cs="仿宋_GB2312"/>
                <w:kern w:val="2"/>
                <w:sz w:val="21"/>
                <w:szCs w:val="22"/>
                <w:lang w:val="en-US" w:eastAsia="zh-CN" w:bidi="ar-SA"/>
              </w:rPr>
            </w:pPr>
          </w:p>
        </w:tc>
        <w:tc>
          <w:tcPr>
            <w:tcW w:w="3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二类优良信用信息。国务院有关行政主管部门、省人民政府的表彰奖励、创建示范等的信息（4分/项）</w:t>
            </w:r>
          </w:p>
        </w:tc>
        <w:tc>
          <w:tcPr>
            <w:tcW w:w="1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项目数：</w:t>
            </w:r>
            <w:r>
              <w:rPr>
                <w:rFonts w:hint="eastAsia" w:ascii="仿宋_GB2312" w:hAnsi="仿宋_GB2312" w:eastAsia="仿宋_GB2312" w:cs="仿宋_GB2312"/>
                <w:kern w:val="2"/>
                <w:sz w:val="21"/>
                <w:szCs w:val="22"/>
                <w:u w:val="single"/>
                <w:lang w:val="en-US" w:eastAsia="zh-CN" w:bidi="ar-SA"/>
              </w:rPr>
              <w:t xml:space="preserve">        </w:t>
            </w:r>
            <w:r>
              <w:rPr>
                <w:rFonts w:hint="eastAsia" w:ascii="仿宋_GB2312" w:hAnsi="仿宋_GB2312" w:eastAsia="仿宋_GB2312" w:cs="仿宋_GB2312"/>
                <w:kern w:val="2"/>
                <w:sz w:val="21"/>
                <w:szCs w:val="22"/>
                <w:u w:val="none"/>
                <w:lang w:val="en-US" w:eastAsia="zh-CN" w:bidi="ar-SA"/>
              </w:rPr>
              <w:t>项</w:t>
            </w:r>
          </w:p>
        </w:tc>
        <w:tc>
          <w:tcPr>
            <w:tcW w:w="420"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369"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8" w:hRule="atLeast"/>
        </w:trPr>
        <w:tc>
          <w:tcPr>
            <w:tcW w:w="327" w:type="pct"/>
            <w:vMerge w:val="continue"/>
            <w:tcBorders>
              <w:top w:val="single" w:color="000000" w:sz="4" w:space="0"/>
              <w:bottom w:val="single" w:color="000000" w:sz="4" w:space="0"/>
              <w:right w:val="single" w:color="000000" w:sz="4" w:space="0"/>
            </w:tcBorders>
            <w:shd w:val="clear" w:color="auto" w:fill="auto"/>
            <w:noWrap/>
            <w:vAlign w:val="top"/>
          </w:tcPr>
          <w:p>
            <w:pPr>
              <w:jc w:val="both"/>
              <w:rPr>
                <w:rFonts w:hint="eastAsia" w:ascii="仿宋_GB2312" w:hAnsi="仿宋_GB2312" w:eastAsia="仿宋_GB2312" w:cs="仿宋_GB2312"/>
                <w:kern w:val="2"/>
                <w:sz w:val="21"/>
                <w:szCs w:val="22"/>
                <w:lang w:val="en-US" w:eastAsia="zh-CN" w:bidi="ar-SA"/>
              </w:rPr>
            </w:pPr>
          </w:p>
        </w:tc>
        <w:tc>
          <w:tcPr>
            <w:tcW w:w="3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三类优良信用信息。省人民政府有关行政主管部门、设区市人民政府的表彰奖励、创建示范等的信息（3分/项）</w:t>
            </w:r>
          </w:p>
        </w:tc>
        <w:tc>
          <w:tcPr>
            <w:tcW w:w="1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项目数：</w:t>
            </w:r>
            <w:r>
              <w:rPr>
                <w:rFonts w:hint="eastAsia" w:ascii="仿宋_GB2312" w:hAnsi="仿宋_GB2312" w:eastAsia="仿宋_GB2312" w:cs="仿宋_GB2312"/>
                <w:kern w:val="2"/>
                <w:sz w:val="21"/>
                <w:szCs w:val="22"/>
                <w:u w:val="single"/>
                <w:lang w:val="en-US" w:eastAsia="zh-CN" w:bidi="ar-SA"/>
              </w:rPr>
              <w:t xml:space="preserve">        </w:t>
            </w:r>
            <w:r>
              <w:rPr>
                <w:rFonts w:hint="eastAsia" w:ascii="仿宋_GB2312" w:hAnsi="仿宋_GB2312" w:eastAsia="仿宋_GB2312" w:cs="仿宋_GB2312"/>
                <w:kern w:val="2"/>
                <w:sz w:val="21"/>
                <w:szCs w:val="22"/>
                <w:u w:val="none"/>
                <w:lang w:val="en-US" w:eastAsia="zh-CN" w:bidi="ar-SA"/>
              </w:rPr>
              <w:t>项</w:t>
            </w:r>
          </w:p>
        </w:tc>
        <w:tc>
          <w:tcPr>
            <w:tcW w:w="420"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369"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55" w:hRule="atLeast"/>
        </w:trPr>
        <w:tc>
          <w:tcPr>
            <w:tcW w:w="327" w:type="pct"/>
            <w:vMerge w:val="continue"/>
            <w:tcBorders>
              <w:top w:val="single" w:color="000000" w:sz="4" w:space="0"/>
              <w:bottom w:val="single" w:color="000000" w:sz="4" w:space="0"/>
              <w:right w:val="single" w:color="000000" w:sz="4" w:space="0"/>
            </w:tcBorders>
            <w:shd w:val="clear" w:color="auto" w:fill="auto"/>
            <w:noWrap/>
            <w:vAlign w:val="top"/>
          </w:tcPr>
          <w:p>
            <w:pPr>
              <w:jc w:val="both"/>
              <w:rPr>
                <w:rFonts w:hint="eastAsia" w:ascii="仿宋_GB2312" w:hAnsi="仿宋_GB2312" w:eastAsia="仿宋_GB2312" w:cs="仿宋_GB2312"/>
                <w:kern w:val="2"/>
                <w:sz w:val="21"/>
                <w:szCs w:val="22"/>
                <w:lang w:val="en-US" w:eastAsia="zh-CN" w:bidi="ar-SA"/>
              </w:rPr>
            </w:pPr>
          </w:p>
        </w:tc>
        <w:tc>
          <w:tcPr>
            <w:tcW w:w="3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四类优良信用信息。设区市人民政府有关行政主管部门、县人民政府的表彰奖励等的信息（2分/项）</w:t>
            </w:r>
          </w:p>
        </w:tc>
        <w:tc>
          <w:tcPr>
            <w:tcW w:w="1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项目数：</w:t>
            </w:r>
            <w:r>
              <w:rPr>
                <w:rFonts w:hint="eastAsia" w:ascii="仿宋_GB2312" w:hAnsi="仿宋_GB2312" w:eastAsia="仿宋_GB2312" w:cs="仿宋_GB2312"/>
                <w:kern w:val="2"/>
                <w:sz w:val="21"/>
                <w:szCs w:val="22"/>
                <w:u w:val="single"/>
                <w:lang w:val="en-US" w:eastAsia="zh-CN" w:bidi="ar-SA"/>
              </w:rPr>
              <w:t xml:space="preserve">        </w:t>
            </w:r>
            <w:r>
              <w:rPr>
                <w:rFonts w:hint="eastAsia" w:ascii="仿宋_GB2312" w:hAnsi="仿宋_GB2312" w:eastAsia="仿宋_GB2312" w:cs="仿宋_GB2312"/>
                <w:kern w:val="2"/>
                <w:sz w:val="21"/>
                <w:szCs w:val="22"/>
                <w:u w:val="none"/>
                <w:lang w:val="en-US" w:eastAsia="zh-CN" w:bidi="ar-SA"/>
              </w:rPr>
              <w:t>项</w:t>
            </w:r>
          </w:p>
        </w:tc>
        <w:tc>
          <w:tcPr>
            <w:tcW w:w="420"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369"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325" w:hRule="atLeast"/>
        </w:trPr>
        <w:tc>
          <w:tcPr>
            <w:tcW w:w="327" w:type="pct"/>
            <w:vMerge w:val="continue"/>
            <w:tcBorders>
              <w:top w:val="single" w:color="000000" w:sz="4" w:space="0"/>
              <w:bottom w:val="single" w:color="000000" w:sz="4" w:space="0"/>
              <w:right w:val="single" w:color="000000" w:sz="4" w:space="0"/>
            </w:tcBorders>
            <w:shd w:val="clear" w:color="auto" w:fill="auto"/>
            <w:noWrap/>
            <w:vAlign w:val="top"/>
          </w:tcPr>
          <w:p>
            <w:pPr>
              <w:jc w:val="both"/>
              <w:rPr>
                <w:rFonts w:hint="eastAsia" w:ascii="仿宋_GB2312" w:hAnsi="仿宋_GB2312" w:eastAsia="仿宋_GB2312" w:cs="仿宋_GB2312"/>
                <w:kern w:val="2"/>
                <w:sz w:val="21"/>
                <w:szCs w:val="22"/>
                <w:lang w:val="en-US" w:eastAsia="zh-CN" w:bidi="ar-SA"/>
              </w:rPr>
            </w:pPr>
          </w:p>
        </w:tc>
        <w:tc>
          <w:tcPr>
            <w:tcW w:w="3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五类优良信用信息。县人民政府有关行政主管部门的表彰奖励等的信息（1分/项）</w:t>
            </w:r>
          </w:p>
        </w:tc>
        <w:tc>
          <w:tcPr>
            <w:tcW w:w="1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项目数：</w:t>
            </w:r>
            <w:r>
              <w:rPr>
                <w:rFonts w:hint="eastAsia" w:ascii="仿宋_GB2312" w:hAnsi="仿宋_GB2312" w:eastAsia="仿宋_GB2312" w:cs="仿宋_GB2312"/>
                <w:kern w:val="2"/>
                <w:sz w:val="21"/>
                <w:szCs w:val="22"/>
                <w:u w:val="single"/>
                <w:lang w:val="en-US" w:eastAsia="zh-CN" w:bidi="ar-SA"/>
              </w:rPr>
              <w:t xml:space="preserve">        </w:t>
            </w:r>
            <w:r>
              <w:rPr>
                <w:rFonts w:hint="eastAsia" w:ascii="仿宋_GB2312" w:hAnsi="仿宋_GB2312" w:eastAsia="仿宋_GB2312" w:cs="仿宋_GB2312"/>
                <w:kern w:val="2"/>
                <w:sz w:val="21"/>
                <w:szCs w:val="22"/>
                <w:u w:val="none"/>
                <w:lang w:val="en-US" w:eastAsia="zh-CN" w:bidi="ar-SA"/>
              </w:rPr>
              <w:t>项</w:t>
            </w:r>
          </w:p>
        </w:tc>
        <w:tc>
          <w:tcPr>
            <w:tcW w:w="420"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369"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10" w:hRule="atLeast"/>
        </w:trPr>
        <w:tc>
          <w:tcPr>
            <w:tcW w:w="327" w:type="pct"/>
            <w:vMerge w:val="continue"/>
            <w:tcBorders>
              <w:top w:val="single" w:color="000000" w:sz="4" w:space="0"/>
              <w:bottom w:val="single" w:color="000000" w:sz="4" w:space="0"/>
              <w:right w:val="single" w:color="000000" w:sz="4" w:space="0"/>
            </w:tcBorders>
            <w:shd w:val="clear" w:color="auto" w:fill="auto"/>
            <w:noWrap/>
            <w:vAlign w:val="top"/>
          </w:tcPr>
          <w:p>
            <w:pPr>
              <w:jc w:val="both"/>
              <w:rPr>
                <w:rFonts w:hint="eastAsia" w:ascii="仿宋_GB2312" w:hAnsi="仿宋_GB2312" w:eastAsia="仿宋_GB2312" w:cs="仿宋_GB2312"/>
                <w:kern w:val="2"/>
                <w:sz w:val="21"/>
                <w:szCs w:val="22"/>
                <w:lang w:val="en-US" w:eastAsia="zh-CN" w:bidi="ar-SA"/>
              </w:rPr>
            </w:pPr>
          </w:p>
        </w:tc>
        <w:tc>
          <w:tcPr>
            <w:tcW w:w="3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六类优良信用信息。经省级以上住房城乡建设行政主管部门依法依规予以确定的其他优良信用信息（参照以上各类优良信用信息计分标准分别予以计分）</w:t>
            </w:r>
          </w:p>
        </w:tc>
        <w:tc>
          <w:tcPr>
            <w:tcW w:w="1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项目数：</w:t>
            </w:r>
            <w:r>
              <w:rPr>
                <w:rFonts w:hint="eastAsia" w:ascii="仿宋_GB2312" w:hAnsi="仿宋_GB2312" w:eastAsia="仿宋_GB2312" w:cs="仿宋_GB2312"/>
                <w:kern w:val="2"/>
                <w:sz w:val="21"/>
                <w:szCs w:val="22"/>
                <w:u w:val="single"/>
                <w:lang w:val="en-US" w:eastAsia="zh-CN" w:bidi="ar-SA"/>
              </w:rPr>
              <w:t xml:space="preserve">        </w:t>
            </w:r>
            <w:r>
              <w:rPr>
                <w:rFonts w:hint="eastAsia" w:ascii="仿宋_GB2312" w:hAnsi="仿宋_GB2312" w:eastAsia="仿宋_GB2312" w:cs="仿宋_GB2312"/>
                <w:kern w:val="2"/>
                <w:sz w:val="21"/>
                <w:szCs w:val="22"/>
                <w:u w:val="none"/>
                <w:lang w:val="en-US" w:eastAsia="zh-CN" w:bidi="ar-SA"/>
              </w:rPr>
              <w:t>项</w:t>
            </w:r>
          </w:p>
        </w:tc>
        <w:tc>
          <w:tcPr>
            <w:tcW w:w="420"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369"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327" w:type="pct"/>
            <w:vMerge w:val="restart"/>
            <w:tcBorders>
              <w:top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综合评价减分事项</w:t>
            </w:r>
          </w:p>
        </w:tc>
        <w:tc>
          <w:tcPr>
            <w:tcW w:w="363" w:type="pct"/>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不良信用</w:t>
            </w: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一类不良信用信息。因存在违法违规行为被列入工程造价咨询市场信用评价不合格等级的信息（综合评价分直接计0分）</w:t>
            </w:r>
          </w:p>
        </w:tc>
        <w:tc>
          <w:tcPr>
            <w:tcW w:w="1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项目数：</w:t>
            </w:r>
            <w:r>
              <w:rPr>
                <w:rFonts w:hint="eastAsia" w:ascii="仿宋_GB2312" w:hAnsi="仿宋_GB2312" w:eastAsia="仿宋_GB2312" w:cs="仿宋_GB2312"/>
                <w:kern w:val="2"/>
                <w:sz w:val="21"/>
                <w:szCs w:val="22"/>
                <w:u w:val="single"/>
                <w:lang w:val="en-US" w:eastAsia="zh-CN" w:bidi="ar-SA"/>
              </w:rPr>
              <w:t xml:space="preserve">        </w:t>
            </w:r>
            <w:r>
              <w:rPr>
                <w:rFonts w:hint="eastAsia" w:ascii="仿宋_GB2312" w:hAnsi="仿宋_GB2312" w:eastAsia="仿宋_GB2312" w:cs="仿宋_GB2312"/>
                <w:kern w:val="2"/>
                <w:sz w:val="21"/>
                <w:szCs w:val="22"/>
                <w:u w:val="none"/>
                <w:lang w:val="en-US" w:eastAsia="zh-CN" w:bidi="ar-SA"/>
              </w:rPr>
              <w:t>项</w:t>
            </w:r>
          </w:p>
        </w:tc>
        <w:tc>
          <w:tcPr>
            <w:tcW w:w="420" w:type="pct"/>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_GB2312" w:hAnsi="仿宋_GB2312" w:eastAsia="仿宋_GB2312" w:cs="仿宋_GB2312"/>
                <w:kern w:val="2"/>
                <w:sz w:val="21"/>
                <w:szCs w:val="22"/>
                <w:lang w:val="en-US" w:eastAsia="zh-CN" w:bidi="ar-SA"/>
              </w:rPr>
            </w:pPr>
          </w:p>
        </w:tc>
        <w:tc>
          <w:tcPr>
            <w:tcW w:w="369" w:type="pct"/>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_GB2312" w:hAnsi="仿宋_GB2312" w:eastAsia="仿宋_GB2312" w:cs="仿宋_GB2312"/>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327" w:type="pct"/>
            <w:vMerge w:val="continue"/>
            <w:tcBorders>
              <w:top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363" w:type="pct"/>
            <w:vMerge w:val="continue"/>
            <w:tcBorders>
              <w:left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二类不良信用信息。拒不履行法律效力文书；造成恶劣社会影响等的信息（-20分/项）</w:t>
            </w:r>
          </w:p>
        </w:tc>
        <w:tc>
          <w:tcPr>
            <w:tcW w:w="1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项目数：</w:t>
            </w:r>
            <w:r>
              <w:rPr>
                <w:rFonts w:hint="eastAsia" w:ascii="仿宋_GB2312" w:hAnsi="仿宋_GB2312" w:eastAsia="仿宋_GB2312" w:cs="仿宋_GB2312"/>
                <w:kern w:val="2"/>
                <w:sz w:val="21"/>
                <w:szCs w:val="22"/>
                <w:u w:val="single"/>
                <w:lang w:val="en-US" w:eastAsia="zh-CN" w:bidi="ar-SA"/>
              </w:rPr>
              <w:t xml:space="preserve">        </w:t>
            </w:r>
            <w:r>
              <w:rPr>
                <w:rFonts w:hint="eastAsia" w:ascii="仿宋_GB2312" w:hAnsi="仿宋_GB2312" w:eastAsia="仿宋_GB2312" w:cs="仿宋_GB2312"/>
                <w:kern w:val="2"/>
                <w:sz w:val="21"/>
                <w:szCs w:val="22"/>
                <w:u w:val="none"/>
                <w:lang w:val="en-US" w:eastAsia="zh-CN" w:bidi="ar-SA"/>
              </w:rPr>
              <w:t>项</w:t>
            </w:r>
          </w:p>
        </w:tc>
        <w:tc>
          <w:tcPr>
            <w:tcW w:w="420"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369"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040" w:hRule="atLeast"/>
        </w:trPr>
        <w:tc>
          <w:tcPr>
            <w:tcW w:w="327" w:type="pct"/>
            <w:vMerge w:val="continue"/>
            <w:tcBorders>
              <w:top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363" w:type="pct"/>
            <w:vMerge w:val="continue"/>
            <w:tcBorders>
              <w:left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三类不良信用信息。（-15分/项）</w:t>
            </w:r>
          </w:p>
        </w:tc>
        <w:tc>
          <w:tcPr>
            <w:tcW w:w="1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项目数：</w:t>
            </w:r>
            <w:r>
              <w:rPr>
                <w:rFonts w:hint="eastAsia" w:ascii="仿宋_GB2312" w:hAnsi="仿宋_GB2312" w:eastAsia="仿宋_GB2312" w:cs="仿宋_GB2312"/>
                <w:kern w:val="2"/>
                <w:sz w:val="21"/>
                <w:szCs w:val="22"/>
                <w:u w:val="single"/>
                <w:lang w:val="en-US" w:eastAsia="zh-CN" w:bidi="ar-SA"/>
              </w:rPr>
              <w:t xml:space="preserve">        </w:t>
            </w:r>
            <w:r>
              <w:rPr>
                <w:rFonts w:hint="eastAsia" w:ascii="仿宋_GB2312" w:hAnsi="仿宋_GB2312" w:eastAsia="仿宋_GB2312" w:cs="仿宋_GB2312"/>
                <w:kern w:val="2"/>
                <w:sz w:val="21"/>
                <w:szCs w:val="22"/>
                <w:u w:val="none"/>
                <w:lang w:val="en-US" w:eastAsia="zh-CN" w:bidi="ar-SA"/>
              </w:rPr>
              <w:t>项</w:t>
            </w:r>
          </w:p>
        </w:tc>
        <w:tc>
          <w:tcPr>
            <w:tcW w:w="420"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369"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75" w:hRule="atLeast"/>
        </w:trPr>
        <w:tc>
          <w:tcPr>
            <w:tcW w:w="327" w:type="pct"/>
            <w:vMerge w:val="continue"/>
            <w:tcBorders>
              <w:top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363" w:type="pct"/>
            <w:vMerge w:val="continue"/>
            <w:tcBorders>
              <w:left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四类不良信用信息。依法依规被警告、通报批评、罚款；超过追溯期不再给予行政处罚等的信息（-8分/项）</w:t>
            </w:r>
          </w:p>
        </w:tc>
        <w:tc>
          <w:tcPr>
            <w:tcW w:w="1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项目数：</w:t>
            </w:r>
            <w:r>
              <w:rPr>
                <w:rFonts w:hint="eastAsia" w:ascii="仿宋_GB2312" w:hAnsi="仿宋_GB2312" w:eastAsia="仿宋_GB2312" w:cs="仿宋_GB2312"/>
                <w:kern w:val="2"/>
                <w:sz w:val="21"/>
                <w:szCs w:val="22"/>
                <w:u w:val="single"/>
                <w:lang w:val="en-US" w:eastAsia="zh-CN" w:bidi="ar-SA"/>
              </w:rPr>
              <w:t xml:space="preserve">        </w:t>
            </w:r>
            <w:r>
              <w:rPr>
                <w:rFonts w:hint="eastAsia" w:ascii="仿宋_GB2312" w:hAnsi="仿宋_GB2312" w:eastAsia="仿宋_GB2312" w:cs="仿宋_GB2312"/>
                <w:kern w:val="2"/>
                <w:sz w:val="21"/>
                <w:szCs w:val="22"/>
                <w:u w:val="none"/>
                <w:lang w:val="en-US" w:eastAsia="zh-CN" w:bidi="ar-SA"/>
              </w:rPr>
              <w:t>项</w:t>
            </w:r>
          </w:p>
        </w:tc>
        <w:tc>
          <w:tcPr>
            <w:tcW w:w="420"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369"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0" w:hRule="atLeast"/>
        </w:trPr>
        <w:tc>
          <w:tcPr>
            <w:tcW w:w="327" w:type="pct"/>
            <w:vMerge w:val="continue"/>
            <w:tcBorders>
              <w:top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363" w:type="pct"/>
            <w:vMerge w:val="continue"/>
            <w:tcBorders>
              <w:left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五类不良信用信息。依法依规被责令改正、限期改正等的信息（-3分/项）</w:t>
            </w:r>
          </w:p>
        </w:tc>
        <w:tc>
          <w:tcPr>
            <w:tcW w:w="1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项目数：</w:t>
            </w:r>
            <w:r>
              <w:rPr>
                <w:rFonts w:hint="eastAsia" w:ascii="仿宋_GB2312" w:hAnsi="仿宋_GB2312" w:eastAsia="仿宋_GB2312" w:cs="仿宋_GB2312"/>
                <w:kern w:val="2"/>
                <w:sz w:val="21"/>
                <w:szCs w:val="22"/>
                <w:u w:val="single"/>
                <w:lang w:val="en-US" w:eastAsia="zh-CN" w:bidi="ar-SA"/>
              </w:rPr>
              <w:t xml:space="preserve">        </w:t>
            </w:r>
            <w:r>
              <w:rPr>
                <w:rFonts w:hint="eastAsia" w:ascii="仿宋_GB2312" w:hAnsi="仿宋_GB2312" w:eastAsia="仿宋_GB2312" w:cs="仿宋_GB2312"/>
                <w:kern w:val="2"/>
                <w:sz w:val="21"/>
                <w:szCs w:val="22"/>
                <w:u w:val="none"/>
                <w:lang w:val="en-US" w:eastAsia="zh-CN" w:bidi="ar-SA"/>
              </w:rPr>
              <w:t>项</w:t>
            </w:r>
          </w:p>
        </w:tc>
        <w:tc>
          <w:tcPr>
            <w:tcW w:w="420"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369"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75" w:hRule="atLeast"/>
        </w:trPr>
        <w:tc>
          <w:tcPr>
            <w:tcW w:w="327" w:type="pct"/>
            <w:vMerge w:val="continue"/>
            <w:tcBorders>
              <w:top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363" w:type="pct"/>
            <w:vMerge w:val="continue"/>
            <w:tcBorders>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六类不良信用信息。经省级以上住房城乡建设行政主管部门依法依规予以确定的其他不良信用信息（参照以上各类不良信用信息计分标准分别予以计分）</w:t>
            </w:r>
          </w:p>
        </w:tc>
        <w:tc>
          <w:tcPr>
            <w:tcW w:w="1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项目数：</w:t>
            </w:r>
            <w:r>
              <w:rPr>
                <w:rFonts w:hint="eastAsia" w:ascii="仿宋_GB2312" w:hAnsi="仿宋_GB2312" w:eastAsia="仿宋_GB2312" w:cs="仿宋_GB2312"/>
                <w:kern w:val="2"/>
                <w:sz w:val="21"/>
                <w:szCs w:val="22"/>
                <w:u w:val="single"/>
                <w:lang w:val="en-US" w:eastAsia="zh-CN" w:bidi="ar-SA"/>
              </w:rPr>
              <w:t xml:space="preserve">        </w:t>
            </w:r>
            <w:r>
              <w:rPr>
                <w:rFonts w:hint="eastAsia" w:ascii="仿宋_GB2312" w:hAnsi="仿宋_GB2312" w:eastAsia="仿宋_GB2312" w:cs="仿宋_GB2312"/>
                <w:kern w:val="2"/>
                <w:sz w:val="21"/>
                <w:szCs w:val="22"/>
                <w:u w:val="none"/>
                <w:lang w:val="en-US" w:eastAsia="zh-CN" w:bidi="ar-SA"/>
              </w:rPr>
              <w:t>项</w:t>
            </w:r>
          </w:p>
        </w:tc>
        <w:tc>
          <w:tcPr>
            <w:tcW w:w="420"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369"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168" w:hRule="atLeast"/>
        </w:trPr>
        <w:tc>
          <w:tcPr>
            <w:tcW w:w="327" w:type="pct"/>
            <w:vMerge w:val="continue"/>
            <w:tcBorders>
              <w:top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363"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未响应落实制度政策</w:t>
            </w: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未响应行业主管部门管理制度及政策文件要求（-1分/次）</w:t>
            </w:r>
          </w:p>
        </w:tc>
        <w:tc>
          <w:tcPr>
            <w:tcW w:w="1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次数：</w:t>
            </w:r>
            <w:r>
              <w:rPr>
                <w:rFonts w:hint="eastAsia" w:ascii="仿宋_GB2312" w:hAnsi="仿宋_GB2312" w:eastAsia="仿宋_GB2312" w:cs="仿宋_GB2312"/>
                <w:kern w:val="2"/>
                <w:sz w:val="21"/>
                <w:szCs w:val="22"/>
                <w:u w:val="single"/>
                <w:lang w:val="en-US" w:eastAsia="zh-CN" w:bidi="ar-SA"/>
              </w:rPr>
              <w:t xml:space="preserve">        </w:t>
            </w:r>
            <w:r>
              <w:rPr>
                <w:rFonts w:hint="eastAsia" w:ascii="仿宋_GB2312" w:hAnsi="仿宋_GB2312" w:eastAsia="仿宋_GB2312" w:cs="仿宋_GB2312"/>
                <w:kern w:val="2"/>
                <w:sz w:val="21"/>
                <w:szCs w:val="22"/>
                <w:u w:val="none"/>
                <w:lang w:val="en-US" w:eastAsia="zh-CN" w:bidi="ar-SA"/>
              </w:rPr>
              <w:t>次</w:t>
            </w:r>
          </w:p>
        </w:tc>
        <w:tc>
          <w:tcPr>
            <w:tcW w:w="420"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369"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327" w:type="pct"/>
            <w:vMerge w:val="continue"/>
            <w:tcBorders>
              <w:top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363" w:type="pct"/>
            <w:vMerge w:val="continue"/>
            <w:tcBorders>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行业主管部门管理制度及政策文件执行落实不到位（-0.5分/次）</w:t>
            </w:r>
          </w:p>
        </w:tc>
        <w:tc>
          <w:tcPr>
            <w:tcW w:w="1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次数：</w:t>
            </w:r>
            <w:r>
              <w:rPr>
                <w:rFonts w:hint="eastAsia" w:ascii="仿宋_GB2312" w:hAnsi="仿宋_GB2312" w:eastAsia="仿宋_GB2312" w:cs="仿宋_GB2312"/>
                <w:kern w:val="2"/>
                <w:sz w:val="21"/>
                <w:szCs w:val="22"/>
                <w:u w:val="single"/>
                <w:lang w:val="en-US" w:eastAsia="zh-CN" w:bidi="ar-SA"/>
              </w:rPr>
              <w:t xml:space="preserve">        </w:t>
            </w:r>
            <w:r>
              <w:rPr>
                <w:rFonts w:hint="eastAsia" w:ascii="仿宋_GB2312" w:hAnsi="仿宋_GB2312" w:eastAsia="仿宋_GB2312" w:cs="仿宋_GB2312"/>
                <w:kern w:val="2"/>
                <w:sz w:val="21"/>
                <w:szCs w:val="22"/>
                <w:u w:val="none"/>
                <w:lang w:val="en-US" w:eastAsia="zh-CN" w:bidi="ar-SA"/>
              </w:rPr>
              <w:t>次</w:t>
            </w:r>
          </w:p>
        </w:tc>
        <w:tc>
          <w:tcPr>
            <w:tcW w:w="420"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c>
          <w:tcPr>
            <w:tcW w:w="369" w:type="pct"/>
            <w:tcBorders>
              <w:top w:val="single" w:color="000000" w:sz="4" w:space="0"/>
              <w:left w:val="single" w:color="000000" w:sz="4" w:space="0"/>
              <w:bottom w:val="single" w:color="000000" w:sz="4" w:space="0"/>
            </w:tcBorders>
            <w:shd w:val="clear" w:color="auto" w:fill="auto"/>
            <w:noWrap/>
            <w:vAlign w:val="center"/>
          </w:tcPr>
          <w:p>
            <w:pPr>
              <w:jc w:val="both"/>
              <w:rPr>
                <w:rFonts w:hint="eastAsia" w:ascii="仿宋_GB2312" w:hAnsi="仿宋_GB2312" w:eastAsia="仿宋_GB2312" w:cs="仿宋_GB2312"/>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4209" w:type="pct"/>
            <w:gridSpan w:val="4"/>
            <w:tcBorders>
              <w:top w:val="single" w:color="000000" w:sz="4" w:space="0"/>
              <w:bottom w:val="single" w:color="000000" w:sz="4" w:space="0"/>
              <w:right w:val="nil"/>
            </w:tcBorders>
            <w:shd w:val="clear" w:color="auto" w:fill="auto"/>
            <w:noWrap/>
            <w:vAlign w:val="center"/>
          </w:tcPr>
          <w:p>
            <w:pPr>
              <w:jc w:val="center"/>
              <w:rPr>
                <w:rFonts w:hint="eastAsia" w:ascii="仿宋_GB2312" w:hAnsi="仿宋_GB2312" w:eastAsia="仿宋_GB2312" w:cs="仿宋_GB2312"/>
                <w:b/>
                <w:bCs/>
              </w:rPr>
            </w:pPr>
            <w:r>
              <w:rPr>
                <w:rFonts w:hint="eastAsia" w:ascii="仿宋_GB2312" w:hAnsi="仿宋_GB2312" w:eastAsia="仿宋_GB2312" w:cs="仿宋_GB2312"/>
                <w:b/>
                <w:bCs/>
                <w:lang w:val="en-US" w:eastAsia="zh-CN"/>
              </w:rPr>
              <w:t>合计得分</w:t>
            </w:r>
          </w:p>
        </w:tc>
        <w:tc>
          <w:tcPr>
            <w:tcW w:w="420" w:type="pct"/>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_GB2312" w:hAnsi="仿宋_GB2312" w:eastAsia="仿宋_GB2312" w:cs="仿宋_GB2312"/>
              </w:rPr>
            </w:pPr>
          </w:p>
        </w:tc>
        <w:tc>
          <w:tcPr>
            <w:tcW w:w="369" w:type="pct"/>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4209" w:type="pct"/>
            <w:gridSpan w:val="4"/>
            <w:tcBorders>
              <w:top w:val="single" w:color="000000" w:sz="4" w:space="0"/>
              <w:bottom w:val="single" w:color="000000" w:sz="4" w:space="0"/>
              <w:right w:val="nil"/>
            </w:tcBorders>
            <w:shd w:val="clear" w:color="auto" w:fill="auto"/>
            <w:noWrap/>
            <w:vAlign w:val="center"/>
          </w:tcPr>
          <w:p>
            <w:pPr>
              <w:jc w:val="center"/>
              <w:rPr>
                <w:rFonts w:hint="default"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信用等级</w:t>
            </w:r>
          </w:p>
        </w:tc>
        <w:tc>
          <w:tcPr>
            <w:tcW w:w="420" w:type="pct"/>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_GB2312" w:hAnsi="仿宋_GB2312" w:eastAsia="仿宋_GB2312" w:cs="仿宋_GB2312"/>
              </w:rPr>
            </w:pPr>
          </w:p>
        </w:tc>
        <w:tc>
          <w:tcPr>
            <w:tcW w:w="369" w:type="pct"/>
            <w:tcBorders>
              <w:top w:val="single" w:color="000000" w:sz="4" w:space="0"/>
              <w:left w:val="single" w:color="000000" w:sz="4" w:space="0"/>
              <w:bottom w:val="single" w:color="000000" w:sz="4" w:space="0"/>
            </w:tcBorders>
            <w:shd w:val="clear" w:color="auto" w:fill="auto"/>
            <w:noWrap/>
            <w:vAlign w:val="center"/>
          </w:tcPr>
          <w:p>
            <w:pPr>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37" w:hRule="atLeast"/>
        </w:trPr>
        <w:tc>
          <w:tcPr>
            <w:tcW w:w="4630" w:type="pct"/>
            <w:gridSpan w:val="5"/>
            <w:tcBorders>
              <w:top w:val="single" w:color="000000" w:sz="4" w:space="0"/>
              <w:bottom w:val="single" w:color="000000" w:sz="4" w:space="0"/>
            </w:tcBorders>
            <w:shd w:val="clear" w:color="auto" w:fill="auto"/>
            <w:noWrap/>
            <w:vAlign w:val="center"/>
          </w:tcPr>
          <w:p>
            <w:pPr>
              <w:jc w:val="left"/>
              <w:rPr>
                <w:rFonts w:hint="eastAsia" w:ascii="仿宋_GB2312" w:hAnsi="仿宋_GB2312" w:eastAsia="仿宋_GB2312" w:cs="仿宋_GB2312"/>
              </w:rPr>
            </w:pPr>
            <w:r>
              <w:rPr>
                <w:rFonts w:hint="eastAsia" w:ascii="黑体" w:hAnsi="黑体" w:eastAsia="黑体" w:cs="仿宋_GB2312"/>
                <w:bCs/>
                <w:color w:val="000000"/>
                <w:sz w:val="28"/>
                <w:szCs w:val="28"/>
              </w:rPr>
              <w:t>四、</w:t>
            </w:r>
            <w:r>
              <w:rPr>
                <w:rFonts w:hint="eastAsia" w:ascii="黑体" w:hAnsi="黑体" w:eastAsia="黑体" w:cs="仿宋_GB2312"/>
                <w:bCs/>
                <w:color w:val="000000"/>
                <w:sz w:val="28"/>
                <w:szCs w:val="28"/>
                <w:lang w:eastAsia="zh-CN"/>
              </w:rPr>
              <w:t>市住房城乡建设主管部门</w:t>
            </w:r>
            <w:r>
              <w:rPr>
                <w:rFonts w:hint="eastAsia" w:ascii="黑体" w:hAnsi="黑体" w:eastAsia="黑体" w:cs="仿宋_GB2312"/>
                <w:bCs/>
                <w:color w:val="000000"/>
                <w:sz w:val="28"/>
                <w:szCs w:val="28"/>
              </w:rPr>
              <w:t>意见</w:t>
            </w:r>
          </w:p>
        </w:tc>
        <w:tc>
          <w:tcPr>
            <w:tcW w:w="369" w:type="pct"/>
            <w:tcBorders>
              <w:top w:val="single" w:color="000000" w:sz="4" w:space="0"/>
              <w:bottom w:val="single" w:color="000000" w:sz="4" w:space="0"/>
            </w:tcBorders>
            <w:shd w:val="clear" w:color="auto" w:fill="auto"/>
            <w:noWrap/>
            <w:vAlign w:val="center"/>
          </w:tcPr>
          <w:p>
            <w:pPr>
              <w:jc w:val="left"/>
              <w:rPr>
                <w:rFonts w:hint="eastAsia" w:ascii="黑体" w:hAnsi="黑体" w:eastAsia="黑体" w:cs="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62" w:hRule="atLeast"/>
        </w:trPr>
        <w:tc>
          <w:tcPr>
            <w:tcW w:w="4630" w:type="pct"/>
            <w:gridSpan w:val="5"/>
            <w:tcBorders>
              <w:top w:val="single" w:color="000000" w:sz="4" w:space="0"/>
            </w:tcBorders>
            <w:shd w:val="clear" w:color="auto" w:fill="auto"/>
            <w:noWrap/>
            <w:vAlign w:val="center"/>
          </w:tcPr>
          <w:p>
            <w:pPr>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lang w:eastAsia="zh-CN"/>
              </w:rPr>
              <w:t>审查意见</w:t>
            </w:r>
            <w:r>
              <w:rPr>
                <w:rFonts w:hint="eastAsia" w:ascii="仿宋_GB2312" w:hAnsi="仿宋_GB2312" w:eastAsia="仿宋_GB2312" w:cs="仿宋_GB2312"/>
                <w:bCs/>
                <w:color w:val="000000"/>
                <w:sz w:val="24"/>
                <w:szCs w:val="24"/>
              </w:rPr>
              <w:t>：</w:t>
            </w:r>
          </w:p>
          <w:p>
            <w:pPr>
              <w:rPr>
                <w:rFonts w:ascii="仿宋_GB2312" w:hAnsi="仿宋_GB2312" w:eastAsia="仿宋_GB2312" w:cs="仿宋_GB2312"/>
                <w:bCs/>
                <w:color w:val="000000"/>
                <w:sz w:val="24"/>
                <w:szCs w:val="24"/>
              </w:rPr>
            </w:pPr>
          </w:p>
          <w:p>
            <w:pPr>
              <w:rPr>
                <w:rFonts w:ascii="仿宋_GB2312" w:hAnsi="仿宋_GB2312" w:eastAsia="仿宋_GB2312" w:cs="仿宋_GB2312"/>
                <w:bCs/>
                <w:color w:val="000000"/>
                <w:sz w:val="24"/>
                <w:szCs w:val="24"/>
              </w:rPr>
            </w:pPr>
          </w:p>
          <w:p>
            <w:pPr>
              <w:rPr>
                <w:rFonts w:hint="default" w:ascii="仿宋_GB2312" w:hAnsi="仿宋_GB2312" w:eastAsia="仿宋_GB2312" w:cs="仿宋_GB2312"/>
                <w:bCs/>
                <w:color w:val="000000"/>
                <w:sz w:val="24"/>
                <w:szCs w:val="24"/>
                <w:u w:val="none"/>
                <w:lang w:val="en-US" w:eastAsia="zh-CN"/>
              </w:rPr>
            </w:pPr>
            <w:r>
              <w:rPr>
                <w:rFonts w:hint="eastAsia" w:ascii="仿宋_GB2312" w:hAnsi="仿宋_GB2312" w:eastAsia="仿宋_GB2312" w:cs="仿宋_GB2312"/>
                <w:bCs/>
                <w:color w:val="000000"/>
                <w:sz w:val="24"/>
                <w:szCs w:val="24"/>
                <w:lang w:val="en-US" w:eastAsia="zh-CN"/>
              </w:rPr>
              <w:t xml:space="preserve">       信用得分：</w:t>
            </w:r>
            <w:r>
              <w:rPr>
                <w:rFonts w:hint="eastAsia" w:ascii="仿宋_GB2312" w:hAnsi="仿宋_GB2312" w:eastAsia="仿宋_GB2312" w:cs="仿宋_GB2312"/>
                <w:bCs/>
                <w:color w:val="000000"/>
                <w:sz w:val="24"/>
                <w:szCs w:val="24"/>
                <w:u w:val="single"/>
                <w:lang w:val="en-US" w:eastAsia="zh-CN"/>
              </w:rPr>
              <w:t xml:space="preserve">        </w:t>
            </w:r>
            <w:r>
              <w:rPr>
                <w:rFonts w:hint="eastAsia" w:ascii="仿宋_GB2312" w:hAnsi="仿宋_GB2312" w:eastAsia="仿宋_GB2312" w:cs="仿宋_GB2312"/>
                <w:bCs/>
                <w:color w:val="000000"/>
                <w:sz w:val="24"/>
                <w:szCs w:val="24"/>
                <w:u w:val="none"/>
                <w:lang w:val="en-US" w:eastAsia="zh-CN"/>
              </w:rPr>
              <w:t>分          信用等级：</w:t>
            </w:r>
            <w:r>
              <w:rPr>
                <w:rFonts w:hint="eastAsia" w:ascii="仿宋_GB2312" w:hAnsi="仿宋_GB2312" w:eastAsia="仿宋_GB2312" w:cs="仿宋_GB2312"/>
                <w:bCs/>
                <w:color w:val="000000"/>
                <w:sz w:val="24"/>
                <w:szCs w:val="24"/>
                <w:u w:val="single"/>
                <w:lang w:val="en-US" w:eastAsia="zh-CN"/>
              </w:rPr>
              <w:t xml:space="preserve">         </w:t>
            </w:r>
            <w:r>
              <w:rPr>
                <w:rFonts w:hint="eastAsia" w:ascii="仿宋_GB2312" w:hAnsi="仿宋_GB2312" w:eastAsia="仿宋_GB2312" w:cs="仿宋_GB2312"/>
                <w:bCs/>
                <w:color w:val="000000"/>
                <w:sz w:val="24"/>
                <w:szCs w:val="24"/>
                <w:u w:val="none"/>
                <w:lang w:val="en-US" w:eastAsia="zh-CN"/>
              </w:rPr>
              <w:t>级</w:t>
            </w:r>
          </w:p>
          <w:p>
            <w:pPr>
              <w:rPr>
                <w:rFonts w:ascii="仿宋_GB2312" w:hAnsi="仿宋_GB2312" w:eastAsia="仿宋_GB2312" w:cs="仿宋_GB2312"/>
                <w:bCs/>
                <w:color w:val="000000"/>
                <w:sz w:val="24"/>
                <w:szCs w:val="24"/>
              </w:rPr>
            </w:pPr>
          </w:p>
          <w:p>
            <w:pPr>
              <w:ind w:right="840" w:firstLine="480" w:firstLineChars="200"/>
              <w:rPr>
                <w:rFonts w:hint="eastAsia" w:ascii="仿宋_GB2312" w:hAnsi="仿宋_GB2312" w:eastAsia="仿宋_GB2312" w:cs="仿宋_GB2312"/>
                <w:kern w:val="0"/>
                <w:sz w:val="24"/>
                <w:szCs w:val="24"/>
              </w:rPr>
            </w:pPr>
          </w:p>
          <w:p>
            <w:pPr>
              <w:ind w:right="840" w:firstLine="480" w:firstLineChars="200"/>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 xml:space="preserve">                </w:t>
            </w:r>
          </w:p>
          <w:p>
            <w:pPr>
              <w:ind w:right="840" w:firstLine="480" w:firstLineChars="20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kern w:val="0"/>
                <w:sz w:val="24"/>
                <w:szCs w:val="24"/>
              </w:rPr>
              <w:t xml:space="preserve">                      </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 xml:space="preserve"> </w:t>
            </w:r>
            <w:bookmarkStart w:id="0" w:name="_GoBack"/>
            <w:bookmarkEnd w:id="0"/>
            <w:r>
              <w:rPr>
                <w:rFonts w:hint="eastAsia" w:ascii="仿宋_GB2312" w:hAnsi="仿宋_GB2312" w:eastAsia="仿宋_GB2312" w:cs="仿宋_GB2312"/>
                <w:kern w:val="0"/>
                <w:sz w:val="24"/>
                <w:szCs w:val="24"/>
              </w:rPr>
              <w:t>（公章）</w:t>
            </w:r>
          </w:p>
          <w:p>
            <w:pPr>
              <w:jc w:val="center"/>
              <w:rPr>
                <w:rFonts w:hint="eastAsia" w:ascii="仿宋_GB2312" w:hAnsi="仿宋_GB2312" w:eastAsia="仿宋_GB2312" w:cs="仿宋_GB2312"/>
              </w:rPr>
            </w:pPr>
            <w:r>
              <w:rPr>
                <w:rFonts w:hint="eastAsia" w:ascii="仿宋_GB2312" w:hAnsi="仿宋_GB2312" w:eastAsia="仿宋_GB2312" w:cs="仿宋_GB2312"/>
                <w:kern w:val="0"/>
                <w:sz w:val="24"/>
                <w:szCs w:val="24"/>
              </w:rPr>
              <w:t xml:space="preserve">                                    </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 xml:space="preserve"> 年    月    日  </w:t>
            </w:r>
          </w:p>
        </w:tc>
        <w:tc>
          <w:tcPr>
            <w:tcW w:w="369" w:type="pct"/>
            <w:tcBorders>
              <w:top w:val="single" w:color="000000" w:sz="4" w:space="0"/>
            </w:tcBorders>
            <w:shd w:val="clear" w:color="auto" w:fill="auto"/>
            <w:noWrap/>
            <w:vAlign w:val="center"/>
          </w:tcPr>
          <w:p>
            <w:pPr>
              <w:jc w:val="center"/>
              <w:rPr>
                <w:rFonts w:hint="eastAsia" w:ascii="仿宋_GB2312" w:hAnsi="仿宋_GB2312" w:eastAsia="仿宋_GB2312" w:cs="仿宋_GB2312"/>
                <w:kern w:val="0"/>
                <w:sz w:val="24"/>
                <w:szCs w:val="24"/>
              </w:rPr>
            </w:pPr>
          </w:p>
        </w:tc>
      </w:tr>
    </w:tbl>
    <w:p>
      <w:pPr>
        <w:rPr>
          <w:rFonts w:ascii="楷体_GB2312" w:hAnsi="楷体_GB2312" w:eastAsia="楷体_GB2312" w:cs="楷体_GB2312"/>
          <w:bCs/>
          <w:color w:val="000000"/>
          <w:szCs w:val="21"/>
        </w:rPr>
      </w:pPr>
      <w:r>
        <w:rPr>
          <w:rFonts w:hint="eastAsia" w:ascii="楷体_GB2312" w:hAnsi="楷体_GB2312" w:eastAsia="楷体_GB2312" w:cs="楷体_GB2312"/>
          <w:bCs/>
          <w:color w:val="000000"/>
          <w:szCs w:val="21"/>
        </w:rPr>
        <w:t>注：申报企业需在此表上加盖公章，所填写的企业名称需与企业公章一致。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MS Gothic">
    <w:altName w:val="宋体"/>
    <w:panose1 w:val="020B0609070205080204"/>
    <w:charset w:val="80"/>
    <w:family w:val="modern"/>
    <w:pitch w:val="default"/>
    <w:sig w:usb0="00000000" w:usb1="00000000" w:usb2="08000012" w:usb3="00000000" w:csb0="4002009F" w:csb1="DFD7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Liberation Serif">
    <w:panose1 w:val="02020603050405020304"/>
    <w:charset w:val="00"/>
    <w:family w:val="auto"/>
    <w:pitch w:val="default"/>
    <w:sig w:usb0="A00002AF" w:usb1="500078FB" w:usb2="00000000" w:usb3="00000000" w:csb0="6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FmZWIzNDg2MmIzZjExOTIzMmViNTBmYTMwYTk0ZWYifQ=="/>
  </w:docVars>
  <w:rsids>
    <w:rsidRoot w:val="0000043D"/>
    <w:rsid w:val="0000043D"/>
    <w:rsid w:val="000A54EA"/>
    <w:rsid w:val="001261D1"/>
    <w:rsid w:val="00154A80"/>
    <w:rsid w:val="00223815"/>
    <w:rsid w:val="00240F91"/>
    <w:rsid w:val="002952A0"/>
    <w:rsid w:val="002B0487"/>
    <w:rsid w:val="003B6461"/>
    <w:rsid w:val="003D75DD"/>
    <w:rsid w:val="003E6400"/>
    <w:rsid w:val="0043038F"/>
    <w:rsid w:val="004D1075"/>
    <w:rsid w:val="00544F06"/>
    <w:rsid w:val="00547391"/>
    <w:rsid w:val="005B214D"/>
    <w:rsid w:val="005E76F6"/>
    <w:rsid w:val="006C479A"/>
    <w:rsid w:val="007A6ABF"/>
    <w:rsid w:val="008A569E"/>
    <w:rsid w:val="00943857"/>
    <w:rsid w:val="009A1F8D"/>
    <w:rsid w:val="009B1118"/>
    <w:rsid w:val="00A762FD"/>
    <w:rsid w:val="00B00589"/>
    <w:rsid w:val="00B333BE"/>
    <w:rsid w:val="00B44A42"/>
    <w:rsid w:val="00B94DBB"/>
    <w:rsid w:val="00C61DD7"/>
    <w:rsid w:val="00C64890"/>
    <w:rsid w:val="00CA7BD6"/>
    <w:rsid w:val="00D1127A"/>
    <w:rsid w:val="00D97E32"/>
    <w:rsid w:val="00ED4639"/>
    <w:rsid w:val="00F73703"/>
    <w:rsid w:val="00FA3CAC"/>
    <w:rsid w:val="06BB0179"/>
    <w:rsid w:val="2B4A76B5"/>
    <w:rsid w:val="34A264AC"/>
    <w:rsid w:val="5EFE09BA"/>
    <w:rsid w:val="64FA4611"/>
    <w:rsid w:val="75F6F93E"/>
    <w:rsid w:val="7B7EBC15"/>
    <w:rsid w:val="A15FAD90"/>
    <w:rsid w:val="CFDF7529"/>
    <w:rsid w:val="DAF3A869"/>
    <w:rsid w:val="DCF646A1"/>
    <w:rsid w:val="EF3F6A61"/>
    <w:rsid w:val="FBEC8CE5"/>
    <w:rsid w:val="FF0B2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table of authorities1"/>
    <w:basedOn w:val="1"/>
    <w:next w:val="1"/>
    <w:qFormat/>
    <w:uiPriority w:val="0"/>
    <w:pPr>
      <w:ind w:left="200" w:leftChars="200"/>
    </w:pPr>
    <w:rPr>
      <w:rFonts w:ascii="Calibri" w:hAnsi="Calibri" w:eastAsia="宋体" w:cs="Times New Roman"/>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417</Words>
  <Characters>2380</Characters>
  <Lines>19</Lines>
  <Paragraphs>5</Paragraphs>
  <TotalTime>19</TotalTime>
  <ScaleCrop>false</ScaleCrop>
  <LinksUpToDate>false</LinksUpToDate>
  <CharactersWithSpaces>2792</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2024-02-03T19:26:00Z</dcterms:created>
  <dc:creator>HW</dc:creator>
  <cp:lastModifiedBy>greatwall</cp:lastModifiedBy>
  <cp:lastPrinted>2024-03-01T10:25:00Z</cp:lastPrinted>
  <dcterms:modified xsi:type="dcterms:W3CDTF">2024-03-07T17:29:07Z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00F792017B7A4457939D9D8815261417_12</vt:lpwstr>
  </property>
</Properties>
</file>