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91" w:rsidRDefault="00EF3587" w:rsidP="00EF3587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EF3587" w:rsidRPr="00EF3587" w:rsidRDefault="00EF3587" w:rsidP="00EF3587">
      <w:pPr>
        <w:jc w:val="left"/>
        <w:rPr>
          <w:rFonts w:eastAsia="仿宋_GB2312" w:hint="eastAsia"/>
          <w:sz w:val="32"/>
          <w:szCs w:val="32"/>
        </w:rPr>
      </w:pPr>
      <w:bookmarkStart w:id="0" w:name="_GoBack"/>
      <w:bookmarkEnd w:id="0"/>
    </w:p>
    <w:p w:rsidR="00CC253F" w:rsidRPr="000F1091" w:rsidRDefault="000F1091" w:rsidP="009E1115">
      <w:pPr>
        <w:spacing w:line="6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0F1091">
        <w:rPr>
          <w:rFonts w:ascii="华文中宋" w:eastAsia="华文中宋" w:hAnsi="华文中宋" w:hint="eastAsia"/>
          <w:b/>
          <w:sz w:val="44"/>
          <w:szCs w:val="44"/>
        </w:rPr>
        <w:t>湖北省</w:t>
      </w:r>
      <w:r w:rsidR="00FD2877">
        <w:rPr>
          <w:rFonts w:ascii="华文中宋" w:eastAsia="华文中宋" w:hAnsi="华文中宋" w:hint="eastAsia"/>
          <w:b/>
          <w:sz w:val="44"/>
          <w:szCs w:val="44"/>
        </w:rPr>
        <w:t>第一届</w:t>
      </w:r>
      <w:r w:rsidRPr="000F1091">
        <w:rPr>
          <w:rFonts w:ascii="华文中宋" w:eastAsia="华文中宋" w:hAnsi="华文中宋" w:hint="eastAsia"/>
          <w:b/>
          <w:sz w:val="44"/>
          <w:szCs w:val="44"/>
        </w:rPr>
        <w:t>建设工程消防设计审查验收专家库管理办法</w:t>
      </w:r>
    </w:p>
    <w:p w:rsidR="00CC253F" w:rsidRPr="00CC253F" w:rsidRDefault="00CC253F">
      <w:pPr>
        <w:rPr>
          <w:rFonts w:ascii="仿宋_GB2312" w:eastAsia="仿宋_GB2312"/>
          <w:sz w:val="32"/>
          <w:szCs w:val="32"/>
        </w:rPr>
      </w:pPr>
    </w:p>
    <w:p w:rsidR="000F1091" w:rsidRPr="000F1091" w:rsidRDefault="000F1091" w:rsidP="009E1115">
      <w:pPr>
        <w:jc w:val="center"/>
        <w:rPr>
          <w:rFonts w:ascii="黑体" w:eastAsia="黑体" w:hAnsi="黑体" w:cs="Times New Roman"/>
          <w:b/>
          <w:sz w:val="36"/>
          <w:szCs w:val="36"/>
        </w:rPr>
      </w:pPr>
      <w:r w:rsidRPr="000F1091">
        <w:rPr>
          <w:rFonts w:ascii="黑体" w:eastAsia="黑体" w:hAnsi="黑体" w:cs="宋体" w:hint="eastAsia"/>
          <w:color w:val="212121"/>
          <w:kern w:val="0"/>
          <w:sz w:val="32"/>
          <w:szCs w:val="32"/>
        </w:rPr>
        <w:t>第一章  总  则</w:t>
      </w:r>
    </w:p>
    <w:p w:rsidR="00B815F1" w:rsidRDefault="000F1091" w:rsidP="00B815F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F1091">
        <w:rPr>
          <w:rFonts w:ascii="黑体" w:eastAsia="黑体" w:hAnsi="黑体" w:cs="宋体" w:hint="eastAsia"/>
          <w:color w:val="212121"/>
          <w:kern w:val="0"/>
          <w:sz w:val="32"/>
          <w:szCs w:val="32"/>
        </w:rPr>
        <w:t>第一条</w:t>
      </w:r>
      <w:r w:rsidRPr="000F1091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 xml:space="preserve">  为加强建设工程</w:t>
      </w:r>
      <w:r w:rsidR="00B815F1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消防设计审查验收</w:t>
      </w:r>
      <w:r w:rsidRPr="000F1091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管理，充分发挥专业人才作用，</w:t>
      </w:r>
      <w:r w:rsidR="00503A54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推进全省</w:t>
      </w:r>
      <w:r w:rsidR="00B815F1" w:rsidRPr="000F1091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建设工程</w:t>
      </w:r>
      <w:r w:rsidR="00B815F1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消防设计审查验收工作</w:t>
      </w:r>
      <w:r w:rsidR="00503A54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高质量发展</w:t>
      </w:r>
      <w:r w:rsidRPr="000F1091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，按照</w:t>
      </w:r>
      <w:r w:rsidR="00B815F1" w:rsidRPr="007B59C9">
        <w:rPr>
          <w:rFonts w:ascii="仿宋_GB2312" w:eastAsia="仿宋_GB2312" w:hint="eastAsia"/>
          <w:sz w:val="32"/>
          <w:szCs w:val="32"/>
        </w:rPr>
        <w:t>《中华人民共和国建筑法》</w:t>
      </w:r>
      <w:r w:rsidR="00B815F1" w:rsidRPr="00B84DFC">
        <w:rPr>
          <w:rFonts w:ascii="仿宋_GB2312" w:eastAsia="仿宋_GB2312" w:hint="eastAsia"/>
          <w:sz w:val="32"/>
          <w:szCs w:val="32"/>
        </w:rPr>
        <w:t>《中华人民共和国消防法》《建设工程消防设计审查验收管理暂行规定》（住建部令第51号）</w:t>
      </w:r>
      <w:r w:rsidR="00B815F1" w:rsidRPr="007B59C9">
        <w:rPr>
          <w:rFonts w:ascii="仿宋_GB2312" w:eastAsia="仿宋_GB2312" w:hint="eastAsia"/>
          <w:sz w:val="32"/>
          <w:szCs w:val="32"/>
        </w:rPr>
        <w:t>《建设工程消防设计审查验收工作细则》（建科</w:t>
      </w:r>
      <w:proofErr w:type="gramStart"/>
      <w:r w:rsidR="00B815F1" w:rsidRPr="007B59C9">
        <w:rPr>
          <w:rFonts w:ascii="仿宋_GB2312" w:eastAsia="仿宋_GB2312" w:hint="eastAsia"/>
          <w:sz w:val="32"/>
          <w:szCs w:val="32"/>
        </w:rPr>
        <w:t>规</w:t>
      </w:r>
      <w:proofErr w:type="gramEnd"/>
      <w:r w:rsidR="00B815F1" w:rsidRPr="007B59C9">
        <w:rPr>
          <w:rFonts w:ascii="仿宋_GB2312" w:eastAsia="仿宋_GB2312" w:hint="eastAsia"/>
          <w:sz w:val="32"/>
          <w:szCs w:val="32"/>
        </w:rPr>
        <w:t>〔2020〕5号）</w:t>
      </w:r>
      <w:r w:rsidR="00B815F1" w:rsidRPr="00B84DFC">
        <w:rPr>
          <w:rFonts w:ascii="仿宋_GB2312" w:eastAsia="仿宋_GB2312" w:hint="eastAsia"/>
          <w:sz w:val="32"/>
          <w:szCs w:val="32"/>
        </w:rPr>
        <w:t>《湖北省住建厅科学技术委员会章程》（</w:t>
      </w:r>
      <w:proofErr w:type="gramStart"/>
      <w:r w:rsidR="00B815F1" w:rsidRPr="00B84DFC">
        <w:rPr>
          <w:rFonts w:ascii="仿宋_GB2312" w:eastAsia="仿宋_GB2312" w:hint="eastAsia"/>
          <w:sz w:val="32"/>
          <w:szCs w:val="32"/>
        </w:rPr>
        <w:t>厅字</w:t>
      </w:r>
      <w:proofErr w:type="gramEnd"/>
      <w:r w:rsidR="00B815F1" w:rsidRPr="00B84DFC">
        <w:rPr>
          <w:rFonts w:ascii="仿宋_GB2312" w:eastAsia="仿宋_GB2312" w:hint="eastAsia"/>
          <w:sz w:val="32"/>
          <w:szCs w:val="32"/>
        </w:rPr>
        <w:t>[2020]53号），制定本办法</w:t>
      </w:r>
      <w:r w:rsidR="00B815F1">
        <w:rPr>
          <w:rFonts w:ascii="仿宋_GB2312" w:eastAsia="仿宋_GB2312" w:hint="eastAsia"/>
          <w:sz w:val="32"/>
          <w:szCs w:val="32"/>
        </w:rPr>
        <w:t>。</w:t>
      </w:r>
    </w:p>
    <w:p w:rsidR="000F1091" w:rsidRPr="000F1091" w:rsidRDefault="000F1091" w:rsidP="000F1091">
      <w:pPr>
        <w:ind w:firstLineChars="200" w:firstLine="640"/>
        <w:rPr>
          <w:rFonts w:ascii="仿宋_GB2312" w:eastAsia="仿宋_GB2312" w:hAnsi="宋体" w:cs="宋体"/>
          <w:color w:val="212121"/>
          <w:kern w:val="0"/>
          <w:sz w:val="32"/>
          <w:szCs w:val="32"/>
        </w:rPr>
      </w:pPr>
      <w:r w:rsidRPr="000F1091">
        <w:rPr>
          <w:rFonts w:ascii="黑体" w:eastAsia="黑体" w:hAnsi="黑体" w:cs="宋体" w:hint="eastAsia"/>
          <w:color w:val="212121"/>
          <w:kern w:val="0"/>
          <w:sz w:val="32"/>
          <w:szCs w:val="32"/>
        </w:rPr>
        <w:t>第二条</w:t>
      </w:r>
      <w:r w:rsidRPr="000F1091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 xml:space="preserve">  本办法所称</w:t>
      </w:r>
      <w:r w:rsidR="00F05E94" w:rsidRPr="00F05E94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建设工程消防设计审查验收</w:t>
      </w:r>
      <w:r w:rsidRPr="000F1091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专家（以下简称专家）是指符合本办法规定条件及相关要求,以个人名义从事和参与</w:t>
      </w:r>
      <w:r w:rsidR="00F05E94" w:rsidRPr="00F05E94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建设工程消防设计审查验收</w:t>
      </w:r>
      <w:r w:rsidR="00503A54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（以下简称消防审验）</w:t>
      </w:r>
      <w:r w:rsidR="004374EF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设计审查、消防验收、</w:t>
      </w:r>
      <w:r w:rsidR="00F05E94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专家评审、</w:t>
      </w:r>
      <w:r w:rsidRPr="000F1091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“双随机</w:t>
      </w:r>
      <w:proofErr w:type="gramStart"/>
      <w:r w:rsidRPr="000F1091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一</w:t>
      </w:r>
      <w:proofErr w:type="gramEnd"/>
      <w:r w:rsidRPr="000F1091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公开”检查（督查）、评价与技术咨询、新技术推广运用、</w:t>
      </w:r>
      <w:r w:rsidR="00F05E94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火灾事故调查</w:t>
      </w:r>
      <w:r w:rsidRPr="000F1091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处理</w:t>
      </w:r>
      <w:r w:rsidR="00F05E94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等</w:t>
      </w:r>
      <w:r w:rsidRPr="000F1091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涉及</w:t>
      </w:r>
      <w:r w:rsidR="004374EF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消防审验的</w:t>
      </w:r>
      <w:r w:rsidRPr="000F1091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专业技术人员。</w:t>
      </w:r>
    </w:p>
    <w:p w:rsidR="000F1091" w:rsidRPr="000F1091" w:rsidRDefault="000F1091" w:rsidP="000F1091">
      <w:pPr>
        <w:ind w:firstLineChars="200" w:firstLine="640"/>
        <w:rPr>
          <w:rFonts w:ascii="仿宋_GB2312" w:eastAsia="仿宋_GB2312" w:hAnsi="宋体" w:cs="宋体"/>
          <w:color w:val="212121"/>
          <w:kern w:val="0"/>
          <w:sz w:val="32"/>
          <w:szCs w:val="32"/>
        </w:rPr>
      </w:pPr>
      <w:r w:rsidRPr="000F1091">
        <w:rPr>
          <w:rFonts w:ascii="黑体" w:eastAsia="黑体" w:hAnsi="黑体" w:cs="宋体" w:hint="eastAsia"/>
          <w:color w:val="212121"/>
          <w:kern w:val="0"/>
          <w:sz w:val="32"/>
          <w:szCs w:val="32"/>
        </w:rPr>
        <w:t>第三条</w:t>
      </w:r>
      <w:r w:rsidRPr="000F1091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 xml:space="preserve">  专家活动，</w:t>
      </w:r>
      <w:r w:rsidR="00F05E94">
        <w:rPr>
          <w:rFonts w:ascii="仿宋_GB2312" w:eastAsia="仿宋_GB2312" w:hAnsi="黑体" w:cs="宋体" w:hint="eastAsia"/>
          <w:kern w:val="0"/>
          <w:sz w:val="32"/>
          <w:szCs w:val="32"/>
        </w:rPr>
        <w:t>坚持依法依规、</w:t>
      </w:r>
      <w:r w:rsidR="00F05E94" w:rsidRPr="000F1091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科学规范、</w:t>
      </w:r>
      <w:r w:rsidRPr="000F1091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客观公正的原则，以专业岗位能力、知识和经验，为</w:t>
      </w:r>
      <w:r w:rsidR="00FF4812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消防审验</w:t>
      </w:r>
      <w:r w:rsidRPr="000F1091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管理提供相关政策咨询、技术支持和专业服务等。</w:t>
      </w:r>
    </w:p>
    <w:p w:rsidR="00CC253F" w:rsidRPr="000F1091" w:rsidRDefault="00CC253F">
      <w:pPr>
        <w:rPr>
          <w:rFonts w:ascii="仿宋_GB2312" w:eastAsia="仿宋_GB2312"/>
          <w:sz w:val="32"/>
          <w:szCs w:val="32"/>
        </w:rPr>
      </w:pPr>
    </w:p>
    <w:p w:rsidR="005D2463" w:rsidRPr="005D2463" w:rsidRDefault="005D2463" w:rsidP="005D2463">
      <w:pPr>
        <w:jc w:val="center"/>
        <w:rPr>
          <w:rFonts w:ascii="黑体" w:eastAsia="黑体" w:hAnsi="黑体" w:cs="宋体"/>
          <w:b/>
          <w:color w:val="212121"/>
          <w:kern w:val="0"/>
          <w:sz w:val="32"/>
          <w:szCs w:val="32"/>
        </w:rPr>
      </w:pPr>
      <w:r w:rsidRPr="005D2463">
        <w:rPr>
          <w:rFonts w:ascii="黑体" w:eastAsia="黑体" w:hAnsi="黑体" w:cs="宋体" w:hint="eastAsia"/>
          <w:b/>
          <w:color w:val="212121"/>
          <w:kern w:val="0"/>
          <w:sz w:val="32"/>
          <w:szCs w:val="32"/>
        </w:rPr>
        <w:t>第二章 管理使用</w:t>
      </w:r>
    </w:p>
    <w:p w:rsidR="005D2463" w:rsidRPr="005D2463" w:rsidRDefault="005D2463" w:rsidP="005D2463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5D2463">
        <w:rPr>
          <w:rFonts w:ascii="黑体" w:eastAsia="黑体" w:hAnsi="黑体" w:cs="宋体" w:hint="eastAsia"/>
          <w:color w:val="212121"/>
          <w:kern w:val="0"/>
          <w:sz w:val="32"/>
          <w:szCs w:val="32"/>
        </w:rPr>
        <w:t>第四条</w:t>
      </w:r>
      <w:r w:rsidRPr="005D2463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 xml:space="preserve">  </w:t>
      </w:r>
      <w:r w:rsidR="00F94ED2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消防审验</w:t>
      </w:r>
      <w:r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专家库</w:t>
      </w:r>
      <w:r w:rsidRPr="005D2463">
        <w:rPr>
          <w:rFonts w:ascii="仿宋_GB2312" w:eastAsia="仿宋_GB2312" w:hAnsi="宋体" w:cs="宋体" w:hint="eastAsia"/>
          <w:kern w:val="0"/>
          <w:sz w:val="32"/>
          <w:szCs w:val="32"/>
        </w:rPr>
        <w:t>纳入</w:t>
      </w:r>
      <w:r w:rsidR="00AA1194">
        <w:rPr>
          <w:rFonts w:ascii="仿宋_GB2312" w:eastAsia="仿宋_GB2312" w:hAnsi="宋体" w:cs="宋体" w:hint="eastAsia"/>
          <w:kern w:val="0"/>
          <w:sz w:val="32"/>
          <w:szCs w:val="32"/>
        </w:rPr>
        <w:t>湖北</w:t>
      </w:r>
      <w:r w:rsidRPr="005D2463">
        <w:rPr>
          <w:rFonts w:ascii="仿宋_GB2312" w:eastAsia="仿宋_GB2312" w:hAnsi="宋体" w:cs="宋体" w:hint="eastAsia"/>
          <w:kern w:val="0"/>
          <w:sz w:val="32"/>
          <w:szCs w:val="32"/>
        </w:rPr>
        <w:t>省建设工程质量安全专家管理系统（以下简称省专家管理系统）统一管理。支持市级</w:t>
      </w:r>
      <w:r w:rsidR="00F94ED2">
        <w:rPr>
          <w:rFonts w:ascii="仿宋_GB2312" w:eastAsia="仿宋_GB2312" w:hAnsi="宋体" w:cs="宋体" w:hint="eastAsia"/>
          <w:kern w:val="0"/>
          <w:sz w:val="32"/>
          <w:szCs w:val="32"/>
        </w:rPr>
        <w:t>消防审验</w:t>
      </w:r>
      <w:r w:rsidRPr="005D2463">
        <w:rPr>
          <w:rFonts w:ascii="仿宋_GB2312" w:eastAsia="仿宋_GB2312" w:hAnsi="宋体" w:cs="宋体" w:hint="eastAsia"/>
          <w:kern w:val="0"/>
          <w:sz w:val="32"/>
          <w:szCs w:val="32"/>
        </w:rPr>
        <w:t>主管部门建立本级专家库。</w:t>
      </w:r>
    </w:p>
    <w:p w:rsidR="00F94ED2" w:rsidRDefault="005D2463" w:rsidP="005D2463">
      <w:pPr>
        <w:ind w:firstLineChars="200" w:firstLine="640"/>
        <w:rPr>
          <w:rFonts w:ascii="仿宋_GB2312" w:eastAsia="仿宋_GB2312" w:hAnsi="宋体" w:cs="宋体"/>
          <w:color w:val="212121"/>
          <w:kern w:val="0"/>
          <w:sz w:val="32"/>
          <w:szCs w:val="32"/>
        </w:rPr>
      </w:pPr>
      <w:r w:rsidRPr="005D2463">
        <w:rPr>
          <w:rFonts w:ascii="黑体" w:eastAsia="黑体" w:hAnsi="黑体" w:cs="宋体" w:hint="eastAsia"/>
          <w:color w:val="212121"/>
          <w:kern w:val="0"/>
          <w:sz w:val="32"/>
          <w:szCs w:val="32"/>
        </w:rPr>
        <w:t>第五条</w:t>
      </w:r>
      <w:r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 xml:space="preserve">  </w:t>
      </w:r>
      <w:r w:rsidR="00F94ED2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消防审验</w:t>
      </w:r>
      <w:r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专家包括</w:t>
      </w:r>
      <w:r w:rsidRPr="005D2463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建筑、消防规范、暖通（供暖通风与空气调节）、防排烟、给排水（消防给水和灭火设施）、</w:t>
      </w:r>
      <w:r w:rsidR="003973D4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建筑</w:t>
      </w:r>
      <w:r w:rsidRPr="005D2463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电气、结构、消防性能化评估、</w:t>
      </w:r>
      <w:r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热能动力等专业。</w:t>
      </w:r>
    </w:p>
    <w:p w:rsidR="002968C6" w:rsidRDefault="002968C6" w:rsidP="002968C6">
      <w:pPr>
        <w:ind w:firstLineChars="200" w:firstLine="640"/>
        <w:rPr>
          <w:rFonts w:ascii="仿宋_GB2312" w:eastAsia="仿宋_GB2312" w:hAnsi="宋体" w:cs="宋体"/>
          <w:color w:val="212121"/>
          <w:kern w:val="0"/>
          <w:sz w:val="32"/>
          <w:szCs w:val="32"/>
        </w:rPr>
      </w:pPr>
      <w:r w:rsidRPr="002968C6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全省消防审验专家每5年进行换届。专家实行动态管理和信用评价，每年对受聘专家从事消防技术工作的工作质量、职业操守、诚信记录做出评价。对动态加入或退出的，及时向社会公布。</w:t>
      </w:r>
    </w:p>
    <w:p w:rsidR="005D2463" w:rsidRPr="005D2463" w:rsidRDefault="005D2463" w:rsidP="005D2463">
      <w:pPr>
        <w:ind w:firstLineChars="200" w:firstLine="640"/>
        <w:rPr>
          <w:rFonts w:ascii="仿宋_GB2312" w:eastAsia="仿宋_GB2312" w:hAnsi="宋体" w:cs="宋体"/>
          <w:color w:val="212121"/>
          <w:kern w:val="0"/>
          <w:sz w:val="32"/>
          <w:szCs w:val="32"/>
        </w:rPr>
      </w:pPr>
      <w:r w:rsidRPr="005D2463">
        <w:rPr>
          <w:rFonts w:ascii="黑体" w:eastAsia="黑体" w:hAnsi="黑体" w:cs="宋体" w:hint="eastAsia"/>
          <w:color w:val="212121"/>
          <w:kern w:val="0"/>
          <w:sz w:val="32"/>
          <w:szCs w:val="32"/>
        </w:rPr>
        <w:t>第六条</w:t>
      </w:r>
      <w:r w:rsidRPr="005D2463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 xml:space="preserve">  入库随机抽取、选用专家，登录</w:t>
      </w:r>
      <w:r w:rsidR="00AA1194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湖北</w:t>
      </w:r>
      <w:r w:rsidRPr="005D2463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省专家管理系统，输入专家类型</w:t>
      </w:r>
      <w:r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（消防审验）</w:t>
      </w:r>
      <w:r w:rsidRPr="005D2463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与级别、专业特长和工作经历、履职情况、执法资格等条件，随机抽取符合相应条件的专家。具体由</w:t>
      </w:r>
      <w:r w:rsidR="00F94ED2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各级</w:t>
      </w:r>
      <w:r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消防审验</w:t>
      </w:r>
      <w:r w:rsidRPr="005D2463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主管部门及有关单位，结合实际，根据专业属性、工程类别、具体事项和任务需要等因素，综合考虑。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D2463">
        <w:rPr>
          <w:rFonts w:ascii="黑体" w:eastAsia="黑体" w:hAnsi="黑体" w:cs="宋体" w:hint="eastAsia"/>
          <w:color w:val="212121"/>
          <w:kern w:val="0"/>
          <w:sz w:val="32"/>
          <w:szCs w:val="32"/>
        </w:rPr>
        <w:t>第七条</w:t>
      </w:r>
      <w:r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 xml:space="preserve">  为推进消防审验行业</w:t>
      </w:r>
      <w:r w:rsidR="002968C6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高质量</w:t>
      </w:r>
      <w:r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发展</w:t>
      </w:r>
      <w:r w:rsidRPr="005D2463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，</w:t>
      </w:r>
      <w:r w:rsidR="00AA1194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成立</w:t>
      </w:r>
      <w:r w:rsidR="00AA1194" w:rsidRPr="00AA1194">
        <w:rPr>
          <w:rFonts w:ascii="仿宋_GB2312" w:eastAsia="仿宋_GB2312" w:hAnsi="黑体" w:hint="eastAsia"/>
          <w:sz w:val="32"/>
          <w:szCs w:val="32"/>
        </w:rPr>
        <w:t>湖北省住房和城乡建设厅科学技术委员会质量安全专业委员会</w:t>
      </w:r>
      <w:r w:rsidR="00641F9A">
        <w:rPr>
          <w:rFonts w:ascii="仿宋_GB2312" w:eastAsia="仿宋_GB2312" w:hAnsi="黑体" w:hint="eastAsia"/>
          <w:sz w:val="32"/>
          <w:szCs w:val="32"/>
        </w:rPr>
        <w:t>（消防）</w:t>
      </w:r>
      <w:r>
        <w:rPr>
          <w:rFonts w:ascii="仿宋_GB2312" w:eastAsia="仿宋_GB2312" w:hAnsi="黑体" w:hint="eastAsia"/>
          <w:sz w:val="32"/>
          <w:szCs w:val="32"/>
        </w:rPr>
        <w:t>。</w:t>
      </w:r>
      <w:r w:rsidRPr="00B84DFC">
        <w:rPr>
          <w:rFonts w:ascii="仿宋_GB2312" w:eastAsia="仿宋_GB2312" w:hint="eastAsia"/>
          <w:sz w:val="32"/>
          <w:szCs w:val="32"/>
        </w:rPr>
        <w:t>按照以下条件在专家库中，选取主任委员1名</w:t>
      </w:r>
      <w:r w:rsidR="00641F9A">
        <w:rPr>
          <w:rFonts w:ascii="仿宋_GB2312" w:eastAsia="仿宋_GB2312" w:hint="eastAsia"/>
          <w:sz w:val="32"/>
          <w:szCs w:val="32"/>
        </w:rPr>
        <w:t>，</w:t>
      </w:r>
      <w:r w:rsidRPr="00B84DFC">
        <w:rPr>
          <w:rFonts w:ascii="仿宋_GB2312" w:eastAsia="仿宋_GB2312" w:hint="eastAsia"/>
          <w:sz w:val="32"/>
          <w:szCs w:val="32"/>
        </w:rPr>
        <w:t>副主任委员、委员</w:t>
      </w:r>
      <w:r w:rsidR="00AA1194">
        <w:rPr>
          <w:rFonts w:ascii="仿宋_GB2312" w:eastAsia="仿宋_GB2312" w:hint="eastAsia"/>
          <w:sz w:val="32"/>
          <w:szCs w:val="32"/>
        </w:rPr>
        <w:t>若干人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4DFC">
        <w:rPr>
          <w:rFonts w:ascii="仿宋_GB2312" w:eastAsia="仿宋_GB2312" w:hint="eastAsia"/>
          <w:sz w:val="32"/>
          <w:szCs w:val="32"/>
        </w:rPr>
        <w:lastRenderedPageBreak/>
        <w:t>1.解决实际问题经验丰富、从事建设工程消防有关工作</w:t>
      </w:r>
      <w:r>
        <w:rPr>
          <w:rFonts w:ascii="仿宋_GB2312" w:eastAsia="仿宋_GB2312" w:hint="eastAsia"/>
          <w:sz w:val="32"/>
          <w:szCs w:val="32"/>
        </w:rPr>
        <w:t>10</w:t>
      </w:r>
      <w:r w:rsidRPr="00B84DFC">
        <w:rPr>
          <w:rFonts w:ascii="仿宋_GB2312" w:eastAsia="仿宋_GB2312" w:hint="eastAsia"/>
          <w:sz w:val="32"/>
          <w:szCs w:val="32"/>
        </w:rPr>
        <w:t>年以上；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4DFC">
        <w:rPr>
          <w:rFonts w:ascii="仿宋_GB2312" w:eastAsia="仿宋_GB2312" w:hint="eastAsia"/>
          <w:sz w:val="32"/>
          <w:szCs w:val="32"/>
        </w:rPr>
        <w:t>2.具有教授级或研究员级高级工程师以上职称，或特殊行业高级以上职称。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4DFC">
        <w:rPr>
          <w:rFonts w:ascii="仿宋_GB2312" w:eastAsia="仿宋_GB2312" w:hint="eastAsia"/>
          <w:sz w:val="32"/>
          <w:szCs w:val="32"/>
        </w:rPr>
        <w:t>3.参与国家、省有关消防技术标准规范编制的优先</w:t>
      </w:r>
      <w:r>
        <w:rPr>
          <w:rFonts w:ascii="仿宋_GB2312" w:eastAsia="仿宋_GB2312" w:hint="eastAsia"/>
          <w:sz w:val="32"/>
          <w:szCs w:val="32"/>
        </w:rPr>
        <w:t>考虑</w:t>
      </w:r>
      <w:r w:rsidRPr="00B84DFC">
        <w:rPr>
          <w:rFonts w:ascii="仿宋_GB2312" w:eastAsia="仿宋_GB2312" w:hint="eastAsia"/>
          <w:sz w:val="32"/>
          <w:szCs w:val="32"/>
        </w:rPr>
        <w:t>。</w:t>
      </w:r>
    </w:p>
    <w:p w:rsidR="005D2463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D2463" w:rsidRPr="005D2463" w:rsidRDefault="005D2463" w:rsidP="005D2463">
      <w:pPr>
        <w:jc w:val="center"/>
        <w:rPr>
          <w:rFonts w:ascii="黑体" w:eastAsia="黑体" w:hAnsi="黑体" w:cs="宋体"/>
          <w:b/>
          <w:color w:val="212121"/>
          <w:kern w:val="0"/>
          <w:sz w:val="32"/>
          <w:szCs w:val="32"/>
        </w:rPr>
      </w:pPr>
      <w:r w:rsidRPr="005D2463">
        <w:rPr>
          <w:rFonts w:ascii="黑体" w:eastAsia="黑体" w:hAnsi="黑体" w:cs="宋体" w:hint="eastAsia"/>
          <w:b/>
          <w:color w:val="212121"/>
          <w:kern w:val="0"/>
          <w:sz w:val="32"/>
          <w:szCs w:val="32"/>
        </w:rPr>
        <w:t>第三章  专家</w:t>
      </w:r>
      <w:r w:rsidR="002968C6">
        <w:rPr>
          <w:rFonts w:ascii="黑体" w:eastAsia="黑体" w:hAnsi="黑体" w:cs="宋体" w:hint="eastAsia"/>
          <w:b/>
          <w:color w:val="212121"/>
          <w:kern w:val="0"/>
          <w:sz w:val="32"/>
          <w:szCs w:val="32"/>
        </w:rPr>
        <w:t>及专委会</w:t>
      </w:r>
      <w:r>
        <w:rPr>
          <w:rFonts w:ascii="黑体" w:eastAsia="黑体" w:hAnsi="黑体" w:cs="宋体" w:hint="eastAsia"/>
          <w:b/>
          <w:color w:val="212121"/>
          <w:kern w:val="0"/>
          <w:sz w:val="32"/>
          <w:szCs w:val="32"/>
        </w:rPr>
        <w:t>职责</w:t>
      </w:r>
    </w:p>
    <w:p w:rsidR="005D2463" w:rsidRPr="005D2463" w:rsidRDefault="005D2463" w:rsidP="005D2463">
      <w:pPr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5D2463">
        <w:rPr>
          <w:rFonts w:ascii="黑体" w:eastAsia="黑体" w:hAnsi="黑体" w:cs="宋体" w:hint="eastAsia"/>
          <w:color w:val="212121"/>
          <w:kern w:val="0"/>
          <w:sz w:val="32"/>
          <w:szCs w:val="32"/>
        </w:rPr>
        <w:t>第八条</w:t>
      </w:r>
      <w:r w:rsidRPr="005D2463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 xml:space="preserve">  </w:t>
      </w:r>
      <w:r w:rsidRPr="005D2463">
        <w:rPr>
          <w:rFonts w:ascii="仿宋_GB2312" w:eastAsia="仿宋_GB2312" w:hAnsi="楷体" w:hint="eastAsia"/>
          <w:sz w:val="32"/>
          <w:szCs w:val="32"/>
        </w:rPr>
        <w:t>专家</w:t>
      </w:r>
      <w:r>
        <w:rPr>
          <w:rFonts w:ascii="仿宋_GB2312" w:eastAsia="仿宋_GB2312" w:hAnsi="楷体" w:hint="eastAsia"/>
          <w:sz w:val="32"/>
          <w:szCs w:val="32"/>
        </w:rPr>
        <w:t>的</w:t>
      </w:r>
      <w:r w:rsidRPr="005D2463">
        <w:rPr>
          <w:rFonts w:ascii="仿宋_GB2312" w:eastAsia="仿宋_GB2312" w:hAnsi="楷体" w:hint="eastAsia"/>
          <w:sz w:val="32"/>
          <w:szCs w:val="32"/>
        </w:rPr>
        <w:t>主要工作职责</w:t>
      </w:r>
      <w:r>
        <w:rPr>
          <w:rFonts w:ascii="仿宋_GB2312" w:eastAsia="仿宋_GB2312" w:hAnsi="楷体" w:hint="eastAsia"/>
          <w:sz w:val="32"/>
          <w:szCs w:val="32"/>
        </w:rPr>
        <w:t>：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B84DFC">
        <w:rPr>
          <w:rFonts w:ascii="仿宋_GB2312" w:eastAsia="仿宋_GB2312" w:hint="eastAsia"/>
          <w:sz w:val="32"/>
          <w:szCs w:val="32"/>
        </w:rPr>
        <w:t>协助</w:t>
      </w:r>
      <w:r>
        <w:rPr>
          <w:rFonts w:ascii="仿宋_GB2312" w:eastAsia="仿宋_GB2312" w:hint="eastAsia"/>
          <w:sz w:val="32"/>
          <w:szCs w:val="32"/>
        </w:rPr>
        <w:t>消防审验主管部门</w:t>
      </w:r>
      <w:r w:rsidRPr="00B84DFC">
        <w:rPr>
          <w:rFonts w:ascii="仿宋_GB2312" w:eastAsia="仿宋_GB2312" w:hint="eastAsia"/>
          <w:sz w:val="32"/>
          <w:szCs w:val="32"/>
        </w:rPr>
        <w:t>开展建设工程消防设计审查、验收及建设工程火灾调查。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B84DFC">
        <w:rPr>
          <w:rFonts w:ascii="仿宋_GB2312" w:eastAsia="仿宋_GB2312" w:hint="eastAsia"/>
          <w:sz w:val="32"/>
          <w:szCs w:val="32"/>
        </w:rPr>
        <w:t>承担相关消防技术标准、重点课题、管理政策的调查研究论证等工作。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B84DFC">
        <w:rPr>
          <w:rFonts w:ascii="仿宋_GB2312" w:eastAsia="仿宋_GB2312" w:hint="eastAsia"/>
          <w:sz w:val="32"/>
          <w:szCs w:val="32"/>
        </w:rPr>
        <w:t>参加建设工程消防设计技术审查、特殊消防设计专家评审。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B84DFC">
        <w:rPr>
          <w:rFonts w:ascii="仿宋_GB2312" w:eastAsia="仿宋_GB2312" w:hint="eastAsia"/>
          <w:sz w:val="32"/>
          <w:szCs w:val="32"/>
        </w:rPr>
        <w:t>对建设工程消防设计审查验收工作提出意见和建议。</w:t>
      </w:r>
    </w:p>
    <w:p w:rsidR="005D2463" w:rsidRDefault="005D2463" w:rsidP="005D2463">
      <w:pPr>
        <w:ind w:firstLineChars="200" w:firstLine="640"/>
        <w:rPr>
          <w:rFonts w:ascii="仿宋_GB2312" w:eastAsia="仿宋_GB2312" w:hAnsi="宋体" w:cs="宋体"/>
          <w:color w:val="212121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B84DFC">
        <w:rPr>
          <w:rFonts w:ascii="仿宋_GB2312" w:eastAsia="仿宋_GB2312" w:hint="eastAsia"/>
          <w:sz w:val="32"/>
          <w:szCs w:val="32"/>
        </w:rPr>
        <w:t>承担</w:t>
      </w:r>
      <w:proofErr w:type="gramStart"/>
      <w:r w:rsidRPr="00B84DFC">
        <w:rPr>
          <w:rFonts w:ascii="仿宋_GB2312" w:eastAsia="仿宋_GB2312" w:hint="eastAsia"/>
          <w:sz w:val="32"/>
          <w:szCs w:val="32"/>
        </w:rPr>
        <w:t>省</w:t>
      </w:r>
      <w:r>
        <w:rPr>
          <w:rFonts w:ascii="仿宋_GB2312" w:eastAsia="仿宋_GB2312" w:hint="eastAsia"/>
          <w:sz w:val="32"/>
          <w:szCs w:val="32"/>
        </w:rPr>
        <w:t>住建厅</w:t>
      </w:r>
      <w:r w:rsidRPr="00B84DFC">
        <w:rPr>
          <w:rFonts w:ascii="仿宋_GB2312" w:eastAsia="仿宋_GB2312" w:hint="eastAsia"/>
          <w:sz w:val="32"/>
          <w:szCs w:val="32"/>
        </w:rPr>
        <w:t>安排</w:t>
      </w:r>
      <w:proofErr w:type="gramEnd"/>
      <w:r w:rsidRPr="00B84DFC">
        <w:rPr>
          <w:rFonts w:ascii="仿宋_GB2312" w:eastAsia="仿宋_GB2312" w:hint="eastAsia"/>
          <w:sz w:val="32"/>
          <w:szCs w:val="32"/>
        </w:rPr>
        <w:t>的政策咨询技术服务等工作。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D2463">
        <w:rPr>
          <w:rFonts w:ascii="黑体" w:eastAsia="黑体" w:hAnsi="黑体" w:cs="宋体" w:hint="eastAsia"/>
          <w:color w:val="212121"/>
          <w:kern w:val="0"/>
          <w:sz w:val="32"/>
          <w:szCs w:val="32"/>
        </w:rPr>
        <w:t>第九条</w:t>
      </w:r>
      <w:r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 xml:space="preserve">  </w:t>
      </w:r>
      <w:r w:rsidR="00F66785" w:rsidRPr="00F66785">
        <w:rPr>
          <w:rFonts w:ascii="仿宋_GB2312" w:eastAsia="仿宋_GB2312" w:hint="eastAsia"/>
          <w:sz w:val="32"/>
          <w:szCs w:val="32"/>
        </w:rPr>
        <w:t>质量安全专业委员会（消防）</w:t>
      </w:r>
      <w:r w:rsidRPr="00B84DFC">
        <w:rPr>
          <w:rFonts w:ascii="仿宋_GB2312" w:eastAsia="仿宋_GB2312" w:hint="eastAsia"/>
          <w:sz w:val="32"/>
          <w:szCs w:val="32"/>
        </w:rPr>
        <w:t>的主要职责：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4DFC">
        <w:rPr>
          <w:rFonts w:ascii="仿宋_GB2312" w:eastAsia="仿宋_GB2312" w:hint="eastAsia"/>
          <w:sz w:val="32"/>
          <w:szCs w:val="32"/>
        </w:rPr>
        <w:t>1.开展</w:t>
      </w:r>
      <w:r w:rsidR="002968C6">
        <w:rPr>
          <w:rFonts w:ascii="仿宋_GB2312" w:eastAsia="仿宋_GB2312" w:hint="eastAsia"/>
          <w:sz w:val="32"/>
          <w:szCs w:val="32"/>
        </w:rPr>
        <w:t>消防审验</w:t>
      </w:r>
      <w:r w:rsidRPr="00B84DFC">
        <w:rPr>
          <w:rFonts w:ascii="仿宋_GB2312" w:eastAsia="仿宋_GB2312" w:hint="eastAsia"/>
          <w:sz w:val="32"/>
          <w:szCs w:val="32"/>
        </w:rPr>
        <w:t>相关法规、政策、制度的研究、咨询、指导等工作；编制消防技术疑点、难点技术导则；参与有关地方技术标准的起草与修订，开展相关消防技术标准宣</w:t>
      </w:r>
      <w:proofErr w:type="gramStart"/>
      <w:r w:rsidRPr="00B84DFC">
        <w:rPr>
          <w:rFonts w:ascii="仿宋_GB2312" w:eastAsia="仿宋_GB2312" w:hint="eastAsia"/>
          <w:sz w:val="32"/>
          <w:szCs w:val="32"/>
        </w:rPr>
        <w:t>贯</w:t>
      </w:r>
      <w:proofErr w:type="gramEnd"/>
      <w:r w:rsidRPr="00B84DFC">
        <w:rPr>
          <w:rFonts w:ascii="仿宋_GB2312" w:eastAsia="仿宋_GB2312" w:hint="eastAsia"/>
          <w:sz w:val="32"/>
          <w:szCs w:val="32"/>
        </w:rPr>
        <w:t>。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4DFC">
        <w:rPr>
          <w:rFonts w:ascii="仿宋_GB2312" w:eastAsia="仿宋_GB2312" w:hint="eastAsia"/>
          <w:sz w:val="32"/>
          <w:szCs w:val="32"/>
        </w:rPr>
        <w:t>2.研究新技术、新工艺、新材料、新</w:t>
      </w:r>
      <w:proofErr w:type="gramStart"/>
      <w:r w:rsidRPr="00B84DFC">
        <w:rPr>
          <w:rFonts w:ascii="仿宋_GB2312" w:eastAsia="仿宋_GB2312" w:hint="eastAsia"/>
          <w:sz w:val="32"/>
          <w:szCs w:val="32"/>
        </w:rPr>
        <w:t>业态对建设</w:t>
      </w:r>
      <w:proofErr w:type="gramEnd"/>
      <w:r w:rsidRPr="00B84DFC">
        <w:rPr>
          <w:rFonts w:ascii="仿宋_GB2312" w:eastAsia="仿宋_GB2312" w:hint="eastAsia"/>
          <w:sz w:val="32"/>
          <w:szCs w:val="32"/>
        </w:rPr>
        <w:t>工程消防安全的影响，开展交流、调研，研究拟定有关消防技术措</w:t>
      </w:r>
      <w:r w:rsidRPr="00B84DFC">
        <w:rPr>
          <w:rFonts w:ascii="仿宋_GB2312" w:eastAsia="仿宋_GB2312" w:hint="eastAsia"/>
          <w:sz w:val="32"/>
          <w:szCs w:val="32"/>
        </w:rPr>
        <w:lastRenderedPageBreak/>
        <w:t>施。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4DFC">
        <w:rPr>
          <w:rFonts w:ascii="仿宋_GB2312" w:eastAsia="仿宋_GB2312" w:hint="eastAsia"/>
          <w:sz w:val="32"/>
          <w:szCs w:val="32"/>
        </w:rPr>
        <w:t>3.对建设工程领域的</w:t>
      </w:r>
      <w:r>
        <w:rPr>
          <w:rFonts w:ascii="仿宋_GB2312" w:eastAsia="仿宋_GB2312" w:hint="eastAsia"/>
          <w:sz w:val="32"/>
          <w:szCs w:val="32"/>
        </w:rPr>
        <w:t>较大</w:t>
      </w:r>
      <w:r w:rsidRPr="00B84DFC">
        <w:rPr>
          <w:rFonts w:ascii="仿宋_GB2312" w:eastAsia="仿宋_GB2312" w:hint="eastAsia"/>
          <w:sz w:val="32"/>
          <w:szCs w:val="32"/>
        </w:rPr>
        <w:t>以上或有影响火灾事故开展技术分析等工作。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4DFC">
        <w:rPr>
          <w:rFonts w:ascii="仿宋_GB2312" w:eastAsia="仿宋_GB2312" w:hint="eastAsia"/>
          <w:sz w:val="32"/>
          <w:szCs w:val="32"/>
        </w:rPr>
        <w:t>4.每年度向省建设科技委汇报工作，并结合工作中存在的普遍性、前瞻性等方面的问题提出建议。</w:t>
      </w:r>
    </w:p>
    <w:p w:rsidR="005D2463" w:rsidRPr="005D2463" w:rsidRDefault="005D2463" w:rsidP="005D2463">
      <w:pPr>
        <w:ind w:firstLineChars="200" w:firstLine="640"/>
        <w:rPr>
          <w:rFonts w:ascii="仿宋_GB2312" w:eastAsia="仿宋_GB2312" w:hAnsi="宋体" w:cs="宋体"/>
          <w:color w:val="212121"/>
          <w:kern w:val="0"/>
          <w:sz w:val="32"/>
          <w:szCs w:val="32"/>
        </w:rPr>
      </w:pPr>
      <w:r w:rsidRPr="00B84DFC">
        <w:rPr>
          <w:rFonts w:ascii="仿宋_GB2312" w:eastAsia="仿宋_GB2312" w:hint="eastAsia"/>
          <w:sz w:val="32"/>
          <w:szCs w:val="32"/>
        </w:rPr>
        <w:t>5.</w:t>
      </w:r>
      <w:r w:rsidRPr="00B84DFC">
        <w:rPr>
          <w:rFonts w:ascii="仿宋_GB2312" w:eastAsia="仿宋_GB2312" w:hint="eastAsia"/>
        </w:rPr>
        <w:t xml:space="preserve"> </w:t>
      </w:r>
      <w:r w:rsidRPr="00B84DFC">
        <w:rPr>
          <w:rFonts w:ascii="仿宋_GB2312" w:eastAsia="仿宋_GB2312" w:hint="eastAsia"/>
          <w:sz w:val="32"/>
          <w:szCs w:val="32"/>
        </w:rPr>
        <w:t>专委会成员</w:t>
      </w:r>
      <w:r w:rsidR="00196D4C">
        <w:rPr>
          <w:rFonts w:ascii="仿宋_GB2312" w:eastAsia="仿宋_GB2312" w:hint="eastAsia"/>
          <w:sz w:val="32"/>
          <w:szCs w:val="32"/>
        </w:rPr>
        <w:t>原则上</w:t>
      </w:r>
      <w:r w:rsidRPr="00B84DFC">
        <w:rPr>
          <w:rFonts w:ascii="仿宋_GB2312" w:eastAsia="仿宋_GB2312" w:hint="eastAsia"/>
          <w:sz w:val="32"/>
          <w:szCs w:val="32"/>
        </w:rPr>
        <w:t>承担特殊消防设计专家评审组长的职责。</w:t>
      </w:r>
    </w:p>
    <w:p w:rsidR="00CC253F" w:rsidRPr="005D2463" w:rsidRDefault="00CC253F">
      <w:pPr>
        <w:rPr>
          <w:rFonts w:ascii="仿宋_GB2312" w:eastAsia="仿宋_GB2312"/>
          <w:sz w:val="32"/>
          <w:szCs w:val="32"/>
        </w:rPr>
      </w:pPr>
    </w:p>
    <w:p w:rsidR="005D2463" w:rsidRPr="005D2463" w:rsidRDefault="005D2463" w:rsidP="005D2463">
      <w:pPr>
        <w:jc w:val="center"/>
        <w:rPr>
          <w:rFonts w:ascii="黑体" w:eastAsia="黑体" w:hAnsi="黑体" w:cs="宋体"/>
          <w:b/>
          <w:color w:val="212121"/>
          <w:kern w:val="0"/>
          <w:sz w:val="32"/>
          <w:szCs w:val="32"/>
        </w:rPr>
      </w:pPr>
      <w:r w:rsidRPr="005D2463">
        <w:rPr>
          <w:rFonts w:ascii="黑体" w:eastAsia="黑体" w:hAnsi="黑体" w:cs="宋体" w:hint="eastAsia"/>
          <w:b/>
          <w:color w:val="212121"/>
          <w:kern w:val="0"/>
          <w:sz w:val="32"/>
          <w:szCs w:val="32"/>
        </w:rPr>
        <w:t>第四章 申报</w:t>
      </w:r>
      <w:r>
        <w:rPr>
          <w:rFonts w:ascii="黑体" w:eastAsia="黑体" w:hAnsi="黑体" w:cs="宋体" w:hint="eastAsia"/>
          <w:b/>
          <w:color w:val="212121"/>
          <w:kern w:val="0"/>
          <w:sz w:val="32"/>
          <w:szCs w:val="32"/>
        </w:rPr>
        <w:t>与</w:t>
      </w:r>
      <w:r w:rsidRPr="005D2463">
        <w:rPr>
          <w:rFonts w:ascii="黑体" w:eastAsia="黑体" w:hAnsi="黑体" w:cs="宋体" w:hint="eastAsia"/>
          <w:b/>
          <w:color w:val="212121"/>
          <w:kern w:val="0"/>
          <w:sz w:val="32"/>
          <w:szCs w:val="32"/>
        </w:rPr>
        <w:t>管理</w:t>
      </w:r>
    </w:p>
    <w:p w:rsidR="005D2463" w:rsidRPr="005D2463" w:rsidRDefault="005D2463" w:rsidP="005D2463">
      <w:pPr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5D2463">
        <w:rPr>
          <w:rFonts w:ascii="黑体" w:eastAsia="黑体" w:hAnsi="黑体" w:hint="eastAsia"/>
          <w:sz w:val="32"/>
          <w:szCs w:val="32"/>
        </w:rPr>
        <w:t>第十条</w:t>
      </w:r>
      <w:r w:rsidRPr="005D2463">
        <w:rPr>
          <w:rFonts w:ascii="仿宋_GB2312" w:eastAsia="仿宋_GB2312" w:hAnsi="楷体" w:hint="eastAsia"/>
          <w:sz w:val="32"/>
          <w:szCs w:val="32"/>
        </w:rPr>
        <w:t xml:space="preserve">  专家</w:t>
      </w:r>
      <w:r>
        <w:rPr>
          <w:rFonts w:ascii="仿宋_GB2312" w:eastAsia="仿宋_GB2312" w:hAnsi="楷体" w:hint="eastAsia"/>
          <w:sz w:val="32"/>
          <w:szCs w:val="32"/>
        </w:rPr>
        <w:t>入库</w:t>
      </w:r>
      <w:r w:rsidRPr="005D2463">
        <w:rPr>
          <w:rFonts w:ascii="仿宋_GB2312" w:eastAsia="仿宋_GB2312" w:hAnsi="楷体" w:hint="eastAsia"/>
          <w:sz w:val="32"/>
          <w:szCs w:val="32"/>
        </w:rPr>
        <w:t>资格条件</w:t>
      </w:r>
      <w:r>
        <w:rPr>
          <w:rFonts w:ascii="仿宋_GB2312" w:eastAsia="仿宋_GB2312" w:hAnsi="楷体" w:hint="eastAsia"/>
          <w:sz w:val="32"/>
          <w:szCs w:val="32"/>
        </w:rPr>
        <w:t>：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B84DFC">
        <w:rPr>
          <w:rFonts w:ascii="仿宋_GB2312" w:eastAsia="仿宋_GB2312" w:hint="eastAsia"/>
          <w:sz w:val="32"/>
          <w:szCs w:val="32"/>
        </w:rPr>
        <w:t>遵守国家法律法规，无违法违规行为，具有良好的政治素质和职业道德，作风正派、诚信记录良好。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B84DFC">
        <w:rPr>
          <w:rFonts w:ascii="仿宋_GB2312" w:eastAsia="仿宋_GB2312" w:hint="eastAsia"/>
          <w:sz w:val="32"/>
          <w:szCs w:val="32"/>
        </w:rPr>
        <w:t>身体健康，年龄一般不超过</w:t>
      </w:r>
      <w:r>
        <w:rPr>
          <w:rFonts w:ascii="仿宋_GB2312" w:eastAsia="仿宋_GB2312" w:hint="eastAsia"/>
          <w:sz w:val="32"/>
          <w:szCs w:val="32"/>
        </w:rPr>
        <w:t>70</w:t>
      </w:r>
      <w:r w:rsidRPr="00B84DFC">
        <w:rPr>
          <w:rFonts w:ascii="仿宋_GB2312" w:eastAsia="仿宋_GB2312" w:hint="eastAsia"/>
          <w:sz w:val="32"/>
          <w:szCs w:val="32"/>
        </w:rPr>
        <w:t>岁。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B84DFC">
        <w:rPr>
          <w:rFonts w:ascii="仿宋_GB2312" w:eastAsia="仿宋_GB2312" w:hint="eastAsia"/>
          <w:sz w:val="32"/>
          <w:szCs w:val="32"/>
        </w:rPr>
        <w:t>具有</w:t>
      </w:r>
      <w:r>
        <w:rPr>
          <w:rFonts w:ascii="仿宋_GB2312" w:eastAsia="仿宋_GB2312" w:hint="eastAsia"/>
          <w:sz w:val="32"/>
          <w:szCs w:val="32"/>
        </w:rPr>
        <w:t>8</w:t>
      </w:r>
      <w:r w:rsidRPr="00B84DFC">
        <w:rPr>
          <w:rFonts w:ascii="仿宋_GB2312" w:eastAsia="仿宋_GB2312" w:hint="eastAsia"/>
          <w:sz w:val="32"/>
          <w:szCs w:val="32"/>
        </w:rPr>
        <w:t>年以上</w:t>
      </w:r>
      <w:r>
        <w:rPr>
          <w:rFonts w:ascii="仿宋_GB2312" w:eastAsia="仿宋_GB2312" w:hint="eastAsia"/>
          <w:sz w:val="32"/>
          <w:szCs w:val="32"/>
        </w:rPr>
        <w:t>从事</w:t>
      </w:r>
      <w:r w:rsidRPr="00B84DFC">
        <w:rPr>
          <w:rFonts w:ascii="仿宋_GB2312" w:eastAsia="仿宋_GB2312" w:hint="eastAsia"/>
          <w:sz w:val="32"/>
          <w:szCs w:val="32"/>
        </w:rPr>
        <w:t>工程建设消防相关工作经验，熟悉国家工程建设、消防安全有关法律法规、政策和技术标准，有较高的工程建设、消防安全领域业务理论水平和专业技术分析鉴定能力。具备但不限于以下工程工作经历：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B84DFC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</w:t>
      </w:r>
      <w:r w:rsidRPr="00B84DFC">
        <w:rPr>
          <w:rFonts w:ascii="仿宋_GB2312" w:eastAsia="仿宋_GB2312" w:hint="eastAsia"/>
          <w:sz w:val="32"/>
          <w:szCs w:val="32"/>
        </w:rPr>
        <w:t>主持过或作为专业负责人承担过不少于5项中型以上消防工程设计；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B84DFC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</w:t>
      </w:r>
      <w:r w:rsidRPr="00B84DFC">
        <w:rPr>
          <w:rFonts w:ascii="仿宋_GB2312" w:eastAsia="仿宋_GB2312" w:hint="eastAsia"/>
          <w:sz w:val="32"/>
          <w:szCs w:val="32"/>
        </w:rPr>
        <w:t>作为技术负责人承担过不少于5项中型以上消防工程施工；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B84DFC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</w:t>
      </w:r>
      <w:r w:rsidRPr="00B84DFC">
        <w:rPr>
          <w:rFonts w:ascii="仿宋_GB2312" w:eastAsia="仿宋_GB2312" w:hint="eastAsia"/>
          <w:sz w:val="32"/>
          <w:szCs w:val="32"/>
        </w:rPr>
        <w:t>作为技术负责人承担过不少于5项中型以上消防</w:t>
      </w:r>
      <w:r w:rsidRPr="00B84DFC">
        <w:rPr>
          <w:rFonts w:ascii="仿宋_GB2312" w:eastAsia="仿宋_GB2312" w:hint="eastAsia"/>
          <w:sz w:val="32"/>
          <w:szCs w:val="32"/>
        </w:rPr>
        <w:lastRenderedPageBreak/>
        <w:t>技术服务；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B84DFC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</w:t>
      </w:r>
      <w:r w:rsidRPr="00B84DFC">
        <w:rPr>
          <w:rFonts w:ascii="仿宋_GB2312" w:eastAsia="仿宋_GB2312" w:hint="eastAsia"/>
          <w:sz w:val="32"/>
          <w:szCs w:val="32"/>
        </w:rPr>
        <w:t>作为主</w:t>
      </w:r>
      <w:proofErr w:type="gramStart"/>
      <w:r w:rsidRPr="00B84DFC">
        <w:rPr>
          <w:rFonts w:ascii="仿宋_GB2312" w:eastAsia="仿宋_GB2312" w:hint="eastAsia"/>
          <w:sz w:val="32"/>
          <w:szCs w:val="32"/>
        </w:rPr>
        <w:t>责</w:t>
      </w:r>
      <w:proofErr w:type="gramEnd"/>
      <w:r w:rsidRPr="00B84DFC">
        <w:rPr>
          <w:rFonts w:ascii="仿宋_GB2312" w:eastAsia="仿宋_GB2312" w:hint="eastAsia"/>
          <w:sz w:val="32"/>
          <w:szCs w:val="32"/>
        </w:rPr>
        <w:t>承办人或技术复核人承担过不少于5项中型以上消防设计审查、验收。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B84DFC">
        <w:rPr>
          <w:rFonts w:ascii="仿宋_GB2312" w:eastAsia="仿宋_GB2312" w:hint="eastAsia"/>
          <w:sz w:val="32"/>
          <w:szCs w:val="32"/>
        </w:rPr>
        <w:t>具有相关专业高级技术职称或具有相关专业国家级注册资格的人员（具备一级注册建筑师、一级注册结构工程师、注册电气工程师、注册公用设备工程师、一级注册建造师、一级注册消防工程师等注册执业资格或高级以及上工程师职称）。</w:t>
      </w:r>
    </w:p>
    <w:p w:rsidR="005D2463" w:rsidRPr="005D2463" w:rsidRDefault="005D2463" w:rsidP="005D2463">
      <w:pPr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5D2463">
        <w:rPr>
          <w:rFonts w:ascii="黑体" w:eastAsia="黑体" w:hAnsi="黑体" w:hint="eastAsia"/>
          <w:sz w:val="32"/>
          <w:szCs w:val="32"/>
        </w:rPr>
        <w:t>第十一条</w:t>
      </w:r>
      <w:r w:rsidRPr="005D2463">
        <w:rPr>
          <w:rFonts w:ascii="仿宋_GB2312" w:eastAsia="仿宋_GB2312" w:hAnsi="楷体" w:hint="eastAsia"/>
          <w:sz w:val="32"/>
          <w:szCs w:val="32"/>
        </w:rPr>
        <w:t xml:space="preserve">  专家遴选办法</w:t>
      </w:r>
      <w:r>
        <w:rPr>
          <w:rFonts w:ascii="仿宋_GB2312" w:eastAsia="仿宋_GB2312" w:hAnsi="楷体" w:hint="eastAsia"/>
          <w:sz w:val="32"/>
          <w:szCs w:val="32"/>
        </w:rPr>
        <w:t>：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B84DFC">
        <w:rPr>
          <w:rFonts w:ascii="仿宋_GB2312" w:eastAsia="仿宋_GB2312" w:hint="eastAsia"/>
          <w:sz w:val="32"/>
          <w:szCs w:val="32"/>
        </w:rPr>
        <w:t>依据省住房和城乡建设主管部门关于消防</w:t>
      </w:r>
      <w:r>
        <w:rPr>
          <w:rFonts w:ascii="仿宋_GB2312" w:eastAsia="仿宋_GB2312" w:hint="eastAsia"/>
          <w:sz w:val="32"/>
          <w:szCs w:val="32"/>
        </w:rPr>
        <w:t>设计审查验收</w:t>
      </w:r>
      <w:r w:rsidRPr="00B84DFC">
        <w:rPr>
          <w:rFonts w:ascii="仿宋_GB2312" w:eastAsia="仿宋_GB2312" w:hint="eastAsia"/>
          <w:sz w:val="32"/>
          <w:szCs w:val="32"/>
        </w:rPr>
        <w:t>专家的资格条件或换届要求，由</w:t>
      </w:r>
      <w:r>
        <w:rPr>
          <w:rFonts w:ascii="仿宋_GB2312" w:eastAsia="仿宋_GB2312" w:hint="eastAsia"/>
          <w:sz w:val="32"/>
          <w:szCs w:val="32"/>
        </w:rPr>
        <w:t>各</w:t>
      </w:r>
      <w:r w:rsidRPr="00B84DFC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、</w:t>
      </w:r>
      <w:r w:rsidRPr="00B84DFC">
        <w:rPr>
          <w:rFonts w:ascii="仿宋_GB2312" w:eastAsia="仿宋_GB2312" w:hint="eastAsia"/>
          <w:sz w:val="32"/>
          <w:szCs w:val="32"/>
        </w:rPr>
        <w:t>行业企业</w:t>
      </w:r>
      <w:r>
        <w:rPr>
          <w:rFonts w:ascii="仿宋_GB2312" w:eastAsia="仿宋_GB2312" w:hint="eastAsia"/>
          <w:sz w:val="32"/>
          <w:szCs w:val="32"/>
        </w:rPr>
        <w:t>将盖章的专家推荐表报送</w:t>
      </w:r>
      <w:proofErr w:type="gramStart"/>
      <w:r w:rsidRPr="00B84DFC">
        <w:rPr>
          <w:rFonts w:ascii="仿宋_GB2312" w:eastAsia="仿宋_GB2312" w:hint="eastAsia"/>
          <w:sz w:val="32"/>
          <w:szCs w:val="32"/>
        </w:rPr>
        <w:t>属地消防</w:t>
      </w:r>
      <w:proofErr w:type="gramEnd"/>
      <w:r w:rsidRPr="00B84DFC">
        <w:rPr>
          <w:rFonts w:ascii="仿宋_GB2312" w:eastAsia="仿宋_GB2312" w:hint="eastAsia"/>
          <w:sz w:val="32"/>
          <w:szCs w:val="32"/>
        </w:rPr>
        <w:t>审验主管部门，每个单位</w:t>
      </w:r>
      <w:r>
        <w:rPr>
          <w:rFonts w:ascii="仿宋_GB2312" w:eastAsia="仿宋_GB2312" w:hint="eastAsia"/>
          <w:sz w:val="32"/>
          <w:szCs w:val="32"/>
        </w:rPr>
        <w:t>、</w:t>
      </w:r>
      <w:r w:rsidRPr="00B84DFC">
        <w:rPr>
          <w:rFonts w:ascii="仿宋_GB2312" w:eastAsia="仿宋_GB2312" w:hint="eastAsia"/>
          <w:sz w:val="32"/>
          <w:szCs w:val="32"/>
        </w:rPr>
        <w:t>企业</w:t>
      </w:r>
      <w:r>
        <w:rPr>
          <w:rFonts w:ascii="仿宋_GB2312" w:eastAsia="仿宋_GB2312" w:hint="eastAsia"/>
          <w:sz w:val="32"/>
          <w:szCs w:val="32"/>
        </w:rPr>
        <w:t>推荐</w:t>
      </w:r>
      <w:r w:rsidRPr="00B84DFC">
        <w:rPr>
          <w:rFonts w:ascii="仿宋_GB2312" w:eastAsia="仿宋_GB2312" w:hint="eastAsia"/>
          <w:sz w:val="32"/>
          <w:szCs w:val="32"/>
        </w:rPr>
        <w:t>一般不超过5人。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proofErr w:type="gramStart"/>
      <w:r w:rsidRPr="00B84DFC">
        <w:rPr>
          <w:rFonts w:ascii="仿宋_GB2312" w:eastAsia="仿宋_GB2312" w:hint="eastAsia"/>
          <w:sz w:val="32"/>
          <w:szCs w:val="32"/>
        </w:rPr>
        <w:t>属地消防</w:t>
      </w:r>
      <w:proofErr w:type="gramEnd"/>
      <w:r w:rsidRPr="00B84DFC">
        <w:rPr>
          <w:rFonts w:ascii="仿宋_GB2312" w:eastAsia="仿宋_GB2312" w:hint="eastAsia"/>
          <w:sz w:val="32"/>
          <w:szCs w:val="32"/>
        </w:rPr>
        <w:t>审验主管部门经过初选后，将汇总名单</w:t>
      </w:r>
      <w:r>
        <w:rPr>
          <w:rFonts w:ascii="仿宋_GB2312" w:eastAsia="仿宋_GB2312" w:hint="eastAsia"/>
          <w:sz w:val="32"/>
          <w:szCs w:val="32"/>
        </w:rPr>
        <w:t>和专家推荐表</w:t>
      </w:r>
      <w:r w:rsidRPr="00B84DFC">
        <w:rPr>
          <w:rFonts w:ascii="仿宋_GB2312" w:eastAsia="仿宋_GB2312" w:hint="eastAsia"/>
          <w:sz w:val="32"/>
          <w:szCs w:val="32"/>
        </w:rPr>
        <w:t>以正式文件报送至省</w:t>
      </w:r>
      <w:r>
        <w:rPr>
          <w:rFonts w:ascii="仿宋_GB2312" w:eastAsia="仿宋_GB2312" w:hint="eastAsia"/>
          <w:sz w:val="32"/>
          <w:szCs w:val="32"/>
        </w:rPr>
        <w:t>厅</w:t>
      </w:r>
      <w:r w:rsidR="004800ED">
        <w:rPr>
          <w:rFonts w:ascii="仿宋_GB2312" w:eastAsia="仿宋_GB2312" w:hint="eastAsia"/>
          <w:sz w:val="32"/>
          <w:szCs w:val="32"/>
        </w:rPr>
        <w:t>质安处（</w:t>
      </w:r>
      <w:r>
        <w:rPr>
          <w:rFonts w:ascii="仿宋_GB2312" w:eastAsia="仿宋_GB2312" w:hint="eastAsia"/>
          <w:sz w:val="32"/>
          <w:szCs w:val="32"/>
        </w:rPr>
        <w:t>消防设计审查验收监管处</w:t>
      </w:r>
      <w:r w:rsidR="004800ED">
        <w:rPr>
          <w:rFonts w:ascii="仿宋_GB2312" w:eastAsia="仿宋_GB2312" w:hint="eastAsia"/>
          <w:sz w:val="32"/>
          <w:szCs w:val="32"/>
        </w:rPr>
        <w:t>）</w:t>
      </w:r>
      <w:r w:rsidRPr="00B84DFC">
        <w:rPr>
          <w:rFonts w:ascii="仿宋_GB2312" w:eastAsia="仿宋_GB2312" w:hint="eastAsia"/>
          <w:sz w:val="32"/>
          <w:szCs w:val="32"/>
        </w:rPr>
        <w:t>。中央在鄂单位</w:t>
      </w:r>
      <w:r>
        <w:rPr>
          <w:rFonts w:ascii="仿宋_GB2312" w:eastAsia="仿宋_GB2312" w:hint="eastAsia"/>
          <w:sz w:val="32"/>
          <w:szCs w:val="32"/>
        </w:rPr>
        <w:t>、</w:t>
      </w:r>
      <w:r w:rsidRPr="00B84DFC">
        <w:rPr>
          <w:rFonts w:ascii="仿宋_GB2312" w:eastAsia="仿宋_GB2312" w:hint="eastAsia"/>
          <w:sz w:val="32"/>
          <w:szCs w:val="32"/>
        </w:rPr>
        <w:t>企业可直接向省</w:t>
      </w:r>
      <w:r>
        <w:rPr>
          <w:rFonts w:ascii="仿宋_GB2312" w:eastAsia="仿宋_GB2312" w:hint="eastAsia"/>
          <w:sz w:val="32"/>
          <w:szCs w:val="32"/>
        </w:rPr>
        <w:t>厅</w:t>
      </w:r>
      <w:r w:rsidRPr="00B84DFC">
        <w:rPr>
          <w:rFonts w:ascii="仿宋_GB2312" w:eastAsia="仿宋_GB2312" w:hint="eastAsia"/>
          <w:sz w:val="32"/>
          <w:szCs w:val="32"/>
        </w:rPr>
        <w:t>推荐专家，每个单位</w:t>
      </w:r>
      <w:r>
        <w:rPr>
          <w:rFonts w:ascii="仿宋_GB2312" w:eastAsia="仿宋_GB2312" w:hint="eastAsia"/>
          <w:sz w:val="32"/>
          <w:szCs w:val="32"/>
        </w:rPr>
        <w:t>、企业</w:t>
      </w:r>
      <w:r w:rsidRPr="00B84DFC">
        <w:rPr>
          <w:rFonts w:ascii="仿宋_GB2312" w:eastAsia="仿宋_GB2312" w:hint="eastAsia"/>
          <w:sz w:val="32"/>
          <w:szCs w:val="32"/>
        </w:rPr>
        <w:t>一般不超过10人。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proofErr w:type="gramStart"/>
      <w:r w:rsidRPr="00B84DFC">
        <w:rPr>
          <w:rFonts w:ascii="仿宋_GB2312" w:eastAsia="仿宋_GB2312" w:hint="eastAsia"/>
          <w:sz w:val="32"/>
          <w:szCs w:val="32"/>
        </w:rPr>
        <w:t>省住建</w:t>
      </w:r>
      <w:proofErr w:type="gramEnd"/>
      <w:r>
        <w:rPr>
          <w:rFonts w:ascii="仿宋_GB2312" w:eastAsia="仿宋_GB2312" w:hint="eastAsia"/>
          <w:sz w:val="32"/>
          <w:szCs w:val="32"/>
        </w:rPr>
        <w:t>厅</w:t>
      </w:r>
      <w:r w:rsidRPr="00B84DFC">
        <w:rPr>
          <w:rFonts w:ascii="仿宋_GB2312" w:eastAsia="仿宋_GB2312" w:hint="eastAsia"/>
          <w:sz w:val="32"/>
          <w:szCs w:val="32"/>
        </w:rPr>
        <w:t>依据相关规定及程序对</w:t>
      </w:r>
      <w:r>
        <w:rPr>
          <w:rFonts w:ascii="仿宋_GB2312" w:eastAsia="仿宋_GB2312" w:hint="eastAsia"/>
          <w:sz w:val="32"/>
          <w:szCs w:val="32"/>
        </w:rPr>
        <w:t>各地各单位推荐的</w:t>
      </w:r>
      <w:r w:rsidRPr="00B84DFC">
        <w:rPr>
          <w:rFonts w:ascii="仿宋_GB2312" w:eastAsia="仿宋_GB2312" w:hint="eastAsia"/>
          <w:sz w:val="32"/>
          <w:szCs w:val="32"/>
        </w:rPr>
        <w:t>专家进行</w:t>
      </w:r>
      <w:r>
        <w:rPr>
          <w:rFonts w:ascii="仿宋_GB2312" w:eastAsia="仿宋_GB2312" w:hint="eastAsia"/>
          <w:sz w:val="32"/>
          <w:szCs w:val="32"/>
        </w:rPr>
        <w:t>资格</w:t>
      </w:r>
      <w:r w:rsidRPr="00B84DFC">
        <w:rPr>
          <w:rFonts w:ascii="仿宋_GB2312" w:eastAsia="仿宋_GB2312" w:hint="eastAsia"/>
          <w:sz w:val="32"/>
          <w:szCs w:val="32"/>
        </w:rPr>
        <w:t>审核、公示、认定、发布，并颁发聘任证书，或发布聘任文件。</w:t>
      </w:r>
    </w:p>
    <w:p w:rsidR="005D2463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B84DFC">
        <w:rPr>
          <w:rFonts w:ascii="仿宋_GB2312" w:eastAsia="仿宋_GB2312" w:hint="eastAsia"/>
          <w:sz w:val="32"/>
          <w:szCs w:val="32"/>
        </w:rPr>
        <w:t>根据工作需要，</w:t>
      </w:r>
      <w:proofErr w:type="gramStart"/>
      <w:r w:rsidRPr="00B84DFC">
        <w:rPr>
          <w:rFonts w:ascii="仿宋_GB2312" w:eastAsia="仿宋_GB2312" w:hint="eastAsia"/>
          <w:sz w:val="32"/>
          <w:szCs w:val="32"/>
        </w:rPr>
        <w:t>省住建</w:t>
      </w:r>
      <w:proofErr w:type="gramEnd"/>
      <w:r>
        <w:rPr>
          <w:rFonts w:ascii="仿宋_GB2312" w:eastAsia="仿宋_GB2312" w:hint="eastAsia"/>
          <w:sz w:val="32"/>
          <w:szCs w:val="32"/>
        </w:rPr>
        <w:t>厅</w:t>
      </w:r>
      <w:r w:rsidRPr="00B84DFC">
        <w:rPr>
          <w:rFonts w:ascii="仿宋_GB2312" w:eastAsia="仿宋_GB2312" w:hint="eastAsia"/>
          <w:sz w:val="32"/>
          <w:szCs w:val="32"/>
        </w:rPr>
        <w:t>可以直接邀请相应专业的中国科学院院士、中国工程院院士、全国工程勘察设计大师以</w:t>
      </w:r>
      <w:r w:rsidRPr="00B84DFC">
        <w:rPr>
          <w:rFonts w:ascii="仿宋_GB2312" w:eastAsia="仿宋_GB2312" w:hint="eastAsia"/>
          <w:sz w:val="32"/>
          <w:szCs w:val="32"/>
        </w:rPr>
        <w:lastRenderedPageBreak/>
        <w:t>及省外、境外具有相应资历的技术人员担任专家。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第十二条  </w:t>
      </w:r>
      <w:r w:rsidRPr="00B84DFC">
        <w:rPr>
          <w:rFonts w:ascii="仿宋_GB2312" w:eastAsia="仿宋_GB2312" w:hint="eastAsia"/>
          <w:sz w:val="32"/>
          <w:szCs w:val="32"/>
        </w:rPr>
        <w:t>专家应遵守以下职业操守和自律要求：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4DFC">
        <w:rPr>
          <w:rFonts w:ascii="仿宋_GB2312" w:eastAsia="仿宋_GB2312" w:hint="eastAsia"/>
          <w:sz w:val="32"/>
          <w:szCs w:val="32"/>
        </w:rPr>
        <w:t>1.对与相关工程、项目单位有利害关系，或有可能影响结论公正的不得参加。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4DFC">
        <w:rPr>
          <w:rFonts w:ascii="仿宋_GB2312" w:eastAsia="仿宋_GB2312" w:hint="eastAsia"/>
          <w:sz w:val="32"/>
          <w:szCs w:val="32"/>
        </w:rPr>
        <w:t>2.坚持科学、客观、公正的原则，对出具的书面结论、意见等工作结果负责。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4DFC">
        <w:rPr>
          <w:rFonts w:ascii="仿宋_GB2312" w:eastAsia="仿宋_GB2312" w:hint="eastAsia"/>
          <w:sz w:val="32"/>
          <w:szCs w:val="32"/>
        </w:rPr>
        <w:t>3.严格遵守工作纪律，评审前及过程中不得泄露专家个人意见，不得泄露商业秘密或其他需要保密的事项，评审结果公布前不得向社会公开专家组评审结果。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D2463">
        <w:rPr>
          <w:rFonts w:ascii="黑体" w:eastAsia="黑体" w:hAnsi="黑体" w:hint="eastAsia"/>
          <w:sz w:val="32"/>
          <w:szCs w:val="32"/>
        </w:rPr>
        <w:t>第十三条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B84DFC">
        <w:rPr>
          <w:rFonts w:ascii="仿宋_GB2312" w:eastAsia="仿宋_GB2312" w:hint="eastAsia"/>
          <w:sz w:val="32"/>
          <w:szCs w:val="32"/>
        </w:rPr>
        <w:t>专家有下列情形之一，予以解聘，责令退出：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4DFC">
        <w:rPr>
          <w:rFonts w:ascii="仿宋_GB2312" w:eastAsia="仿宋_GB2312" w:hint="eastAsia"/>
          <w:sz w:val="32"/>
          <w:szCs w:val="32"/>
        </w:rPr>
        <w:t>1.年度内无正当理由不参加或</w:t>
      </w:r>
      <w:proofErr w:type="gramStart"/>
      <w:r w:rsidRPr="00B84DFC">
        <w:rPr>
          <w:rFonts w:ascii="仿宋_GB2312" w:eastAsia="仿宋_GB2312" w:hint="eastAsia"/>
          <w:sz w:val="32"/>
          <w:szCs w:val="32"/>
        </w:rPr>
        <w:t>缺席省</w:t>
      </w:r>
      <w:proofErr w:type="gramEnd"/>
      <w:r w:rsidRPr="00B84DFC">
        <w:rPr>
          <w:rFonts w:ascii="仿宋_GB2312" w:eastAsia="仿宋_GB2312" w:hint="eastAsia"/>
          <w:sz w:val="32"/>
          <w:szCs w:val="32"/>
        </w:rPr>
        <w:t>住房和城乡建设主管部门组织的会议、安排的工作达三次以上（含）的。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4DFC">
        <w:rPr>
          <w:rFonts w:ascii="仿宋_GB2312" w:eastAsia="仿宋_GB2312" w:hint="eastAsia"/>
          <w:sz w:val="32"/>
          <w:szCs w:val="32"/>
        </w:rPr>
        <w:t>2.</w:t>
      </w:r>
      <w:proofErr w:type="gramStart"/>
      <w:r w:rsidRPr="00B84DFC">
        <w:rPr>
          <w:rFonts w:ascii="仿宋_GB2312" w:eastAsia="仿宋_GB2312" w:hint="eastAsia"/>
          <w:sz w:val="32"/>
          <w:szCs w:val="32"/>
        </w:rPr>
        <w:t>借省消防</w:t>
      </w:r>
      <w:proofErr w:type="gramEnd"/>
      <w:r w:rsidRPr="00B84DFC">
        <w:rPr>
          <w:rFonts w:ascii="仿宋_GB2312" w:eastAsia="仿宋_GB2312" w:hint="eastAsia"/>
          <w:sz w:val="32"/>
          <w:szCs w:val="32"/>
        </w:rPr>
        <w:t>技术专家名义承揽业务、谋取利益的。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4DFC">
        <w:rPr>
          <w:rFonts w:ascii="仿宋_GB2312" w:eastAsia="仿宋_GB2312" w:hint="eastAsia"/>
          <w:sz w:val="32"/>
          <w:szCs w:val="32"/>
        </w:rPr>
        <w:t>3.接受建设单位、设计单位、技术服务机构等吃请往来、礼金礼品，影响公平、公正的。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4DFC">
        <w:rPr>
          <w:rFonts w:ascii="仿宋_GB2312" w:eastAsia="仿宋_GB2312" w:hint="eastAsia"/>
          <w:sz w:val="32"/>
          <w:szCs w:val="32"/>
        </w:rPr>
        <w:t>4.出现重大失误或不坚持原则，导致存在重大消防安全问题的项目通过消防设计审查验收、火灾事故技术分析结论错误、方向出现偏差的。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4DFC">
        <w:rPr>
          <w:rFonts w:ascii="仿宋_GB2312" w:eastAsia="仿宋_GB2312" w:hint="eastAsia"/>
          <w:sz w:val="32"/>
          <w:szCs w:val="32"/>
        </w:rPr>
        <w:t>5.身体状况不能满足履行专家职责需要的。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4DFC">
        <w:rPr>
          <w:rFonts w:ascii="仿宋_GB2312" w:eastAsia="仿宋_GB2312" w:hint="eastAsia"/>
          <w:sz w:val="32"/>
          <w:szCs w:val="32"/>
        </w:rPr>
        <w:t>6.本人提出解聘要求的。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4DFC">
        <w:rPr>
          <w:rFonts w:ascii="仿宋_GB2312" w:eastAsia="仿宋_GB2312" w:hint="eastAsia"/>
          <w:sz w:val="32"/>
          <w:szCs w:val="32"/>
        </w:rPr>
        <w:t>7.其他不适宜担负专家或委员职责的情形。</w:t>
      </w:r>
    </w:p>
    <w:p w:rsidR="005D2463" w:rsidRPr="00B84DFC" w:rsidRDefault="005D2463" w:rsidP="005D246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4DFC">
        <w:rPr>
          <w:rFonts w:ascii="仿宋_GB2312" w:eastAsia="仿宋_GB2312" w:hint="eastAsia"/>
          <w:sz w:val="32"/>
          <w:szCs w:val="32"/>
        </w:rPr>
        <w:t>对存在第1至4情形的，省住房和城乡建设主管部门予</w:t>
      </w:r>
      <w:r w:rsidRPr="00B84DFC">
        <w:rPr>
          <w:rFonts w:ascii="仿宋_GB2312" w:eastAsia="仿宋_GB2312" w:hint="eastAsia"/>
          <w:sz w:val="32"/>
          <w:szCs w:val="32"/>
        </w:rPr>
        <w:lastRenderedPageBreak/>
        <w:t>以通报。情节严重或弄虚作假、徇私舞弊、滥用职权的，依法依规处理或移交处理。</w:t>
      </w:r>
    </w:p>
    <w:p w:rsidR="005D2463" w:rsidRPr="005D2463" w:rsidRDefault="005D2463" w:rsidP="005D2463">
      <w:pPr>
        <w:ind w:firstLineChars="200" w:firstLine="640"/>
        <w:rPr>
          <w:rFonts w:ascii="仿宋_GB2312" w:eastAsia="仿宋_GB2312" w:hAnsi="宋体" w:cs="宋体"/>
          <w:color w:val="212121"/>
          <w:kern w:val="0"/>
          <w:sz w:val="32"/>
          <w:szCs w:val="32"/>
        </w:rPr>
      </w:pPr>
    </w:p>
    <w:p w:rsidR="005D2463" w:rsidRPr="005D2463" w:rsidRDefault="005D2463" w:rsidP="005D2463">
      <w:pPr>
        <w:jc w:val="center"/>
        <w:rPr>
          <w:rFonts w:ascii="黑体" w:eastAsia="黑体" w:hAnsi="黑体" w:cs="宋体"/>
          <w:b/>
          <w:color w:val="212121"/>
          <w:kern w:val="0"/>
          <w:sz w:val="32"/>
          <w:szCs w:val="32"/>
        </w:rPr>
      </w:pPr>
      <w:r w:rsidRPr="005D2463">
        <w:rPr>
          <w:rFonts w:ascii="黑体" w:eastAsia="黑体" w:hAnsi="黑体" w:cs="宋体" w:hint="eastAsia"/>
          <w:b/>
          <w:color w:val="212121"/>
          <w:kern w:val="0"/>
          <w:sz w:val="32"/>
          <w:szCs w:val="32"/>
        </w:rPr>
        <w:t>第五章 附则</w:t>
      </w:r>
    </w:p>
    <w:p w:rsidR="005D2463" w:rsidRPr="005D2463" w:rsidRDefault="005D2463" w:rsidP="005D2463">
      <w:pPr>
        <w:ind w:firstLineChars="200" w:firstLine="640"/>
        <w:rPr>
          <w:rFonts w:ascii="仿宋_GB2312" w:eastAsia="仿宋_GB2312" w:hAnsi="宋体" w:cs="宋体"/>
          <w:color w:val="212121"/>
          <w:kern w:val="0"/>
          <w:sz w:val="32"/>
          <w:szCs w:val="32"/>
        </w:rPr>
      </w:pPr>
      <w:r w:rsidRPr="005D2463">
        <w:rPr>
          <w:rFonts w:ascii="黑体" w:eastAsia="黑体" w:hAnsi="黑体" w:cs="宋体" w:hint="eastAsia"/>
          <w:color w:val="212121"/>
          <w:kern w:val="0"/>
          <w:sz w:val="32"/>
          <w:szCs w:val="32"/>
        </w:rPr>
        <w:t>第十四条</w:t>
      </w:r>
      <w:r w:rsidRPr="005D2463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 xml:space="preserve">  本办法由湖北省住房和城乡建设厅负责解释。</w:t>
      </w:r>
    </w:p>
    <w:p w:rsidR="005D2463" w:rsidRPr="005D2463" w:rsidRDefault="005D2463" w:rsidP="005D2463">
      <w:pPr>
        <w:ind w:firstLineChars="200" w:firstLine="640"/>
        <w:rPr>
          <w:rFonts w:ascii="仿宋_GB2312" w:eastAsia="仿宋_GB2312" w:hAnsi="宋体" w:cs="宋体"/>
          <w:color w:val="212121"/>
          <w:kern w:val="0"/>
          <w:sz w:val="32"/>
          <w:szCs w:val="32"/>
        </w:rPr>
      </w:pPr>
      <w:r w:rsidRPr="005D2463">
        <w:rPr>
          <w:rFonts w:ascii="黑体" w:eastAsia="黑体" w:hAnsi="黑体" w:cs="宋体" w:hint="eastAsia"/>
          <w:color w:val="212121"/>
          <w:kern w:val="0"/>
          <w:sz w:val="32"/>
          <w:szCs w:val="32"/>
        </w:rPr>
        <w:t>第十五条</w:t>
      </w:r>
      <w:r w:rsidRPr="005D2463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 xml:space="preserve">  本办法自发布之日起施行。</w:t>
      </w:r>
    </w:p>
    <w:p w:rsidR="005D2463" w:rsidRPr="005D2463" w:rsidRDefault="005D2463" w:rsidP="005D2463">
      <w:pPr>
        <w:ind w:firstLineChars="200" w:firstLine="640"/>
        <w:rPr>
          <w:rFonts w:ascii="仿宋_GB2312" w:eastAsia="仿宋_GB2312" w:hAnsi="宋体" w:cs="宋体"/>
          <w:color w:val="212121"/>
          <w:kern w:val="0"/>
          <w:sz w:val="32"/>
          <w:szCs w:val="32"/>
        </w:rPr>
      </w:pPr>
    </w:p>
    <w:p w:rsidR="005D2463" w:rsidRDefault="005D2463" w:rsidP="005D2463">
      <w:pPr>
        <w:ind w:firstLineChars="200" w:firstLine="640"/>
        <w:rPr>
          <w:rFonts w:ascii="仿宋_GB2312" w:eastAsia="仿宋_GB2312" w:hAnsi="宋体" w:cs="宋体"/>
          <w:color w:val="212121"/>
          <w:kern w:val="0"/>
          <w:sz w:val="32"/>
          <w:szCs w:val="32"/>
        </w:rPr>
      </w:pPr>
    </w:p>
    <w:sectPr w:rsidR="005D246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F4C" w:rsidRDefault="00727F4C" w:rsidP="00CC253F">
      <w:r>
        <w:separator/>
      </w:r>
    </w:p>
  </w:endnote>
  <w:endnote w:type="continuationSeparator" w:id="0">
    <w:p w:rsidR="00727F4C" w:rsidRDefault="00727F4C" w:rsidP="00CC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6737"/>
      <w:docPartObj>
        <w:docPartGallery w:val="Page Numbers (Bottom of Page)"/>
        <w:docPartUnique/>
      </w:docPartObj>
    </w:sdtPr>
    <w:sdtEndPr/>
    <w:sdtContent>
      <w:p w:rsidR="00DB343D" w:rsidRDefault="00DB343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587" w:rsidRPr="00EF3587">
          <w:rPr>
            <w:noProof/>
            <w:lang w:val="zh-CN"/>
          </w:rPr>
          <w:t>7</w:t>
        </w:r>
        <w:r>
          <w:fldChar w:fldCharType="end"/>
        </w:r>
      </w:p>
    </w:sdtContent>
  </w:sdt>
  <w:p w:rsidR="00DB343D" w:rsidRDefault="00DB343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F4C" w:rsidRDefault="00727F4C" w:rsidP="00CC253F">
      <w:r>
        <w:separator/>
      </w:r>
    </w:p>
  </w:footnote>
  <w:footnote w:type="continuationSeparator" w:id="0">
    <w:p w:rsidR="00727F4C" w:rsidRDefault="00727F4C" w:rsidP="00CC2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40"/>
    <w:rsid w:val="00024420"/>
    <w:rsid w:val="0008312A"/>
    <w:rsid w:val="000D51B6"/>
    <w:rsid w:val="000D6051"/>
    <w:rsid w:val="000F1091"/>
    <w:rsid w:val="00196D4C"/>
    <w:rsid w:val="001A46C4"/>
    <w:rsid w:val="001E221A"/>
    <w:rsid w:val="00207E1A"/>
    <w:rsid w:val="00275B64"/>
    <w:rsid w:val="002761E7"/>
    <w:rsid w:val="00277267"/>
    <w:rsid w:val="00295AB9"/>
    <w:rsid w:val="00296675"/>
    <w:rsid w:val="002968C6"/>
    <w:rsid w:val="002C3B77"/>
    <w:rsid w:val="003003FA"/>
    <w:rsid w:val="00305F8E"/>
    <w:rsid w:val="00307281"/>
    <w:rsid w:val="00311E0E"/>
    <w:rsid w:val="003870FE"/>
    <w:rsid w:val="003973D4"/>
    <w:rsid w:val="003B4F5D"/>
    <w:rsid w:val="003F3A7C"/>
    <w:rsid w:val="00434816"/>
    <w:rsid w:val="004374EF"/>
    <w:rsid w:val="00447F59"/>
    <w:rsid w:val="00456978"/>
    <w:rsid w:val="004800ED"/>
    <w:rsid w:val="00503A54"/>
    <w:rsid w:val="0056499A"/>
    <w:rsid w:val="0057218F"/>
    <w:rsid w:val="005831F7"/>
    <w:rsid w:val="00592612"/>
    <w:rsid w:val="005B325B"/>
    <w:rsid w:val="005D1625"/>
    <w:rsid w:val="005D2463"/>
    <w:rsid w:val="006347C1"/>
    <w:rsid w:val="00641F9A"/>
    <w:rsid w:val="0064705B"/>
    <w:rsid w:val="006D06BA"/>
    <w:rsid w:val="00727F4C"/>
    <w:rsid w:val="007310AF"/>
    <w:rsid w:val="00757E64"/>
    <w:rsid w:val="00795E22"/>
    <w:rsid w:val="007B5B7F"/>
    <w:rsid w:val="0086050E"/>
    <w:rsid w:val="008F7DA1"/>
    <w:rsid w:val="00923EFC"/>
    <w:rsid w:val="009A28B3"/>
    <w:rsid w:val="009E1115"/>
    <w:rsid w:val="009E29CF"/>
    <w:rsid w:val="00A34F55"/>
    <w:rsid w:val="00A370DD"/>
    <w:rsid w:val="00A402D1"/>
    <w:rsid w:val="00A46864"/>
    <w:rsid w:val="00A672F4"/>
    <w:rsid w:val="00A854F9"/>
    <w:rsid w:val="00AA1194"/>
    <w:rsid w:val="00AA1A9A"/>
    <w:rsid w:val="00AF08B3"/>
    <w:rsid w:val="00AF130B"/>
    <w:rsid w:val="00B30AA6"/>
    <w:rsid w:val="00B47125"/>
    <w:rsid w:val="00B70907"/>
    <w:rsid w:val="00B747E6"/>
    <w:rsid w:val="00B815F1"/>
    <w:rsid w:val="00BB45AE"/>
    <w:rsid w:val="00BC0640"/>
    <w:rsid w:val="00C01EC1"/>
    <w:rsid w:val="00C24844"/>
    <w:rsid w:val="00C60ADB"/>
    <w:rsid w:val="00CC253F"/>
    <w:rsid w:val="00CE395F"/>
    <w:rsid w:val="00CE6545"/>
    <w:rsid w:val="00D01278"/>
    <w:rsid w:val="00D475A2"/>
    <w:rsid w:val="00D47A14"/>
    <w:rsid w:val="00DB343D"/>
    <w:rsid w:val="00DF1426"/>
    <w:rsid w:val="00E441BC"/>
    <w:rsid w:val="00E756C4"/>
    <w:rsid w:val="00EF3587"/>
    <w:rsid w:val="00F05E94"/>
    <w:rsid w:val="00F15FD4"/>
    <w:rsid w:val="00F16925"/>
    <w:rsid w:val="00F61DC1"/>
    <w:rsid w:val="00F66785"/>
    <w:rsid w:val="00F90468"/>
    <w:rsid w:val="00F91CC9"/>
    <w:rsid w:val="00F94ED2"/>
    <w:rsid w:val="00FA6ECB"/>
    <w:rsid w:val="00FC4E7F"/>
    <w:rsid w:val="00FD23FE"/>
    <w:rsid w:val="00FD2877"/>
    <w:rsid w:val="00FF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5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53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3A5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3A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5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53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3A5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3A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唐先国</dc:creator>
  <cp:keywords/>
  <dc:description/>
  <cp:lastModifiedBy>唐先国</cp:lastModifiedBy>
  <cp:revision>42</cp:revision>
  <cp:lastPrinted>2020-07-28T02:13:00Z</cp:lastPrinted>
  <dcterms:created xsi:type="dcterms:W3CDTF">2020-07-28T00:57:00Z</dcterms:created>
  <dcterms:modified xsi:type="dcterms:W3CDTF">2020-11-03T08:15:00Z</dcterms:modified>
</cp:coreProperties>
</file>