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82B35" w14:textId="77777777" w:rsidR="00096332" w:rsidRPr="008F5603" w:rsidRDefault="00096332" w:rsidP="00096332"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附件</w:t>
      </w:r>
      <w:r>
        <w:rPr>
          <w:rFonts w:ascii="仿宋_GB2312"/>
          <w:szCs w:val="30"/>
        </w:rPr>
        <w:t>3</w:t>
      </w:r>
    </w:p>
    <w:p w14:paraId="790E5DF4" w14:textId="7801758E" w:rsidR="004110C4" w:rsidRDefault="00651C0F" w:rsidP="00096332">
      <w:pPr>
        <w:snapToGrid w:val="0"/>
        <w:spacing w:line="760" w:lineRule="atLeas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  <w:r w:rsidRPr="00651C0F">
        <w:rPr>
          <w:rFonts w:ascii="华文中宋" w:eastAsia="华文中宋" w:hAnsi="华文中宋" w:hint="eastAsia"/>
          <w:sz w:val="44"/>
          <w:szCs w:val="44"/>
        </w:rPr>
        <w:t>不予核准建筑施工企业安全生产许可证取证的企业名单</w:t>
      </w:r>
    </w:p>
    <w:tbl>
      <w:tblPr>
        <w:tblpPr w:leftFromText="180" w:rightFromText="180" w:vertAnchor="page" w:horzAnchor="margin" w:tblpXSpec="center" w:tblpY="394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4375"/>
        <w:gridCol w:w="5254"/>
        <w:gridCol w:w="3362"/>
      </w:tblGrid>
      <w:tr w:rsidR="004110C4" w:rsidRPr="004110C4" w14:paraId="69377674" w14:textId="77777777" w:rsidTr="00DE5E8C">
        <w:trPr>
          <w:jc w:val="center"/>
        </w:trPr>
        <w:tc>
          <w:tcPr>
            <w:tcW w:w="957" w:type="dxa"/>
            <w:vAlign w:val="center"/>
          </w:tcPr>
          <w:p w14:paraId="37374158" w14:textId="77777777" w:rsidR="004110C4" w:rsidRPr="004110C4" w:rsidRDefault="004110C4" w:rsidP="00DE5E8C">
            <w:pPr>
              <w:spacing w:line="400" w:lineRule="exact"/>
              <w:jc w:val="center"/>
              <w:rPr>
                <w:rFonts w:ascii="仿宋_GB2312" w:hAnsi="宋体" w:cs="宋体"/>
                <w:spacing w:val="-10"/>
                <w:szCs w:val="30"/>
              </w:rPr>
            </w:pPr>
            <w:r w:rsidRPr="004110C4">
              <w:rPr>
                <w:rFonts w:ascii="仿宋_GB2312" w:hint="eastAsia"/>
                <w:spacing w:val="-10"/>
                <w:szCs w:val="30"/>
              </w:rPr>
              <w:t>序号</w:t>
            </w:r>
          </w:p>
        </w:tc>
        <w:tc>
          <w:tcPr>
            <w:tcW w:w="4375" w:type="dxa"/>
            <w:vAlign w:val="center"/>
          </w:tcPr>
          <w:p w14:paraId="5DD28F6E" w14:textId="77777777" w:rsidR="004110C4" w:rsidRPr="004110C4" w:rsidRDefault="004110C4" w:rsidP="00DE5E8C">
            <w:pPr>
              <w:spacing w:line="400" w:lineRule="exact"/>
              <w:jc w:val="center"/>
              <w:rPr>
                <w:rFonts w:ascii="仿宋_GB2312" w:hAnsi="宋体" w:cs="宋体"/>
                <w:spacing w:val="-10"/>
                <w:szCs w:val="30"/>
              </w:rPr>
            </w:pPr>
            <w:r w:rsidRPr="004110C4">
              <w:rPr>
                <w:rFonts w:ascii="仿宋_GB2312" w:hint="eastAsia"/>
                <w:spacing w:val="-10"/>
                <w:szCs w:val="30"/>
              </w:rPr>
              <w:t>企业名称</w:t>
            </w:r>
          </w:p>
        </w:tc>
        <w:tc>
          <w:tcPr>
            <w:tcW w:w="5254" w:type="dxa"/>
            <w:vAlign w:val="center"/>
          </w:tcPr>
          <w:p w14:paraId="71D54D38" w14:textId="77777777" w:rsidR="004110C4" w:rsidRPr="004110C4" w:rsidRDefault="004110C4" w:rsidP="00DE5E8C">
            <w:pPr>
              <w:spacing w:line="400" w:lineRule="exact"/>
              <w:jc w:val="center"/>
              <w:rPr>
                <w:rFonts w:ascii="仿宋_GB2312" w:hAnsi="宋体" w:cs="宋体"/>
                <w:spacing w:val="-10"/>
                <w:szCs w:val="30"/>
              </w:rPr>
            </w:pPr>
            <w:r w:rsidRPr="004110C4">
              <w:rPr>
                <w:rFonts w:ascii="仿宋_GB2312" w:hint="eastAsia"/>
                <w:spacing w:val="-10"/>
                <w:szCs w:val="30"/>
              </w:rPr>
              <w:t>资质类别及等级</w:t>
            </w:r>
          </w:p>
        </w:tc>
        <w:tc>
          <w:tcPr>
            <w:tcW w:w="3362" w:type="dxa"/>
            <w:vAlign w:val="center"/>
          </w:tcPr>
          <w:p w14:paraId="1F004A84" w14:textId="77777777" w:rsidR="004110C4" w:rsidRPr="004110C4" w:rsidRDefault="004110C4" w:rsidP="00DE5E8C">
            <w:pPr>
              <w:spacing w:line="400" w:lineRule="exact"/>
              <w:jc w:val="center"/>
              <w:rPr>
                <w:rFonts w:ascii="仿宋_GB2312" w:hAnsi="宋体" w:cs="宋体"/>
                <w:spacing w:val="-10"/>
                <w:szCs w:val="30"/>
              </w:rPr>
            </w:pPr>
            <w:r w:rsidRPr="004110C4">
              <w:rPr>
                <w:rFonts w:ascii="仿宋_GB2312" w:hint="eastAsia"/>
                <w:spacing w:val="-10"/>
                <w:szCs w:val="30"/>
              </w:rPr>
              <w:t>资质证书编号</w:t>
            </w:r>
          </w:p>
        </w:tc>
      </w:tr>
      <w:tr w:rsidR="00B075E0" w:rsidRPr="004110C4" w14:paraId="52698697" w14:textId="77777777" w:rsidTr="00B075E0">
        <w:trPr>
          <w:trHeight w:val="1425"/>
          <w:jc w:val="center"/>
        </w:trPr>
        <w:tc>
          <w:tcPr>
            <w:tcW w:w="957" w:type="dxa"/>
            <w:vAlign w:val="center"/>
          </w:tcPr>
          <w:p w14:paraId="0FC82B71" w14:textId="77777777" w:rsidR="00B075E0" w:rsidRPr="002E2AC8" w:rsidRDefault="00B075E0" w:rsidP="00B075E0">
            <w:pPr>
              <w:spacing w:line="400" w:lineRule="exact"/>
              <w:jc w:val="center"/>
              <w:rPr>
                <w:rFonts w:ascii="仿宋_GB2312" w:hAnsi="宋体" w:cs="宋体"/>
                <w:spacing w:val="-10"/>
                <w:szCs w:val="30"/>
              </w:rPr>
            </w:pPr>
            <w:r w:rsidRPr="002E2AC8">
              <w:rPr>
                <w:rFonts w:ascii="仿宋_GB2312" w:hAnsi="宋体" w:cs="宋体" w:hint="eastAsia"/>
                <w:spacing w:val="-10"/>
                <w:szCs w:val="30"/>
              </w:rPr>
              <w:t>1</w:t>
            </w:r>
          </w:p>
        </w:tc>
        <w:tc>
          <w:tcPr>
            <w:tcW w:w="4375" w:type="dxa"/>
            <w:vAlign w:val="center"/>
          </w:tcPr>
          <w:p w14:paraId="0D3745BA" w14:textId="2EC8D37E" w:rsidR="00B075E0" w:rsidRPr="00B075E0" w:rsidRDefault="00B075E0" w:rsidP="00B075E0">
            <w:pPr>
              <w:rPr>
                <w:spacing w:val="-10"/>
              </w:rPr>
            </w:pPr>
            <w:r w:rsidRPr="00B075E0">
              <w:rPr>
                <w:rFonts w:hint="eastAsia"/>
                <w:spacing w:val="-10"/>
              </w:rPr>
              <w:t>甘肃润岭工程咨询管理有限公司</w:t>
            </w:r>
            <w:r w:rsidRPr="00B075E0"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5254" w:type="dxa"/>
            <w:tcBorders>
              <w:bottom w:val="single" w:sz="4" w:space="0" w:color="auto"/>
            </w:tcBorders>
            <w:vAlign w:val="center"/>
          </w:tcPr>
          <w:p w14:paraId="02E81A97" w14:textId="00BF956C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ascii="仿宋_GB2312" w:hint="eastAsia"/>
                <w:spacing w:val="-10"/>
                <w:szCs w:val="30"/>
              </w:rPr>
              <w:t>钢结构工程专业承包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B075E0">
              <w:rPr>
                <w:rFonts w:ascii="仿宋_GB2312" w:hint="eastAsia"/>
                <w:spacing w:val="-10"/>
                <w:szCs w:val="30"/>
              </w:rPr>
              <w:t>级</w:t>
            </w:r>
          </w:p>
          <w:p w14:paraId="1D50D133" w14:textId="77777777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ascii="仿宋_GB2312" w:hint="eastAsia"/>
                <w:spacing w:val="-10"/>
                <w:szCs w:val="30"/>
              </w:rPr>
              <w:t>模板脚手架专业承包不分等级</w:t>
            </w:r>
          </w:p>
          <w:p w14:paraId="1C7AA27A" w14:textId="713A67CE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ascii="仿宋_GB2312" w:hint="eastAsia"/>
                <w:spacing w:val="-10"/>
                <w:szCs w:val="30"/>
              </w:rPr>
              <w:t>建筑工程施工总承包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B075E0">
              <w:rPr>
                <w:rFonts w:ascii="仿宋_GB2312" w:hint="eastAsia"/>
                <w:spacing w:val="-10"/>
                <w:szCs w:val="30"/>
              </w:rPr>
              <w:t>级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14:paraId="27B7D4C0" w14:textId="23A4BA0D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spacing w:val="-10"/>
              </w:rPr>
              <w:t>D362104922</w:t>
            </w:r>
          </w:p>
        </w:tc>
      </w:tr>
      <w:tr w:rsidR="00B075E0" w:rsidRPr="004110C4" w14:paraId="52562701" w14:textId="77777777" w:rsidTr="00B075E0">
        <w:trPr>
          <w:trHeight w:val="837"/>
          <w:jc w:val="center"/>
        </w:trPr>
        <w:tc>
          <w:tcPr>
            <w:tcW w:w="957" w:type="dxa"/>
            <w:vAlign w:val="center"/>
          </w:tcPr>
          <w:p w14:paraId="355D3B94" w14:textId="77777777" w:rsidR="00B075E0" w:rsidRPr="002E2AC8" w:rsidRDefault="00B075E0" w:rsidP="00B075E0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 w:rsidRPr="002E2AC8">
              <w:rPr>
                <w:rFonts w:ascii="仿宋_GB2312" w:hint="eastAsia"/>
                <w:spacing w:val="-10"/>
                <w:szCs w:val="30"/>
              </w:rPr>
              <w:t>2</w:t>
            </w:r>
          </w:p>
        </w:tc>
        <w:tc>
          <w:tcPr>
            <w:tcW w:w="4375" w:type="dxa"/>
            <w:vAlign w:val="center"/>
          </w:tcPr>
          <w:p w14:paraId="54C365BF" w14:textId="696657AC" w:rsidR="00B075E0" w:rsidRPr="00B075E0" w:rsidRDefault="00B075E0" w:rsidP="00B075E0">
            <w:pPr>
              <w:rPr>
                <w:spacing w:val="-10"/>
              </w:rPr>
            </w:pPr>
            <w:r w:rsidRPr="00B075E0">
              <w:rPr>
                <w:rFonts w:hint="eastAsia"/>
                <w:spacing w:val="-10"/>
              </w:rPr>
              <w:t>甘肃圣驰建筑工程有限公司</w:t>
            </w:r>
            <w:r w:rsidRPr="00B075E0"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32714" w14:textId="5A65D769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hint="eastAsia"/>
                <w:spacing w:val="-10"/>
              </w:rPr>
              <w:t>施工劳务不分等级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F0A2C" w14:textId="0182514E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spacing w:val="-10"/>
              </w:rPr>
              <w:t>D362119548</w:t>
            </w:r>
          </w:p>
        </w:tc>
      </w:tr>
      <w:tr w:rsidR="00B075E0" w:rsidRPr="004110C4" w14:paraId="6B775F5E" w14:textId="77777777" w:rsidTr="00B075E0">
        <w:trPr>
          <w:trHeight w:val="848"/>
          <w:jc w:val="center"/>
        </w:trPr>
        <w:tc>
          <w:tcPr>
            <w:tcW w:w="957" w:type="dxa"/>
            <w:vAlign w:val="center"/>
          </w:tcPr>
          <w:p w14:paraId="746F8805" w14:textId="37CCE07D" w:rsidR="00B075E0" w:rsidRPr="002E2AC8" w:rsidRDefault="00B075E0" w:rsidP="00B075E0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t>3</w:t>
            </w:r>
          </w:p>
        </w:tc>
        <w:tc>
          <w:tcPr>
            <w:tcW w:w="4375" w:type="dxa"/>
            <w:vAlign w:val="center"/>
          </w:tcPr>
          <w:p w14:paraId="75C22DEF" w14:textId="163E4597" w:rsidR="00B075E0" w:rsidRPr="00B075E0" w:rsidRDefault="00B075E0" w:rsidP="00B075E0">
            <w:pPr>
              <w:rPr>
                <w:spacing w:val="-10"/>
              </w:rPr>
            </w:pPr>
            <w:r w:rsidRPr="00B075E0">
              <w:rPr>
                <w:rFonts w:hint="eastAsia"/>
                <w:spacing w:val="-10"/>
              </w:rPr>
              <w:t>甘肃鑫满天建设工程有限公司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92F6C" w14:textId="1005BE53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hint="eastAsia"/>
                <w:spacing w:val="-10"/>
              </w:rPr>
              <w:t>施工劳务不分等级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D16FB" w14:textId="7F75C2DF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spacing w:val="-10"/>
              </w:rPr>
              <w:t>D362911032</w:t>
            </w:r>
          </w:p>
        </w:tc>
      </w:tr>
      <w:tr w:rsidR="00B075E0" w:rsidRPr="004110C4" w14:paraId="74E44A06" w14:textId="77777777" w:rsidTr="00B075E0">
        <w:trPr>
          <w:trHeight w:val="833"/>
          <w:jc w:val="center"/>
        </w:trPr>
        <w:tc>
          <w:tcPr>
            <w:tcW w:w="957" w:type="dxa"/>
            <w:vAlign w:val="center"/>
          </w:tcPr>
          <w:p w14:paraId="6CD27BCC" w14:textId="49CCDDDF" w:rsidR="00B075E0" w:rsidRPr="002E2AC8" w:rsidRDefault="00B075E0" w:rsidP="00B075E0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t>4</w:t>
            </w:r>
          </w:p>
        </w:tc>
        <w:tc>
          <w:tcPr>
            <w:tcW w:w="4375" w:type="dxa"/>
            <w:vAlign w:val="center"/>
          </w:tcPr>
          <w:p w14:paraId="61E44090" w14:textId="6E007F1B" w:rsidR="00B075E0" w:rsidRPr="00B075E0" w:rsidRDefault="00B075E0" w:rsidP="00B075E0">
            <w:pPr>
              <w:rPr>
                <w:spacing w:val="-10"/>
              </w:rPr>
            </w:pPr>
            <w:r w:rsidRPr="00B075E0">
              <w:rPr>
                <w:rFonts w:hint="eastAsia"/>
                <w:spacing w:val="-10"/>
              </w:rPr>
              <w:t>甘肃铁英建筑劳务有限公司</w:t>
            </w:r>
            <w:r w:rsidRPr="00B075E0"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DAD1B" w14:textId="47632E33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hint="eastAsia"/>
                <w:spacing w:val="-10"/>
              </w:rPr>
              <w:t>施工劳务不分等级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6A1A7" w14:textId="63C1E54A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spacing w:val="-10"/>
              </w:rPr>
              <w:t xml:space="preserve">D362908218 </w:t>
            </w:r>
          </w:p>
        </w:tc>
      </w:tr>
      <w:tr w:rsidR="00B075E0" w:rsidRPr="004110C4" w14:paraId="381CAF85" w14:textId="77777777" w:rsidTr="00B075E0">
        <w:trPr>
          <w:trHeight w:val="843"/>
          <w:jc w:val="center"/>
        </w:trPr>
        <w:tc>
          <w:tcPr>
            <w:tcW w:w="957" w:type="dxa"/>
            <w:vAlign w:val="center"/>
          </w:tcPr>
          <w:p w14:paraId="7105C565" w14:textId="53689245" w:rsidR="00B075E0" w:rsidRPr="002E2AC8" w:rsidRDefault="00B075E0" w:rsidP="00B075E0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t>5</w:t>
            </w:r>
          </w:p>
        </w:tc>
        <w:tc>
          <w:tcPr>
            <w:tcW w:w="4375" w:type="dxa"/>
            <w:vAlign w:val="center"/>
          </w:tcPr>
          <w:p w14:paraId="0572B59F" w14:textId="24191311" w:rsidR="00B075E0" w:rsidRPr="00B075E0" w:rsidRDefault="00B075E0" w:rsidP="00B075E0">
            <w:pPr>
              <w:rPr>
                <w:spacing w:val="-10"/>
              </w:rPr>
            </w:pPr>
            <w:r w:rsidRPr="00B075E0">
              <w:rPr>
                <w:rFonts w:hint="eastAsia"/>
                <w:spacing w:val="-10"/>
              </w:rPr>
              <w:t>甘肃濠昱水利建设工程有限公司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E470B" w14:textId="42F02F45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hint="eastAsia"/>
                <w:spacing w:val="-10"/>
              </w:rPr>
              <w:t>施工劳务不分等级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81FE6" w14:textId="20862C10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spacing w:val="-10"/>
              </w:rPr>
              <w:t>D362124824</w:t>
            </w:r>
          </w:p>
        </w:tc>
      </w:tr>
      <w:tr w:rsidR="00B075E0" w:rsidRPr="004110C4" w14:paraId="2F0C1EB7" w14:textId="77777777" w:rsidTr="00B075E0">
        <w:trPr>
          <w:trHeight w:val="841"/>
          <w:jc w:val="center"/>
        </w:trPr>
        <w:tc>
          <w:tcPr>
            <w:tcW w:w="957" w:type="dxa"/>
            <w:vAlign w:val="center"/>
          </w:tcPr>
          <w:p w14:paraId="3F86498C" w14:textId="6DC04E3C" w:rsidR="00B075E0" w:rsidRPr="002E2AC8" w:rsidRDefault="00B075E0" w:rsidP="00B075E0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t>6</w:t>
            </w:r>
          </w:p>
        </w:tc>
        <w:tc>
          <w:tcPr>
            <w:tcW w:w="4375" w:type="dxa"/>
            <w:vAlign w:val="center"/>
          </w:tcPr>
          <w:p w14:paraId="1DC05D99" w14:textId="70FD2826" w:rsidR="00B075E0" w:rsidRPr="00B075E0" w:rsidRDefault="00B075E0" w:rsidP="00B075E0">
            <w:pPr>
              <w:rPr>
                <w:spacing w:val="-10"/>
              </w:rPr>
            </w:pPr>
            <w:r w:rsidRPr="00B075E0">
              <w:rPr>
                <w:rFonts w:hint="eastAsia"/>
                <w:spacing w:val="-10"/>
              </w:rPr>
              <w:t>甘肃隆山源建设工程有限公司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372F9" w14:textId="1352549E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hint="eastAsia"/>
                <w:spacing w:val="-10"/>
              </w:rPr>
              <w:t>施工劳务不分等级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EA3BC" w14:textId="56553608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spacing w:val="-10"/>
              </w:rPr>
              <w:t>D362124518</w:t>
            </w:r>
          </w:p>
        </w:tc>
      </w:tr>
      <w:tr w:rsidR="00B075E0" w:rsidRPr="004110C4" w14:paraId="75789048" w14:textId="77777777" w:rsidTr="00B075E0">
        <w:trPr>
          <w:trHeight w:val="567"/>
          <w:jc w:val="center"/>
        </w:trPr>
        <w:tc>
          <w:tcPr>
            <w:tcW w:w="957" w:type="dxa"/>
            <w:vAlign w:val="center"/>
          </w:tcPr>
          <w:p w14:paraId="7F032DE4" w14:textId="05864697" w:rsidR="00B075E0" w:rsidRPr="002E2AC8" w:rsidRDefault="00B075E0" w:rsidP="00B075E0">
            <w:pPr>
              <w:spacing w:line="400" w:lineRule="exact"/>
              <w:jc w:val="center"/>
              <w:rPr>
                <w:rFonts w:ascii="仿宋_GB2312"/>
                <w:spacing w:val="-10"/>
                <w:szCs w:val="30"/>
              </w:rPr>
            </w:pPr>
            <w:r>
              <w:rPr>
                <w:rFonts w:ascii="仿宋_GB2312" w:hint="eastAsia"/>
                <w:spacing w:val="-10"/>
                <w:szCs w:val="30"/>
              </w:rPr>
              <w:lastRenderedPageBreak/>
              <w:t>7</w:t>
            </w:r>
          </w:p>
        </w:tc>
        <w:tc>
          <w:tcPr>
            <w:tcW w:w="4375" w:type="dxa"/>
            <w:vAlign w:val="center"/>
          </w:tcPr>
          <w:p w14:paraId="380474BF" w14:textId="3AFA23C1" w:rsidR="00B075E0" w:rsidRPr="00B075E0" w:rsidRDefault="00B075E0" w:rsidP="00B075E0">
            <w:pPr>
              <w:rPr>
                <w:spacing w:val="-10"/>
              </w:rPr>
            </w:pPr>
            <w:r w:rsidRPr="00B075E0">
              <w:rPr>
                <w:rFonts w:hint="eastAsia"/>
                <w:spacing w:val="-10"/>
              </w:rPr>
              <w:t>甘肃兴晟远达建设有限公司</w:t>
            </w:r>
          </w:p>
        </w:tc>
        <w:tc>
          <w:tcPr>
            <w:tcW w:w="5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DF93B" w14:textId="580A3551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ascii="仿宋_GB2312" w:hint="eastAsia"/>
                <w:spacing w:val="-10"/>
                <w:szCs w:val="30"/>
              </w:rPr>
              <w:t>市政公用工程施工总承包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B075E0">
              <w:rPr>
                <w:rFonts w:ascii="仿宋_GB2312" w:hint="eastAsia"/>
                <w:spacing w:val="-10"/>
                <w:szCs w:val="30"/>
              </w:rPr>
              <w:t>级</w:t>
            </w:r>
          </w:p>
          <w:p w14:paraId="6ECEF92A" w14:textId="5E3F1877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ascii="仿宋_GB2312" w:hint="eastAsia"/>
                <w:spacing w:val="-10"/>
                <w:szCs w:val="30"/>
              </w:rPr>
              <w:t>电力工程施工总承包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B075E0">
              <w:rPr>
                <w:rFonts w:ascii="仿宋_GB2312" w:hint="eastAsia"/>
                <w:spacing w:val="-10"/>
                <w:szCs w:val="30"/>
              </w:rPr>
              <w:t>级</w:t>
            </w:r>
          </w:p>
          <w:p w14:paraId="1539AAF5" w14:textId="03E61BDF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ascii="仿宋_GB2312" w:hint="eastAsia"/>
                <w:spacing w:val="-10"/>
                <w:szCs w:val="30"/>
              </w:rPr>
              <w:t>公路工程施工总承包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B075E0">
              <w:rPr>
                <w:rFonts w:ascii="仿宋_GB2312" w:hint="eastAsia"/>
                <w:spacing w:val="-10"/>
                <w:szCs w:val="30"/>
              </w:rPr>
              <w:t>级</w:t>
            </w:r>
          </w:p>
          <w:p w14:paraId="606045A7" w14:textId="6BE5AF73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ascii="仿宋_GB2312" w:hint="eastAsia"/>
                <w:spacing w:val="-10"/>
                <w:szCs w:val="30"/>
              </w:rPr>
              <w:t>环保工程专业承包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B075E0">
              <w:rPr>
                <w:rFonts w:ascii="仿宋_GB2312" w:hint="eastAsia"/>
                <w:spacing w:val="-10"/>
                <w:szCs w:val="30"/>
              </w:rPr>
              <w:t>级</w:t>
            </w:r>
          </w:p>
          <w:p w14:paraId="685D10E6" w14:textId="47D05A87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ascii="仿宋_GB2312" w:hint="eastAsia"/>
                <w:spacing w:val="-10"/>
                <w:szCs w:val="30"/>
              </w:rPr>
              <w:t>石油化工工程施工总承包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B075E0">
              <w:rPr>
                <w:rFonts w:ascii="仿宋_GB2312" w:hint="eastAsia"/>
                <w:spacing w:val="-10"/>
                <w:szCs w:val="30"/>
              </w:rPr>
              <w:t>级</w:t>
            </w:r>
          </w:p>
          <w:p w14:paraId="555E43B6" w14:textId="37B85A5B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ascii="仿宋_GB2312" w:hint="eastAsia"/>
                <w:spacing w:val="-10"/>
                <w:szCs w:val="30"/>
              </w:rPr>
              <w:t>城市及道路照明工程专业承包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B075E0">
              <w:rPr>
                <w:rFonts w:ascii="仿宋_GB2312" w:hint="eastAsia"/>
                <w:spacing w:val="-10"/>
                <w:szCs w:val="30"/>
              </w:rPr>
              <w:t>级</w:t>
            </w:r>
          </w:p>
          <w:p w14:paraId="1C587622" w14:textId="60D77133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ascii="仿宋_GB2312" w:hint="eastAsia"/>
                <w:spacing w:val="-10"/>
                <w:szCs w:val="30"/>
              </w:rPr>
              <w:t>建筑机电安装工程专业承包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B075E0">
              <w:rPr>
                <w:rFonts w:ascii="仿宋_GB2312" w:hint="eastAsia"/>
                <w:spacing w:val="-10"/>
                <w:szCs w:val="30"/>
              </w:rPr>
              <w:t>级</w:t>
            </w:r>
          </w:p>
          <w:p w14:paraId="08B8C81A" w14:textId="681F49E8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ascii="仿宋_GB2312" w:hint="eastAsia"/>
                <w:spacing w:val="-10"/>
                <w:szCs w:val="30"/>
              </w:rPr>
              <w:t>地基基础工程专业承包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B075E0">
              <w:rPr>
                <w:rFonts w:ascii="仿宋_GB2312" w:hint="eastAsia"/>
                <w:spacing w:val="-10"/>
                <w:szCs w:val="30"/>
              </w:rPr>
              <w:t>级</w:t>
            </w:r>
          </w:p>
          <w:p w14:paraId="33E14771" w14:textId="5F88F3F0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ascii="仿宋_GB2312" w:hint="eastAsia"/>
                <w:spacing w:val="-10"/>
                <w:szCs w:val="30"/>
              </w:rPr>
              <w:t>机电工程施工总承包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B075E0">
              <w:rPr>
                <w:rFonts w:ascii="仿宋_GB2312" w:hint="eastAsia"/>
                <w:spacing w:val="-10"/>
                <w:szCs w:val="30"/>
              </w:rPr>
              <w:t>级</w:t>
            </w:r>
          </w:p>
          <w:p w14:paraId="647E8427" w14:textId="28051BF7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ascii="仿宋_GB2312" w:hint="eastAsia"/>
                <w:spacing w:val="-10"/>
                <w:szCs w:val="30"/>
              </w:rPr>
              <w:t>建筑工程施工总承包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B075E0">
              <w:rPr>
                <w:rFonts w:ascii="仿宋_GB2312" w:hint="eastAsia"/>
                <w:spacing w:val="-10"/>
                <w:szCs w:val="30"/>
              </w:rPr>
              <w:t>级</w:t>
            </w:r>
          </w:p>
          <w:p w14:paraId="1DFF930A" w14:textId="344AC4E6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rFonts w:ascii="仿宋_GB2312" w:hint="eastAsia"/>
                <w:spacing w:val="-10"/>
                <w:szCs w:val="30"/>
              </w:rPr>
              <w:t>水利水电工程施工总承包</w:t>
            </w:r>
            <w:r>
              <w:rPr>
                <w:rFonts w:ascii="仿宋_GB2312" w:hint="eastAsia"/>
                <w:spacing w:val="-10"/>
                <w:szCs w:val="30"/>
              </w:rPr>
              <w:t>叁</w:t>
            </w:r>
            <w:r w:rsidRPr="00B075E0">
              <w:rPr>
                <w:rFonts w:ascii="仿宋_GB2312" w:hint="eastAsia"/>
                <w:spacing w:val="-10"/>
                <w:szCs w:val="30"/>
              </w:rPr>
              <w:t>级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89D54" w14:textId="1E06B10B" w:rsidR="00B075E0" w:rsidRPr="00B075E0" w:rsidRDefault="00B075E0" w:rsidP="00B075E0">
            <w:pPr>
              <w:rPr>
                <w:rFonts w:ascii="仿宋_GB2312"/>
                <w:spacing w:val="-10"/>
                <w:szCs w:val="30"/>
              </w:rPr>
            </w:pPr>
            <w:r w:rsidRPr="00B075E0">
              <w:rPr>
                <w:spacing w:val="-10"/>
              </w:rPr>
              <w:t>D362117342</w:t>
            </w:r>
          </w:p>
        </w:tc>
      </w:tr>
    </w:tbl>
    <w:p w14:paraId="4EC7C689" w14:textId="77777777" w:rsidR="00987AF9" w:rsidRDefault="00987AF9"/>
    <w:sectPr w:rsidR="00987AF9" w:rsidSect="004110C4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1D585" w14:textId="77777777" w:rsidR="008E1833" w:rsidRDefault="008E1833" w:rsidP="00096332">
      <w:r>
        <w:separator/>
      </w:r>
    </w:p>
  </w:endnote>
  <w:endnote w:type="continuationSeparator" w:id="0">
    <w:p w14:paraId="48A171C9" w14:textId="77777777" w:rsidR="008E1833" w:rsidRDefault="008E1833" w:rsidP="0009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1CA7B" w14:textId="77777777" w:rsidR="008E1833" w:rsidRDefault="008E1833" w:rsidP="00096332">
      <w:r>
        <w:separator/>
      </w:r>
    </w:p>
  </w:footnote>
  <w:footnote w:type="continuationSeparator" w:id="0">
    <w:p w14:paraId="7A0D0891" w14:textId="77777777" w:rsidR="008E1833" w:rsidRDefault="008E1833" w:rsidP="0009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12"/>
    <w:rsid w:val="0006556E"/>
    <w:rsid w:val="00096332"/>
    <w:rsid w:val="000C21CE"/>
    <w:rsid w:val="000F4B8A"/>
    <w:rsid w:val="00100FA1"/>
    <w:rsid w:val="00195B20"/>
    <w:rsid w:val="001D04E2"/>
    <w:rsid w:val="00203680"/>
    <w:rsid w:val="00205BBB"/>
    <w:rsid w:val="0021366C"/>
    <w:rsid w:val="00216A27"/>
    <w:rsid w:val="002B4A62"/>
    <w:rsid w:val="002E2AC8"/>
    <w:rsid w:val="00334178"/>
    <w:rsid w:val="00374D96"/>
    <w:rsid w:val="00400DFE"/>
    <w:rsid w:val="004110C4"/>
    <w:rsid w:val="004222CE"/>
    <w:rsid w:val="00474996"/>
    <w:rsid w:val="00564CA1"/>
    <w:rsid w:val="005B25BD"/>
    <w:rsid w:val="005D1B80"/>
    <w:rsid w:val="005E27CA"/>
    <w:rsid w:val="00651C0F"/>
    <w:rsid w:val="006A1312"/>
    <w:rsid w:val="006B15B0"/>
    <w:rsid w:val="00774C53"/>
    <w:rsid w:val="007808F5"/>
    <w:rsid w:val="007B49FA"/>
    <w:rsid w:val="0080173B"/>
    <w:rsid w:val="008303C4"/>
    <w:rsid w:val="008551DF"/>
    <w:rsid w:val="008D6750"/>
    <w:rsid w:val="008E1833"/>
    <w:rsid w:val="008E4CB7"/>
    <w:rsid w:val="00925829"/>
    <w:rsid w:val="0095068D"/>
    <w:rsid w:val="00987AF9"/>
    <w:rsid w:val="009D3C2E"/>
    <w:rsid w:val="00A21F7F"/>
    <w:rsid w:val="00A241F5"/>
    <w:rsid w:val="00A85431"/>
    <w:rsid w:val="00AB27D5"/>
    <w:rsid w:val="00B075E0"/>
    <w:rsid w:val="00B4475D"/>
    <w:rsid w:val="00B9734A"/>
    <w:rsid w:val="00BD18E0"/>
    <w:rsid w:val="00BE7430"/>
    <w:rsid w:val="00C46177"/>
    <w:rsid w:val="00C66B15"/>
    <w:rsid w:val="00CD132A"/>
    <w:rsid w:val="00CD2FB3"/>
    <w:rsid w:val="00D45A8A"/>
    <w:rsid w:val="00D654D1"/>
    <w:rsid w:val="00D77A22"/>
    <w:rsid w:val="00DA5533"/>
    <w:rsid w:val="00DE5E8C"/>
    <w:rsid w:val="00E267A4"/>
    <w:rsid w:val="00E30F12"/>
    <w:rsid w:val="00EC01AC"/>
    <w:rsid w:val="00F31BD9"/>
    <w:rsid w:val="00F531FC"/>
    <w:rsid w:val="00FA5F02"/>
    <w:rsid w:val="00FC4F46"/>
    <w:rsid w:val="00F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976E"/>
  <w15:chartTrackingRefBased/>
  <w15:docId w15:val="{1930B6DC-409F-48E9-814D-CADDC1B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3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332"/>
    <w:rPr>
      <w:sz w:val="18"/>
      <w:szCs w:val="18"/>
    </w:rPr>
  </w:style>
  <w:style w:type="table" w:styleId="a7">
    <w:name w:val="Table Grid"/>
    <w:basedOn w:val="a1"/>
    <w:uiPriority w:val="39"/>
    <w:rsid w:val="0041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67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6750"/>
    <w:rPr>
      <w:rFonts w:ascii="Times New Roman" w:eastAsia="仿宋_GB2312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3C2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D3C2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D3C2E"/>
    <w:rPr>
      <w:rFonts w:ascii="Times New Roman" w:eastAsia="仿宋_GB2312" w:hAnsi="Times New Roman" w:cs="Times New Roman"/>
      <w:sz w:val="3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3C2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D3C2E"/>
    <w:rPr>
      <w:rFonts w:ascii="Times New Roman" w:eastAsia="仿宋_GB2312" w:hAnsi="Times New Roman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36</cp:revision>
  <cp:lastPrinted>2021-07-05T01:12:00Z</cp:lastPrinted>
  <dcterms:created xsi:type="dcterms:W3CDTF">2020-08-30T07:20:00Z</dcterms:created>
  <dcterms:modified xsi:type="dcterms:W3CDTF">2021-07-30T00:40:00Z</dcterms:modified>
</cp:coreProperties>
</file>