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8C" w:rsidRPr="00250E8C" w:rsidRDefault="00250E8C" w:rsidP="00250E8C">
      <w:pPr>
        <w:adjustRightInd/>
        <w:snapToGrid/>
        <w:spacing w:before="75" w:after="75" w:line="555" w:lineRule="atLeast"/>
        <w:jc w:val="both"/>
        <w:rPr>
          <w:rFonts w:ascii="宋体" w:eastAsia="宋体" w:hAnsi="宋体" w:cs="宋体"/>
          <w:sz w:val="24"/>
          <w:szCs w:val="24"/>
        </w:rPr>
      </w:pPr>
      <w:r w:rsidRPr="00250E8C">
        <w:rPr>
          <w:rFonts w:ascii="仿宋_GB2312" w:eastAsia="仿宋_GB2312" w:hAnsi="宋体" w:cs="宋体" w:hint="eastAsia"/>
          <w:b/>
          <w:bCs/>
          <w:color w:val="000000"/>
          <w:sz w:val="32"/>
        </w:rPr>
        <w:t>附件1</w:t>
      </w:r>
    </w:p>
    <w:p w:rsidR="00250E8C" w:rsidRPr="00250E8C" w:rsidRDefault="00250E8C" w:rsidP="00250E8C">
      <w:pPr>
        <w:adjustRightInd/>
        <w:snapToGrid/>
        <w:spacing w:before="75" w:after="75"/>
        <w:jc w:val="center"/>
        <w:rPr>
          <w:rFonts w:ascii="宋体" w:eastAsia="宋体" w:hAnsi="宋体" w:cs="宋体"/>
          <w:sz w:val="24"/>
          <w:szCs w:val="24"/>
        </w:rPr>
      </w:pPr>
      <w:r w:rsidRPr="00250E8C">
        <w:rPr>
          <w:rFonts w:ascii="方正小标宋_gbk" w:eastAsia="方正小标宋_gbk" w:hAnsi="宋体" w:cs="宋体" w:hint="eastAsia"/>
          <w:color w:val="000000"/>
          <w:sz w:val="36"/>
          <w:szCs w:val="36"/>
        </w:rPr>
        <w:t>符合初始注册条件人员名单</w:t>
      </w:r>
    </w:p>
    <w:p w:rsidR="00250E8C" w:rsidRPr="00250E8C" w:rsidRDefault="00250E8C" w:rsidP="00250E8C">
      <w:pPr>
        <w:adjustRightInd/>
        <w:snapToGrid/>
        <w:spacing w:before="75" w:after="75"/>
        <w:jc w:val="center"/>
        <w:rPr>
          <w:rFonts w:ascii="宋体" w:eastAsia="宋体" w:hAnsi="宋体" w:cs="宋体"/>
          <w:sz w:val="24"/>
          <w:szCs w:val="24"/>
        </w:rPr>
      </w:pPr>
    </w:p>
    <w:tbl>
      <w:tblPr>
        <w:tblW w:w="117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880"/>
        <w:gridCol w:w="825"/>
        <w:gridCol w:w="3750"/>
        <w:gridCol w:w="750"/>
      </w:tblGrid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企业名称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姓名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审查通过</w:t>
            </w:r>
          </w:p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专业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审查结果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宁夏海达交通工程有限公司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周阳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宁夏和硕建设工程有限公司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秦晓虹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宁夏宏远建设工程有限公司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郭宏旺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宁夏鑫翰建设工程有限公司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刘彩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宁夏水利水电工程局有限公司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田兴龙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宁夏民宇工程有限公司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明生虎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刘文斌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徐书鑫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宁夏宁东建设集团有限公司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马志强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宁夏宁远建设工程有限公司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李耸奇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银川市郊区第二建筑有限公司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文跃龙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宁夏国桢园林绿化建设工程有限公司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杨菊梅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宁夏海兴建设集团有限公司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李玉林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宁夏众鑫昌建设工程有限公司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董旭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宁夏鲁丰建设集团有限公司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杨文刚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宁夏建设投资集团装饰工程有限公司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陈潇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宁夏开阔建设景观工程有限公司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姬瑜林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陈泽龙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宁夏鼎盛建设工程有限公司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陈广玮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宁夏安消消防设施工程有限公司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王婷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银川湖人威富智能科技有限公司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曾娜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蒯海洋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宁夏银仪电力工程有限公司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黄帅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宁夏永达市政园林工程有限公司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邢昊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宁夏浙东电力建设工程有限公司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何彦彦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宁夏正太建设工程有限公司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杨世福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中科天际科技股份有限公司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李雪丰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宁夏宏盛祥工程咨询有限责任公司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李乾发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29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宁夏俊锋消防工程有限公司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王永东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宁夏龙源电力有限公司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李桂云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马红亮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韩加强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禹静茹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宁夏宁创智思科技有限公司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何增珊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宁夏永瀛电力工程有限公司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吴大伟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正睿（宁夏）建设工程有限公司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张丹辉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宁夏亿浩道路工程有限公司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伏家学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宁夏达一建设工程有限公司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刘强国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宁夏东旺建筑劳务分包有限公司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丁少军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宁夏凯金赛建筑工程有限公司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李月旭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宁夏众匠质鼎建设工程有限公司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李波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42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宁夏恺特隆建设工程有限公司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孙磊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焦立强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宁夏聚朋建设工程有限公司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韩学红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宁夏鸿建建筑工程有限公司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徐志伟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宁夏玖隆建设工程有限公司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薛美霞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兰石恩力（宁夏）能源有限公司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杨瑞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宁夏实拓泰环保工程有限公司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赵彩霞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宁夏实拓泰环保工程有限公司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蒋波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宁夏佳涵消防技术服务有限公司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赵玲莉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宁夏金鹏程建设工程有限公司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王谟强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宁夏天顺建设工程有限公司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樊文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宁夏中仕德建设工程有限公司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杜晓娟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宁夏朗烽建设工程有限公司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兰亚丽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宁夏欣卓工程有限公司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王顺红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宁夏中君建设工程有限公司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夏青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宁夏鲲之鼎项目管理有限公司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周亮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宁夏晟福昌建筑工程有限责任公司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包穆沙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60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宁夏秦韵特种工程有限公司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柳旭鹏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郑富源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62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宁夏诚月建设工程有限公司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虎金瑞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苏春胜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罗利强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宁夏厚德环保科技有限公司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张一凡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66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宁夏显北建筑工程有限公司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景盼盼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杨建军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张世源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郭昊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70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宁夏龙源建设工程有限公司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程璐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王孝云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董娟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刘志静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74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宁夏揽辰建筑有限公司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王帅鹏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李宗仁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76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宁夏嘉铭建筑有限公司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杜新尧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李澄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孙宇琦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康轩玮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宁夏皓帆建设工程有限公司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郑瑞军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宁夏众实工贸有限公司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王乐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</w:tbl>
    <w:p w:rsidR="00250E8C" w:rsidRPr="00250E8C" w:rsidRDefault="00250E8C" w:rsidP="00250E8C">
      <w:pPr>
        <w:adjustRightInd/>
        <w:snapToGrid/>
        <w:spacing w:before="75" w:after="75"/>
        <w:rPr>
          <w:rFonts w:ascii="宋体" w:eastAsia="宋体" w:hAnsi="宋体" w:cs="宋体"/>
          <w:sz w:val="24"/>
          <w:szCs w:val="24"/>
        </w:rPr>
      </w:pPr>
      <w:r w:rsidRPr="00250E8C">
        <w:rPr>
          <w:rFonts w:ascii="仿宋_GB2312" w:eastAsia="仿宋_GB2312" w:hAnsi="宋体" w:cs="宋体" w:hint="eastAsia"/>
          <w:b/>
          <w:bCs/>
          <w:color w:val="000000"/>
          <w:sz w:val="32"/>
        </w:rPr>
        <w:t>附件2</w:t>
      </w:r>
    </w:p>
    <w:p w:rsidR="00250E8C" w:rsidRPr="00250E8C" w:rsidRDefault="00250E8C" w:rsidP="00250E8C">
      <w:pPr>
        <w:adjustRightInd/>
        <w:snapToGrid/>
        <w:spacing w:before="75" w:after="75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250E8C">
        <w:rPr>
          <w:rFonts w:ascii="方正小标宋_gbk" w:eastAsia="方正小标宋_gbk" w:hAnsi="宋体" w:cs="宋体" w:hint="eastAsia"/>
          <w:color w:val="000000"/>
          <w:sz w:val="36"/>
          <w:szCs w:val="36"/>
        </w:rPr>
        <w:t>符合增项注册条件的人员名单</w:t>
      </w:r>
    </w:p>
    <w:p w:rsidR="00250E8C" w:rsidRPr="00250E8C" w:rsidRDefault="00250E8C" w:rsidP="00250E8C">
      <w:pPr>
        <w:adjustRightInd/>
        <w:snapToGrid/>
        <w:spacing w:before="75" w:after="75" w:line="555" w:lineRule="atLeast"/>
        <w:jc w:val="center"/>
        <w:rPr>
          <w:rFonts w:ascii="宋体" w:eastAsia="宋体" w:hAnsi="宋体" w:cs="宋体"/>
          <w:sz w:val="24"/>
          <w:szCs w:val="24"/>
        </w:rPr>
      </w:pPr>
    </w:p>
    <w:p w:rsidR="00250E8C" w:rsidRPr="00250E8C" w:rsidRDefault="00250E8C" w:rsidP="00250E8C">
      <w:pPr>
        <w:adjustRightInd/>
        <w:snapToGrid/>
        <w:spacing w:before="75" w:after="75" w:line="555" w:lineRule="atLeast"/>
        <w:jc w:val="center"/>
        <w:rPr>
          <w:rFonts w:ascii="宋体" w:eastAsia="宋体" w:hAnsi="宋体" w:cs="宋体"/>
          <w:sz w:val="24"/>
          <w:szCs w:val="24"/>
        </w:rPr>
      </w:pPr>
    </w:p>
    <w:tbl>
      <w:tblPr>
        <w:tblW w:w="119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4732"/>
        <w:gridCol w:w="2444"/>
        <w:gridCol w:w="3220"/>
        <w:gridCol w:w="809"/>
      </w:tblGrid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4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企业名称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姓名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（注册证书号）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审查通过</w:t>
            </w:r>
          </w:p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专业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审查结果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宁夏和硕建设工程有限公司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王英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2642019201905516)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宁夏润鸿源建设园林有限公司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黄丹华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2642018201902672)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宁夏水利水电工程局有限公司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谢景龙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2642019201905771)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宁夏泰达路业工程有限公司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王泳锋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2642013201400606)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宁夏天弘益智能科技有限公司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丁刚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2642013201501393)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银川裕华工程有限公司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孙继君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2642010201103128)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中盛建设集团有限公司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黄凤霞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2642010201103024)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宁夏兴涛瀚宇建设工程有限公司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黑长城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2642018201902680)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宁夏天禹建设有限公司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刘温东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2642014201603755)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宁夏万嘉市政建设工程有限公司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徐洋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2642017201707290)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宁夏第一建筑有限公司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路阳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2642018201903338)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诚捷祥集团有限公司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梁涛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2642013201401077)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宁夏北方明珠建筑工程有限公司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焦庆玲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2642018201904669)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宁夏博晟伟业建设工程有限公司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王海龙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2642009201102876)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宁夏亚泰机电设备安装有限公司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魏志金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2642019202001387)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宁夏宜发建设有限公司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王瑞宝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2642019202000422)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宁夏力丰市政景观有限公司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赵淑娟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2642018201904092)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宁夏鸿辉建筑工程有限公司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林玉芝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2642018201904634)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宁夏华筑建设工程有限公司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许金凤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2642019201905362)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宁夏水投红寺堡水务有限公司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周瑞环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2642018202002246)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</w:tbl>
    <w:p w:rsidR="00250E8C" w:rsidRPr="00250E8C" w:rsidRDefault="00250E8C" w:rsidP="00250E8C">
      <w:pPr>
        <w:adjustRightInd/>
        <w:snapToGrid/>
        <w:spacing w:before="75" w:after="75" w:line="555" w:lineRule="atLeast"/>
        <w:jc w:val="center"/>
        <w:rPr>
          <w:rFonts w:ascii="宋体" w:eastAsia="宋体" w:hAnsi="宋体" w:cs="宋体"/>
          <w:sz w:val="24"/>
          <w:szCs w:val="24"/>
        </w:rPr>
      </w:pPr>
    </w:p>
    <w:p w:rsidR="00250E8C" w:rsidRPr="00250E8C" w:rsidRDefault="00250E8C" w:rsidP="00250E8C">
      <w:pPr>
        <w:adjustRightInd/>
        <w:snapToGrid/>
        <w:spacing w:before="75" w:after="75"/>
        <w:rPr>
          <w:rFonts w:ascii="宋体" w:eastAsia="宋体" w:hAnsi="宋体" w:cs="宋体"/>
          <w:sz w:val="24"/>
          <w:szCs w:val="24"/>
        </w:rPr>
      </w:pPr>
      <w:r w:rsidRPr="00250E8C">
        <w:rPr>
          <w:rFonts w:ascii="仿宋_GB2312" w:eastAsia="仿宋_GB2312" w:hAnsi="宋体" w:cs="宋体" w:hint="eastAsia"/>
          <w:b/>
          <w:bCs/>
          <w:color w:val="000000"/>
          <w:sz w:val="32"/>
        </w:rPr>
        <w:t>附件3</w:t>
      </w:r>
    </w:p>
    <w:p w:rsidR="00250E8C" w:rsidRPr="00250E8C" w:rsidRDefault="00250E8C" w:rsidP="00250E8C">
      <w:pPr>
        <w:adjustRightInd/>
        <w:snapToGrid/>
        <w:spacing w:before="75" w:after="75" w:line="435" w:lineRule="atLeast"/>
        <w:jc w:val="center"/>
        <w:rPr>
          <w:rFonts w:ascii="宋体" w:eastAsia="宋体" w:hAnsi="宋体" w:cs="宋体"/>
          <w:sz w:val="24"/>
          <w:szCs w:val="24"/>
        </w:rPr>
      </w:pPr>
      <w:r w:rsidRPr="00250E8C">
        <w:rPr>
          <w:rFonts w:ascii="方正小标宋_gbk" w:eastAsia="方正小标宋_gbk" w:hAnsi="宋体" w:cs="宋体" w:hint="eastAsia"/>
          <w:color w:val="000000"/>
          <w:sz w:val="36"/>
          <w:szCs w:val="36"/>
        </w:rPr>
        <w:t>符合延续注册条件的人员名单</w:t>
      </w:r>
    </w:p>
    <w:p w:rsidR="00250E8C" w:rsidRPr="00250E8C" w:rsidRDefault="00250E8C" w:rsidP="00250E8C">
      <w:pPr>
        <w:adjustRightInd/>
        <w:snapToGrid/>
        <w:spacing w:before="75" w:after="75" w:line="435" w:lineRule="atLeast"/>
        <w:jc w:val="both"/>
        <w:rPr>
          <w:rFonts w:ascii="宋体" w:eastAsia="宋体" w:hAnsi="宋体" w:cs="宋体"/>
          <w:sz w:val="24"/>
          <w:szCs w:val="24"/>
        </w:rPr>
      </w:pPr>
    </w:p>
    <w:tbl>
      <w:tblPr>
        <w:tblW w:w="119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4657"/>
        <w:gridCol w:w="2444"/>
        <w:gridCol w:w="3220"/>
        <w:gridCol w:w="809"/>
      </w:tblGrid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4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企业名称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姓名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（注册证书号）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审查通过</w:t>
            </w:r>
          </w:p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专业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审查结果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宁夏灵隆建设集团有限责任公司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曹咏亮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2642015201603174)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宁夏灵州建筑工程有限公司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胡金忠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2642005200802407)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宁夏鎏铭建设工程有限公司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雷雨田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2642013201400128)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固原农村电力服务有限公司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高文武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2642018201802160)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蒲永俊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2642018201802162)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赵进良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2642018201802164)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固原农村电力服务有限公司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石积武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2642018201802163)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宁夏豪鑫建设工程有限公司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刘玉玲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2642010201203894)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宁夏新源建设工程有限公司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李百林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2642014201501709)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宁夏善途建设景观有限公司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杨振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2642017201706951)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宁夏盛海园林建设工程有限公司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邵国强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2642012201305185)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张昭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2642013201400540)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宁夏施能达市政工程有限公司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张治洲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2642018201802199)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14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宁夏水利水电工程局有限公司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李小海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2642018201801405)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宁夏鹏晨建设工程有限公司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周福荣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2642014201502510)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宁夏鹏特吉瑞建设有限公司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闫春华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2642007200900179)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银川市成通建设工程有限公司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王乾行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2642017201706978)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银川市川雨节水灌溉有限公司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蒋海侠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2642018201801653)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银川市第一建筑工程有限责任公司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张明忠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2642011201305465)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中电建宁夏工程有限公司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孙宁强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2642010201103321)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中梓建设发展有限公司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吴继媛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2642018201801100)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117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赵丽萍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2642017201800726)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中梓建设发展有限公司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陈兴虎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2642018201802038)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宁夏国桢园林绿化建设工程有限公司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张秀琴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2642018201802186)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宁夏海兴建设集团有限公司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褚媛媛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2642018201800961)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宁夏伊丰建设工程有限公司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韩文强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2642014201501844)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保利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2642017201707459)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韩会香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2642012201305327)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宁夏弈博建设工程有限公司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赵鹏鑫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2642017201707188)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30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宁夏天信建设发展有限责任公司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狄良文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2642010201204030)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宁夏天易建筑工程有限公司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金学礼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2642009201102869)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宁夏万嘉市政建设工程有限公司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何召海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2642010201103059)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周慧芳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2642014201501991)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韦洋洋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2642015201603122)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宁夏万润建设工程有限公司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郝存华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2642018201802208)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宁夏众捷建设景观工程有限公司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闫海超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2642018201801717)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宁夏鲁丰建设集团有限公司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王平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2642014201706624)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120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宁夏机场物业园林服务有限公司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王羽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2642012201401264)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宁夏建工集团有限公司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马英杰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2642013201401060)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宁夏建科骏瀚特种工程有限公司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黄建军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2642005200800534)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41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宁夏金鼎昌建设工程有限公司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陈栋平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2642014201502418)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王娜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2642018201802188)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43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宁夏金氏伟业建设工程有限公司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张修海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2642011201304789)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张国龙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2642015201603478)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李文杰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2642015201603890)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46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宁夏第二建筑有限公司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赵建国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2642014201502423)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马金刚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2642018201801236)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吕建云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2642018201801235)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宁夏第一建筑有限公司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张菲菲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2642018201801264)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吴忠市盛荣建筑安装工程有限公司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邓儒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2642009201002556)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宁夏风云建设工程有限公司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肖春喜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2642005200800205)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宁夏亘基建设工程有限公司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茹茂森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2642007200803208)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宁夏彩新恒基建筑科技有限公司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李军军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2642017201706861)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11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宁夏诚卓项目管理咨询有限公司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陈龙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2642013201401167)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宁夏创博建设工程有限公司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温彦刚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2642005200801171)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宁夏银南建筑安装工程有限公司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王磊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2642008200901179)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57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宁夏振盐水务工程有限公司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牛珍民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2642018201801788)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孙丽娟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2642018201801789)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59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宁夏正筑建设工程有限公司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刘彦虎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2642018201801457)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闫妮娜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2642018201800956)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宁夏中鸿远园林建设工程有限公司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魏佳星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2642006200802700)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62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宁夏中建万喜建筑有限公司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孔院红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2642006200802722)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仝乐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2642009201204365)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64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宁夏凯拓建设工程有限公司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陈四新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2642010201102942)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瞿瑜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2642005200802003)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毛世文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2642012201305109)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宁夏鸿盛达建设工程有限公司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贺银飞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2642017201706904)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68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宁夏宏瑞建设工程有限公司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黄志红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2642013201502131)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余秋怀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2642008200900893)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120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宁夏恒基天佑项目管理有限公司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邵波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2642012201401105)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宁夏华瑞宁欣建设工程有限公司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王春洋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2642009201002572)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宁夏华瑞星建筑景观工程有限公司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张军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2642013201400500)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宁夏普利建设发展有限公司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杨万春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2642018201802083)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宁夏中天建设工程有限公司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郝佰芳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2642005201001633)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宁夏众科建设工程有限公司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吴春霞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2642018201801844)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中卫市广厦建筑安装工程有限公司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雍维星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2642005200802259)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宁夏宏兴源建设工程有限公司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康帅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2642018201802305)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78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宁夏回族自治区第四建筑工程有限责任公司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杨凯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2642018201801566)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79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宁夏坤石建筑工程有限公司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鲁开鹏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2642011201204650)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程思嘉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2642014201603006)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宁夏跃元工程有限公司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杨宝平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2642007200900624)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82</w:t>
            </w:r>
          </w:p>
        </w:tc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宁夏熹丰建设有限公司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潘新龙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2642017201706647)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夏蕊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2642013201400633)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宁夏易翔建筑工程有限公司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张荣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2642015201603060)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宁夏德晟建设工程有限公司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刘冲锋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2642012201305245)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117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宁夏振云建设工程有限公司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刘来前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2642018201800972)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宁夏江鸿建设工程有限公司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韩双龙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2642012201400714)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宁夏泽恒建筑有限公司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刘建成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2642014201502717)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宁夏蓝林建筑工程有限公司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罗慧丽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2642018201801856)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宁夏振通建设工程有限公司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尹大为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2642015201603371)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宁夏烨辉建设工程有限公司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白娟娟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2642018201802067)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宁夏凯伟建筑工程有限公司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马伟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2642010201103432)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银川路城建设有限公司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魏周智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2642012201304960)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94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水发浩海园林有限公司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席绍凯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2642018201801013)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宁夏欣卓工程有限公司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潘俊宁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br/>
              <w:t>(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宁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2642017201706583)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</w:tbl>
    <w:p w:rsidR="00250E8C" w:rsidRPr="00250E8C" w:rsidRDefault="00250E8C" w:rsidP="00250E8C">
      <w:pPr>
        <w:adjustRightInd/>
        <w:snapToGrid/>
        <w:spacing w:before="75" w:after="75" w:line="435" w:lineRule="atLeast"/>
        <w:jc w:val="both"/>
        <w:rPr>
          <w:rFonts w:ascii="宋体" w:eastAsia="宋体" w:hAnsi="宋体" w:cs="宋体"/>
          <w:sz w:val="24"/>
          <w:szCs w:val="24"/>
        </w:rPr>
      </w:pPr>
    </w:p>
    <w:p w:rsidR="00250E8C" w:rsidRPr="00250E8C" w:rsidRDefault="00250E8C" w:rsidP="00250E8C">
      <w:pPr>
        <w:adjustRightInd/>
        <w:snapToGrid/>
        <w:spacing w:before="75" w:after="75" w:line="435" w:lineRule="atLeast"/>
        <w:jc w:val="both"/>
        <w:rPr>
          <w:rFonts w:ascii="宋体" w:eastAsia="宋体" w:hAnsi="宋体" w:cs="宋体"/>
          <w:sz w:val="24"/>
          <w:szCs w:val="24"/>
        </w:rPr>
      </w:pPr>
    </w:p>
    <w:p w:rsidR="00250E8C" w:rsidRPr="00250E8C" w:rsidRDefault="00250E8C" w:rsidP="00250E8C">
      <w:pPr>
        <w:adjustRightInd/>
        <w:snapToGrid/>
        <w:spacing w:before="75" w:after="75" w:line="435" w:lineRule="atLeast"/>
        <w:jc w:val="center"/>
        <w:rPr>
          <w:rFonts w:ascii="宋体" w:eastAsia="宋体" w:hAnsi="宋体" w:cs="宋体"/>
          <w:sz w:val="24"/>
          <w:szCs w:val="24"/>
        </w:rPr>
      </w:pPr>
    </w:p>
    <w:p w:rsidR="00250E8C" w:rsidRPr="00250E8C" w:rsidRDefault="00250E8C" w:rsidP="00250E8C">
      <w:pPr>
        <w:adjustRightInd/>
        <w:snapToGrid/>
        <w:spacing w:before="75" w:after="75"/>
        <w:rPr>
          <w:rFonts w:ascii="宋体" w:eastAsia="宋体" w:hAnsi="宋体" w:cs="宋体"/>
          <w:sz w:val="24"/>
          <w:szCs w:val="24"/>
        </w:rPr>
      </w:pPr>
      <w:r w:rsidRPr="00250E8C">
        <w:rPr>
          <w:rFonts w:ascii="仿宋_GB2312" w:eastAsia="仿宋_GB2312" w:hAnsi="宋体" w:cs="宋体" w:hint="eastAsia"/>
          <w:b/>
          <w:bCs/>
          <w:color w:val="000000"/>
          <w:sz w:val="32"/>
        </w:rPr>
        <w:t>附件4</w:t>
      </w:r>
    </w:p>
    <w:p w:rsidR="00250E8C" w:rsidRPr="00250E8C" w:rsidRDefault="00250E8C" w:rsidP="00250E8C">
      <w:pPr>
        <w:adjustRightInd/>
        <w:snapToGrid/>
        <w:spacing w:before="75" w:after="75" w:line="435" w:lineRule="atLeast"/>
        <w:jc w:val="center"/>
        <w:rPr>
          <w:rFonts w:ascii="宋体" w:eastAsia="宋体" w:hAnsi="宋体" w:cs="宋体"/>
          <w:sz w:val="24"/>
          <w:szCs w:val="24"/>
        </w:rPr>
      </w:pPr>
      <w:r w:rsidRPr="00250E8C">
        <w:rPr>
          <w:rFonts w:ascii="方正小标宋_gbk" w:eastAsia="方正小标宋_gbk" w:hAnsi="宋体" w:cs="宋体" w:hint="eastAsia"/>
          <w:color w:val="000000"/>
          <w:sz w:val="36"/>
          <w:szCs w:val="36"/>
        </w:rPr>
        <w:t>符合重新注册条件的人员名单</w:t>
      </w:r>
    </w:p>
    <w:p w:rsidR="00250E8C" w:rsidRPr="00250E8C" w:rsidRDefault="00250E8C" w:rsidP="00250E8C">
      <w:pPr>
        <w:adjustRightInd/>
        <w:snapToGrid/>
        <w:spacing w:before="75" w:after="75" w:line="555" w:lineRule="atLeast"/>
        <w:jc w:val="center"/>
        <w:rPr>
          <w:rFonts w:ascii="宋体" w:eastAsia="宋体" w:hAnsi="宋体" w:cs="宋体"/>
          <w:sz w:val="24"/>
          <w:szCs w:val="24"/>
        </w:rPr>
      </w:pPr>
    </w:p>
    <w:p w:rsidR="00250E8C" w:rsidRPr="00250E8C" w:rsidRDefault="00250E8C" w:rsidP="00250E8C">
      <w:pPr>
        <w:adjustRightInd/>
        <w:snapToGrid/>
        <w:spacing w:before="75" w:after="75" w:line="555" w:lineRule="atLeast"/>
        <w:jc w:val="center"/>
        <w:rPr>
          <w:rFonts w:ascii="宋体" w:eastAsia="宋体" w:hAnsi="宋体" w:cs="宋体"/>
          <w:sz w:val="24"/>
          <w:szCs w:val="24"/>
        </w:rPr>
      </w:pPr>
    </w:p>
    <w:tbl>
      <w:tblPr>
        <w:tblW w:w="117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773"/>
        <w:gridCol w:w="869"/>
        <w:gridCol w:w="3799"/>
        <w:gridCol w:w="764"/>
      </w:tblGrid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5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企业名称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姓名</w:t>
            </w:r>
          </w:p>
        </w:tc>
        <w:tc>
          <w:tcPr>
            <w:tcW w:w="3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审查通过</w:t>
            </w:r>
          </w:p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专业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审查结果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宁夏圣优特电力工程有限公司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高祥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宁夏速驰建筑安装工程有限公司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马扬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宁夏诚建恒安建设工程有限公司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贺超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华佰集团有限公司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米拾平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宁夏睿彩建筑工程有限公司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弋同国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郭晏利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鲍美满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宁夏新联建设项目管理咨询有限公司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沙健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李志刚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宁夏新源建设工程有限公司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宁夏晟博建工有限公司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王有文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宁夏晟弘建筑工程有限公司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王建平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宁夏朔华建设工程有限公司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伍春玲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宁夏民宇工程有限公司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于超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宋吉春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李春霞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瞿宝媛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石红莉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李鹤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宁夏宁苗生态园林（集团）股份有限公司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罗春军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宁夏宁远建设工程有限公司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杨丽玲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宁夏派睿思建筑工程有限公司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乔玉石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宁夏宁峰建筑工程有限公司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刘自亮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宁夏融源建筑工程有限公司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李建波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中民汇联实业有限公司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中梓建设发展有限公司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朱东阳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宁夏西北雨王防水材料有限公司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张战国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宁夏国桢园林绿化建设工程有限公司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刘中平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宁夏海利鑫景观建设工程有限公司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张春梅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34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宁夏秀华园林建筑集团有限公司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强洪荣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王芳艳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36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宁夏腾龙艺发建设装饰工程有限公司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陈刚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王娅娜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宁夏天诚众一建设工程有限公司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陈玉平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黎仁学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宁夏对外建设有限公司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尹国庆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宁夏方通建设工程有限公司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郭建荣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42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宁夏新彩工程建设有限公司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冯肖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王芳红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宁夏鲁丰建设集团有限公司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宁夏嘉惠道路资源再生利用有限公司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朱星星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马小军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宁夏嘉宇伟业建设工程有限公司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徐宝堂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48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宁夏建川建设工程有限公司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49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宁夏金氏伟业建设工程有限公司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谢国鹏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50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宁夏锦立源电力有限公司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周斌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张耀平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张光龙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朱继荣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宁夏九盛祥建设工程有限公司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刘园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56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宁夏久红电力工程有限公司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何健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张洁媛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宁夏巨著园林建设工程有限公司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王生泉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宁夏第一建筑有限公司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孙志勇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宁夏鼎竣建筑防水工程有限公司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汪向前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宁夏鼎晟达建设工程有限公司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汪涛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诚捷祥集团有限公司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毕全永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宁夏安消消防设施工程有限公司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武博轩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宁夏博川建设工程有限公司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孔繁红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王启贵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宁夏彩新恒基建筑科技有限公司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何其磊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68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宁夏诚通建设工程有限公司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杜文宗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69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宁夏城科达建设工程有限公司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张建民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宁夏大洋公路工程有限公司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关耀刚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宁夏亚泰机电设备安装有限公司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侯建国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宁夏宜发建设有限公司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宁夏泽利建设工程有限公司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贾保才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杨宇轩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宁夏煜翔建设发展有限公司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李汉保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76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宁夏正筑建设工程有限公司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杨虎平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马学龙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顾鹏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79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宁夏衡昌建设工程有限公司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王根相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宁夏华鑫融通科技有限公司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赵晋峰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宁夏华中建设工程有限公司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王宗铁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宁夏路鼎建设工程有限公司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周莲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83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宁夏辰信建邦建筑工程有限公司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穆文娟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宁夏浩洲建筑工程有限公司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马旖旎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宁夏鸿源凯瑞市政工程集团有限公司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瞿兵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86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宁夏吉兴建筑工程有限责任公司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马向红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倪万鹏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88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宁夏龙源电力有限公司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董荣伟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89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宁夏驰航建设工程有限公司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赵轶男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白金东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宁夏嘉业建设有限公司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童欣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宁夏齐众建设发展有限公司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柳慧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正睿（宁夏）建设工程有限公司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刘昆仑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宁夏广蝉建筑装饰工程有限公司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宁夏东旺建筑劳务分包有限公司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郭颖东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96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宁夏中信和电力安装工程有限公司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李睿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徐艺心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98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宁夏嘉盛远建设工程有限公司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沈仁忱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99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宁夏锦源建设有限公司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潘康宁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宁夏鑫财建设开发有限责任公司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余兴旺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宁夏嘉跃建设工程有限公司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王景亮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102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宁夏金屹鼎建设工程有限公司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李建山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宁夏众鼎建设有限公司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许中平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宁夏瑞通达建设有限公司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马源海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106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宁夏中合建设工程有限公司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张金忠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宁夏北地丰晨工程管理有限公司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王占锋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宁夏晨泓产业发展有限公司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范加利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薛强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111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宁夏鸿建建筑工程有限公司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李继飞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田兴毅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宁夏博鑫鸿建筑工程有限公司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114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宁夏君博建设有限公司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赵培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郑永明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117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宁夏旭瑞建设工程有限公司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冯丽红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闫莉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119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宁夏永鼎建设工程有限公司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史文超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杨富成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宁夏柏耀建筑工程有限公司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杨建刚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盐池县长盐资源开发服务有限公司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李婷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宁夏实拓泰环保工程有限公司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潘昭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陈聪龙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宁夏中屹建设工程有限公司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渠立志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殷占熙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宁夏中屹建设工程有限公司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杜景磊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陈汉文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宁夏文亿建筑工程有限公司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王晶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131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宁夏达任公路建设有限公司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曹立新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宁夏城市规划院有限公司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纪秀娟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杜岚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苗娟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崔伟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138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宁夏载锡之光实业有限公司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汤建文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139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宁夏鸿瑞盛锦建筑工程有限公司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赵维振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宁夏万航建设工程有限公司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马国祥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宁夏鲁德建设工程有限公司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杨雪霞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142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宁夏广厦建设工程有限公司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李栋元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李欣悦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144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固原市晟兴建筑工程有限公司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李存孝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贠杰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146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宁夏美艺装饰工程有限公司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程卫涛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147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银川国基巩固工程有限公司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樊维红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宁夏亿嘉建设工程有限公司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李海军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胡晨阳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刘艳荣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宁夏力锋工程科技有限公司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张亚东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辰卓科技有限公司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卢艳玲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宁夏广铭鑫建设工程有限公司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154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宁夏亿方电力有限公司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刘佳莉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赵莲礼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156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宁夏广拓建设工程有限公司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程彦斌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何宇亮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李国华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宁夏广拓建设工程有限公司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胡德生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宁夏硕泰弘建设工程有限公司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苏小飞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宁夏力宏装饰设计有限公司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王燕霞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宁夏博杰建设工程有限公司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王硕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王恒洲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赵永琴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王金霞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刘子琦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宁夏泰辉建设工程有限公司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马存军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杨靠龙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麦建升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张海玲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刘小燕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宁夏畅信建筑工程有限责任公司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俱士凡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白云丽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176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胡伟伟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马维宝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冯甜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179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宁夏众之力建设有限公司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童晓伟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杜鹏程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181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宁夏领顺工程有限公司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贾龙刚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任志伟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王鹏飞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184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宁夏彭磐工程有限责任公司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吴鹏举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胡广飞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杨锐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吴佳玲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宁夏昂鑫胜建设工程有限公司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王泽荣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吴嘉瑞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190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宁夏久华鑫电力安装工程有限公司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杨治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汪彦俊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王振中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宁夏彭宸建筑工程管理有限责任公司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屈志勇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李宗祥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宁夏思极科技有限公司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196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宁夏鼎辉建筑工程有限责任公司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王学华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197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宁夏格琳森建筑工程有限公司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牛俊翔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文兰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李育果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赵普泽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201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宁夏鼎建建设工程有限公司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孙建磊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王园园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宁夏建达宇建筑有限公司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张耀升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韩秀荣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哈诗蓓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宁夏恒艺科技有限公司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陈博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208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宁夏博思益建设工程有限公司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马学兵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何艳华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杨喜升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潘东平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周世雄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杜鹏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姜琳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宁夏中君建设工程有限公司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雍安伟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蒋学萍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朱海国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宁夏鑫瑞科环保工程有限公司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吴健民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黎丹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宁夏鑫瑞科环保工程有限公司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221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宁夏鑫睿源市政工程有限公司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邵婷婷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赵素俪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马荣英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徐建功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罗鑫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227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宁夏青创消防技术有限公司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李红亮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高天浩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马勃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230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宁夏驰誉泽铭建设工程有限公司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孔令凯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高亚平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刘梦霞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宁夏驰宇鑫远建筑工程有限公司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时海燕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穆智辉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马兴发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杨娟红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朱亮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张宁宁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张永永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王文华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冯浩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朱红娟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宁夏凯锐电子有限公司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邢顺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245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宁夏西戎物联科技有限公司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刘学田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246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宁夏晟福昌建筑工程有限责任公司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潘崇皖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薛新军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赵会娟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窦亮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张帆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251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宁夏秦韵特种工程有限公司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吕林伟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谢祯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宁夏秦韵特种工程有限公司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杨玲艳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田强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刘恒履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256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正大鹏安建设项目管理有限公司银川分公司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吴彬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257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宁夏恒正伟业招标代理有限公司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赵海洋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宁夏诚月建设工程有限公司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杜强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蔡飞飞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熊显华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徐振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马国瑞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罗强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宁夏厚德环保科技有限公司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李晓军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曹乃兵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骆琳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杨金波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陈云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顾佳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虎春生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273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宁夏元浩钢结构工程有限公司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丁洁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274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宁夏星途建设有限公司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柳明洋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宁夏显北建筑工程有限公司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杨扬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李耀武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吴亮立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王军旺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胡列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刘永兵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281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宁夏龙源建设工程有限公司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卢伟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孙洋平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杨小龙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郭彦龙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朱坤彦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286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宁夏龙源建设工程有限公司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韩鹏飞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索雁斌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宁夏大锦建筑工程有限公司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宋春晖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代志鹏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黄波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文明明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李文鹏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293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宁夏大昕建筑工程有限公司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王彪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赵鹏程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王惠燕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牛凯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李建军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固原质信建筑工程队（有限公司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马文杰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299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谢国栋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武春辉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李红梅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302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宁夏北域建设工程有限公司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高雅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田学霞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高健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郭勇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306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307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宁夏揽辰建筑有限公司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蒲增周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刘利红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309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宁夏皓帆建设工程有限公司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赵康成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安文斌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丁自华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312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宁夏易德建设工程有限公司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尚永刚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马翔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任伟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马竞男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317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中旭（宁夏）工程设计咨询有限公司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周雪梅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王旭欣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319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中旭（宁夏）工程设计咨询有限公司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鲍立军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赵晖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高志健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陆瑶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323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宁夏弘万巨建筑工程有限公司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何晓琴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324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宁夏汉成建设有限公司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于菲儿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闫斌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拓宏巍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公路工程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马成龙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孙茂林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乔富强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330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宁夏久鼎建设工程有限公司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田垒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曹威毅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唐亚凡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马文静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机电工程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陈磊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水利水电工程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335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宁夏锦泽盛建设工程有限公司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杨乐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李海霞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潘霞霞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,</w:t>
            </w:r>
            <w:r w:rsidRPr="00250E8C">
              <w:rPr>
                <w:rFonts w:ascii="宋体" w:eastAsia="宋体" w:hAnsi="宋体" w:cs="宋体" w:hint="eastAsia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338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宁夏顺恒建筑工程有限公司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张岩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lastRenderedPageBreak/>
              <w:t>339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刘嘉慧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赵瑞丰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市政公用工程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341</w:t>
            </w:r>
          </w:p>
        </w:tc>
        <w:tc>
          <w:tcPr>
            <w:tcW w:w="57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银川市森森达建筑机械工程有限公司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强永祥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朱艳盟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  <w:tr w:rsidR="00250E8C" w:rsidRPr="00250E8C" w:rsidTr="00250E8C">
        <w:trPr>
          <w:trHeight w:val="285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343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雷鸣宏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建筑工程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50E8C" w:rsidRPr="00250E8C" w:rsidRDefault="00250E8C" w:rsidP="00250E8C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0E8C">
              <w:rPr>
                <w:rFonts w:ascii="Arial Unicode MS" w:eastAsia="宋体" w:hAnsi="Arial Unicode MS" w:cs="宋体"/>
                <w:sz w:val="20"/>
                <w:szCs w:val="20"/>
              </w:rPr>
              <w:t>通过</w:t>
            </w:r>
          </w:p>
        </w:tc>
      </w:tr>
    </w:tbl>
    <w:p w:rsidR="00250E8C" w:rsidRPr="00250E8C" w:rsidRDefault="00250E8C" w:rsidP="00250E8C">
      <w:pPr>
        <w:adjustRightInd/>
        <w:snapToGrid/>
        <w:spacing w:before="75" w:after="75"/>
        <w:rPr>
          <w:rFonts w:ascii="宋体" w:eastAsia="宋体" w:hAnsi="宋体" w:cs="宋体"/>
          <w:sz w:val="24"/>
          <w:szCs w:val="24"/>
        </w:rPr>
      </w:pPr>
    </w:p>
    <w:p w:rsidR="004358AB" w:rsidRPr="00250E8C" w:rsidRDefault="004358AB" w:rsidP="00250E8C">
      <w:pPr>
        <w:rPr>
          <w:szCs w:val="24"/>
        </w:rPr>
      </w:pPr>
    </w:p>
    <w:sectPr w:rsidR="004358AB" w:rsidRPr="00250E8C" w:rsidSect="00561011">
      <w:pgSz w:w="17577" w:h="16840"/>
      <w:pgMar w:top="1440" w:right="2671" w:bottom="144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characterSpacingControl w:val="doNotCompress"/>
  <w:compat>
    <w:useFELayout/>
  </w:compat>
  <w:rsids>
    <w:rsidRoot w:val="00D31D50"/>
    <w:rsid w:val="00012228"/>
    <w:rsid w:val="0009464C"/>
    <w:rsid w:val="0009693B"/>
    <w:rsid w:val="00112FF2"/>
    <w:rsid w:val="001668B3"/>
    <w:rsid w:val="00250E8C"/>
    <w:rsid w:val="00273EC0"/>
    <w:rsid w:val="00274224"/>
    <w:rsid w:val="00283A63"/>
    <w:rsid w:val="00287FE5"/>
    <w:rsid w:val="002E7044"/>
    <w:rsid w:val="00323B43"/>
    <w:rsid w:val="00394500"/>
    <w:rsid w:val="003D37D8"/>
    <w:rsid w:val="00426133"/>
    <w:rsid w:val="004358AB"/>
    <w:rsid w:val="004A2998"/>
    <w:rsid w:val="004C6285"/>
    <w:rsid w:val="00561011"/>
    <w:rsid w:val="00566F51"/>
    <w:rsid w:val="00574F5B"/>
    <w:rsid w:val="005C171E"/>
    <w:rsid w:val="005E6C28"/>
    <w:rsid w:val="00622BBF"/>
    <w:rsid w:val="006D2C05"/>
    <w:rsid w:val="00850005"/>
    <w:rsid w:val="00866D82"/>
    <w:rsid w:val="008A0F36"/>
    <w:rsid w:val="008B7726"/>
    <w:rsid w:val="00961111"/>
    <w:rsid w:val="00987168"/>
    <w:rsid w:val="00A30F8A"/>
    <w:rsid w:val="00A45754"/>
    <w:rsid w:val="00A83921"/>
    <w:rsid w:val="00A852C8"/>
    <w:rsid w:val="00A9672A"/>
    <w:rsid w:val="00AA00C9"/>
    <w:rsid w:val="00AE6A52"/>
    <w:rsid w:val="00B27454"/>
    <w:rsid w:val="00B83081"/>
    <w:rsid w:val="00B94BB7"/>
    <w:rsid w:val="00C476CD"/>
    <w:rsid w:val="00C900A9"/>
    <w:rsid w:val="00D01479"/>
    <w:rsid w:val="00D12279"/>
    <w:rsid w:val="00D20B51"/>
    <w:rsid w:val="00D22162"/>
    <w:rsid w:val="00D31D50"/>
    <w:rsid w:val="00D74F1E"/>
    <w:rsid w:val="00DA2F6F"/>
    <w:rsid w:val="00DC60D7"/>
    <w:rsid w:val="00DE1C2D"/>
    <w:rsid w:val="00E17683"/>
    <w:rsid w:val="00E324D2"/>
    <w:rsid w:val="00EB37EB"/>
    <w:rsid w:val="00F11196"/>
    <w:rsid w:val="00F352E5"/>
    <w:rsid w:val="00F528B4"/>
    <w:rsid w:val="00F71885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2599</Words>
  <Characters>14818</Characters>
  <Application>Microsoft Office Word</Application>
  <DocSecurity>0</DocSecurity>
  <Lines>123</Lines>
  <Paragraphs>34</Paragraphs>
  <ScaleCrop>false</ScaleCrop>
  <Company/>
  <LinksUpToDate>false</LinksUpToDate>
  <CharactersWithSpaces>17383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32</cp:revision>
  <dcterms:created xsi:type="dcterms:W3CDTF">2008-09-11T17:20:00Z</dcterms:created>
  <dcterms:modified xsi:type="dcterms:W3CDTF">2022-01-07T03:45:00Z</dcterms:modified>
</cp:coreProperties>
</file>