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color w:val="auto"/>
          <w:sz w:val="32"/>
          <w:szCs w:val="32"/>
          <w:lang w:eastAsia="zh-CN"/>
        </w:rPr>
        <w:t>附件</w:t>
      </w:r>
      <w:r>
        <w:rPr>
          <w:rFonts w:ascii="黑体" w:eastAsia="黑体" w:cs="黑体" w:hint="eastAsia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ascii="方正小标宋简体" w:eastAsia="方正小标宋简体" w:cs="方正小标宋简体" w:hint="eastAsia"/>
          <w:color w:val="auto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  <w:u w:val="none"/>
          <w:lang w:val="en-US" w:eastAsia="zh-CN"/>
        </w:rPr>
        <w:t>(工程总承包/全过程工程咨询)典型范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例进展情况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b/>
          <w:bCs/>
          <w:color w:val="auto"/>
          <w:sz w:val="44"/>
          <w:szCs w:val="44"/>
          <w:u w:val="single"/>
          <w:lang w:val="en-US" w:eastAsia="zh-CN"/>
        </w:rPr>
        <w:t xml:space="preserve">     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年第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  <w:u w:val="single"/>
          <w:lang w:val="en-US" w:eastAsia="zh-CN"/>
        </w:rPr>
        <w:t xml:space="preserve">   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季度报告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rPr>
          <w:rFonts w:hint="eastAsia"/>
          <w:sz w:val="36"/>
          <w:szCs w:val="36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firstLineChars="200" w:firstLine="540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填报单位（盖公章）：                                                   填表日期：</w:t>
      </w:r>
    </w:p>
    <w:tbl>
      <w:tblPr>
        <w:jc w:val="center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4"/>
        <w:gridCol w:w="2852"/>
        <w:gridCol w:w="2892"/>
        <w:gridCol w:w="433"/>
        <w:gridCol w:w="928"/>
        <w:gridCol w:w="1639"/>
        <w:gridCol w:w="680"/>
        <w:gridCol w:w="433"/>
        <w:gridCol w:w="2560"/>
      </w:tblGrid>
      <w:tr>
        <w:trPr>
          <w:trHeight w:val="80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rPr>
          <w:trHeight w:val="80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形象进度</w:t>
            </w:r>
          </w:p>
        </w:tc>
        <w:tc>
          <w:tcPr>
            <w:tcW w:w="1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Calibri" w:eastAsia="仿宋_GB2312" w:cs="Times New Roman" w:hAnsi="Calibri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rPr>
          <w:trHeight w:val="8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实施计划安排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工作进展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存在的问题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下一步工作计划</w:t>
            </w:r>
          </w:p>
        </w:tc>
      </w:tr>
      <w:tr>
        <w:trPr>
          <w:trHeight w:val="7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eastAsia="仿宋_GB2312" w:cs="Times New Roman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eastAsia="仿宋_GB2312" w:cs="Times New Roman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rPr>
          <w:trHeight w:val="7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eastAsia="仿宋_GB2312" w:cs="Times New Roman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rPr>
          <w:trHeight w:val="7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eastAsia="仿宋_GB2312" w:cs="Times New Roman" w:hint="eastAsia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 w:cs="Times New Roman" w:hint="eastAsia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</w:rPr>
        <w:t>注：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eastAsia="zh-CN"/>
        </w:rPr>
        <w:t>申报单位每季度第三个月</w:t>
      </w:r>
      <w:r>
        <w:rPr>
          <w:rFonts w:ascii="Times New Roman" w:eastAsia="仿宋_GB2312" w:cs="Times New Roman" w:hAnsi="Times New Roman"/>
          <w:b w:val="0"/>
          <w:bCs/>
          <w:kern w:val="0"/>
          <w:sz w:val="30"/>
          <w:szCs w:val="30"/>
          <w:lang w:val="en-US" w:eastAsia="zh-CN"/>
        </w:rPr>
        <w:t>25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val="en-US" w:eastAsia="zh-CN"/>
        </w:rPr>
        <w:t>日填报此表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eastAsia="zh-CN"/>
        </w:rPr>
        <w:t>，并附证明文书、技术文件、</w:t>
      </w:r>
      <w:r>
        <w:rPr>
          <w:rFonts w:ascii="仿宋_GB2312" w:eastAsia="仿宋_GB2312" w:cs="宋体" w:hint="eastAsia"/>
          <w:b w:val="0"/>
          <w:bCs/>
          <w:kern w:val="0"/>
          <w:sz w:val="30"/>
          <w:szCs w:val="30"/>
          <w:lang w:val="en-US" w:eastAsia="zh-CN"/>
        </w:rPr>
        <w:t>图纸、照片、影像等相关佐证材料。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</w:pPr>
    </w:p>
    <w:sectPr>
      <w:footerReference w:type="default" r:id="rId2"/>
      <w:pgSz w:w="16838" w:h="11906" w:orient="landscape"/>
      <w:pgMar w:top="1134" w:right="1134" w:bottom="1134" w:left="1134" w:header="851" w:footer="992" w:gutter="0"/>
      <w:rtlGutter/>
      <w:docGrid w:type="linesAndChars" w:linePitch="642" w:charSpace="-20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49" cy="1315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49" cy="1315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仿宋_GB2312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rokeweight="0.5pt" style="position:absolute;margin-left:0.0pt;margin-top:0.0pt;width:4.499977pt;height:10.35898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仿宋_GB2312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52"/>
  <w:drawingGridVerticalSpacing w:val="305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jAzZmMwMDMxZmJhOTE4OWEyMzQxNzk2M2QxMmEzOD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Arial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Indent"/>
    <w:basedOn w:val="0"/>
    <w:next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2"/>
    <w:next w:val="0"/>
    <w:pPr>
      <w:widowControl w:val="0"/>
      <w:ind w:leftChars="200" w:left="20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9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137</Words>
  <Characters>138</Characters>
  <Lines>36</Lines>
  <Paragraphs>18</Paragraphs>
  <CharactersWithSpaces>210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zjt</cp:lastModifiedBy>
  <cp:revision>1</cp:revision>
  <dcterms:created xsi:type="dcterms:W3CDTF">2023-01-16T01:34:00Z</dcterms:created>
  <dcterms:modified xsi:type="dcterms:W3CDTF">2023-03-10T06:31:19Z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56D6A1BA258A4A0F9AF366F5F66C908B</vt:lpwstr>
  </property>
</Properties>
</file>