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1037" w14:textId="77777777" w:rsidR="00246A2E" w:rsidRDefault="00246A2E" w:rsidP="00246A2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A8FCF65" w14:textId="77777777" w:rsidR="00246A2E" w:rsidRDefault="00246A2E" w:rsidP="00246A2E">
      <w:pPr>
        <w:jc w:val="center"/>
        <w:rPr>
          <w:rFonts w:ascii="方正小标宋_GBK" w:eastAsia="方正小标宋_GBK" w:hAnsi="黑体" w:cs="黑体"/>
          <w:sz w:val="36"/>
          <w:szCs w:val="36"/>
        </w:rPr>
      </w:pPr>
      <w:proofErr w:type="gramStart"/>
      <w:r w:rsidRPr="00690028">
        <w:rPr>
          <w:rFonts w:ascii="方正小标宋_GBK" w:eastAsia="方正小标宋_GBK" w:hAnsi="黑体" w:cs="黑体" w:hint="eastAsia"/>
          <w:sz w:val="36"/>
          <w:szCs w:val="36"/>
        </w:rPr>
        <w:t>全省住建领域</w:t>
      </w:r>
      <w:proofErr w:type="gramEnd"/>
      <w:r w:rsidRPr="00690028">
        <w:rPr>
          <w:rFonts w:ascii="方正小标宋_GBK" w:eastAsia="方正小标宋_GBK" w:hAnsi="黑体" w:cs="黑体" w:hint="eastAsia"/>
          <w:sz w:val="36"/>
          <w:szCs w:val="36"/>
        </w:rPr>
        <w:t>地质灾害隐患排查整治统计表</w:t>
      </w:r>
    </w:p>
    <w:p w14:paraId="6A141F1E" w14:textId="77777777" w:rsidR="00246A2E" w:rsidRPr="00690028" w:rsidRDefault="00246A2E" w:rsidP="00246A2E">
      <w:pPr>
        <w:rPr>
          <w:rFonts w:ascii="楷体_GB2312" w:eastAsia="楷体_GB2312" w:hAnsi="黑体" w:cs="黑体"/>
          <w:sz w:val="28"/>
          <w:szCs w:val="28"/>
          <w:u w:val="single"/>
        </w:rPr>
      </w:pPr>
      <w:r w:rsidRPr="00690028">
        <w:rPr>
          <w:rFonts w:ascii="楷体_GB2312" w:eastAsia="楷体_GB2312" w:hAnsi="黑体" w:cs="黑体" w:hint="eastAsia"/>
          <w:sz w:val="28"/>
          <w:szCs w:val="28"/>
        </w:rPr>
        <w:t>填报单位</w:t>
      </w:r>
      <w:r w:rsidRPr="00690028">
        <w:rPr>
          <w:rFonts w:ascii="楷体_GB2312" w:eastAsia="楷体_GB2312" w:hAnsi="黑体" w:cs="黑体" w:hint="eastAsia"/>
          <w:sz w:val="28"/>
          <w:szCs w:val="28"/>
          <w:u w:val="single"/>
        </w:rPr>
        <w:t xml:space="preserve">         </w:t>
      </w:r>
      <w:r w:rsidRPr="00690028">
        <w:rPr>
          <w:rFonts w:ascii="楷体_GB2312" w:eastAsia="楷体_GB2312" w:hAnsi="黑体" w:cs="黑体" w:hint="eastAsia"/>
          <w:sz w:val="28"/>
          <w:szCs w:val="28"/>
        </w:rPr>
        <w:t xml:space="preserve">                    填报人</w:t>
      </w:r>
      <w:r w:rsidRPr="00690028">
        <w:rPr>
          <w:rFonts w:ascii="楷体_GB2312" w:eastAsia="楷体_GB2312" w:hAnsi="黑体" w:cs="黑体" w:hint="eastAsia"/>
          <w:sz w:val="28"/>
          <w:szCs w:val="28"/>
          <w:u w:val="single"/>
        </w:rPr>
        <w:t xml:space="preserve">         </w:t>
      </w:r>
    </w:p>
    <w:tbl>
      <w:tblPr>
        <w:tblStyle w:val="a3"/>
        <w:tblW w:w="0" w:type="auto"/>
        <w:tblInd w:w="68" w:type="dxa"/>
        <w:tblLook w:val="04A0" w:firstRow="1" w:lastRow="0" w:firstColumn="1" w:lastColumn="0" w:noHBand="0" w:noVBand="1"/>
      </w:tblPr>
      <w:tblGrid>
        <w:gridCol w:w="1347"/>
        <w:gridCol w:w="5446"/>
        <w:gridCol w:w="1435"/>
      </w:tblGrid>
      <w:tr w:rsidR="00246A2E" w14:paraId="235696EC" w14:textId="77777777" w:rsidTr="00C43F87">
        <w:tc>
          <w:tcPr>
            <w:tcW w:w="1375" w:type="dxa"/>
            <w:vAlign w:val="center"/>
          </w:tcPr>
          <w:p w14:paraId="20FAC267" w14:textId="77777777" w:rsidR="00246A2E" w:rsidRDefault="00246A2E" w:rsidP="00C43F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5611" w:type="dxa"/>
            <w:vAlign w:val="center"/>
          </w:tcPr>
          <w:p w14:paraId="4F00B099" w14:textId="77777777" w:rsidR="00246A2E" w:rsidRDefault="00246A2E" w:rsidP="00C43F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排查内容</w:t>
            </w:r>
          </w:p>
        </w:tc>
        <w:tc>
          <w:tcPr>
            <w:tcW w:w="1466" w:type="dxa"/>
            <w:vAlign w:val="center"/>
          </w:tcPr>
          <w:p w14:paraId="6883CCD9" w14:textId="77777777" w:rsidR="00246A2E" w:rsidRDefault="00246A2E" w:rsidP="00C43F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排查数量</w:t>
            </w:r>
          </w:p>
        </w:tc>
      </w:tr>
      <w:tr w:rsidR="00246A2E" w14:paraId="53A6D33B" w14:textId="77777777" w:rsidTr="00C43F87">
        <w:tc>
          <w:tcPr>
            <w:tcW w:w="1375" w:type="dxa"/>
            <w:vMerge w:val="restart"/>
            <w:vAlign w:val="center"/>
          </w:tcPr>
          <w:p w14:paraId="4BE89966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房屋市政工程排查整治</w:t>
            </w:r>
          </w:p>
        </w:tc>
        <w:tc>
          <w:tcPr>
            <w:tcW w:w="5611" w:type="dxa"/>
            <w:vAlign w:val="center"/>
          </w:tcPr>
          <w:p w14:paraId="3551CAB4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排查房屋市政工程工地数量</w:t>
            </w:r>
          </w:p>
        </w:tc>
        <w:tc>
          <w:tcPr>
            <w:tcW w:w="1466" w:type="dxa"/>
          </w:tcPr>
          <w:p w14:paraId="1DDA1D68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6A2E" w14:paraId="79897473" w14:textId="77777777" w:rsidTr="00C43F87">
        <w:tc>
          <w:tcPr>
            <w:tcW w:w="1375" w:type="dxa"/>
            <w:vMerge/>
          </w:tcPr>
          <w:p w14:paraId="42025DF8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11" w:type="dxa"/>
            <w:vAlign w:val="center"/>
          </w:tcPr>
          <w:p w14:paraId="6FDBBD45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发现存在地质灾害风险隐患工地数量</w:t>
            </w:r>
          </w:p>
        </w:tc>
        <w:tc>
          <w:tcPr>
            <w:tcW w:w="1466" w:type="dxa"/>
          </w:tcPr>
          <w:p w14:paraId="5BF8F986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6A2E" w14:paraId="25A732AD" w14:textId="77777777" w:rsidTr="00C43F87">
        <w:tc>
          <w:tcPr>
            <w:tcW w:w="1375" w:type="dxa"/>
            <w:vMerge/>
          </w:tcPr>
          <w:p w14:paraId="294559C3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11" w:type="dxa"/>
            <w:vAlign w:val="center"/>
          </w:tcPr>
          <w:p w14:paraId="64915C96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已完成灾害风险隐患整改销号的工地数量</w:t>
            </w:r>
          </w:p>
        </w:tc>
        <w:tc>
          <w:tcPr>
            <w:tcW w:w="1466" w:type="dxa"/>
          </w:tcPr>
          <w:p w14:paraId="3799E306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6A2E" w14:paraId="7FAA7160" w14:textId="77777777" w:rsidTr="00C43F87">
        <w:tc>
          <w:tcPr>
            <w:tcW w:w="1375" w:type="dxa"/>
            <w:vMerge/>
          </w:tcPr>
          <w:p w14:paraId="1A4FD3FE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11" w:type="dxa"/>
            <w:vAlign w:val="center"/>
          </w:tcPr>
          <w:p w14:paraId="03847325" w14:textId="77777777" w:rsidR="00246A2E" w:rsidRPr="00706DA6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正在排险整治的工地数量</w:t>
            </w:r>
          </w:p>
        </w:tc>
        <w:tc>
          <w:tcPr>
            <w:tcW w:w="1466" w:type="dxa"/>
          </w:tcPr>
          <w:p w14:paraId="0B420AF1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6A2E" w14:paraId="6951864B" w14:textId="77777777" w:rsidTr="00C43F87">
        <w:tc>
          <w:tcPr>
            <w:tcW w:w="1375" w:type="dxa"/>
            <w:vMerge w:val="restart"/>
            <w:vAlign w:val="center"/>
          </w:tcPr>
          <w:p w14:paraId="48CC680F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900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农房安全隐患排查整治</w:t>
            </w:r>
          </w:p>
        </w:tc>
        <w:tc>
          <w:tcPr>
            <w:tcW w:w="5611" w:type="dxa"/>
            <w:vAlign w:val="center"/>
          </w:tcPr>
          <w:p w14:paraId="64C0EEC6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排查安全隐患农房数量</w:t>
            </w:r>
          </w:p>
        </w:tc>
        <w:tc>
          <w:tcPr>
            <w:tcW w:w="1466" w:type="dxa"/>
          </w:tcPr>
          <w:p w14:paraId="58950E46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6A2E" w14:paraId="47C12425" w14:textId="77777777" w:rsidTr="00C43F87">
        <w:trPr>
          <w:trHeight w:val="473"/>
        </w:trPr>
        <w:tc>
          <w:tcPr>
            <w:tcW w:w="1375" w:type="dxa"/>
            <w:vMerge/>
            <w:vAlign w:val="center"/>
          </w:tcPr>
          <w:p w14:paraId="7799D68A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11" w:type="dxa"/>
            <w:vAlign w:val="center"/>
          </w:tcPr>
          <w:p w14:paraId="63C87087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排查移民</w:t>
            </w:r>
            <w:r w:rsidRPr="00706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搬迁安置点数量</w:t>
            </w:r>
          </w:p>
        </w:tc>
        <w:tc>
          <w:tcPr>
            <w:tcW w:w="1466" w:type="dxa"/>
          </w:tcPr>
          <w:p w14:paraId="1B91E9C0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6A2E" w14:paraId="4809C846" w14:textId="77777777" w:rsidTr="00C43F87">
        <w:trPr>
          <w:trHeight w:val="473"/>
        </w:trPr>
        <w:tc>
          <w:tcPr>
            <w:tcW w:w="1375" w:type="dxa"/>
            <w:vMerge/>
            <w:vAlign w:val="center"/>
          </w:tcPr>
          <w:p w14:paraId="57947E86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11" w:type="dxa"/>
            <w:vAlign w:val="center"/>
          </w:tcPr>
          <w:p w14:paraId="76C6C7C6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发现存在地质灾害风险隐患农房数量</w:t>
            </w:r>
          </w:p>
        </w:tc>
        <w:tc>
          <w:tcPr>
            <w:tcW w:w="1466" w:type="dxa"/>
          </w:tcPr>
          <w:p w14:paraId="42EAE2C0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6A2E" w14:paraId="1375784D" w14:textId="77777777" w:rsidTr="00C43F87">
        <w:tc>
          <w:tcPr>
            <w:tcW w:w="1375" w:type="dxa"/>
            <w:vMerge/>
            <w:vAlign w:val="center"/>
          </w:tcPr>
          <w:p w14:paraId="3A550E2E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11" w:type="dxa"/>
            <w:vAlign w:val="center"/>
          </w:tcPr>
          <w:p w14:paraId="6C0DD200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发现存在地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灾风险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隐患</w:t>
            </w:r>
            <w:r w:rsidRPr="00706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移民搬迁安置点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466" w:type="dxa"/>
          </w:tcPr>
          <w:p w14:paraId="693E3B4A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6A2E" w14:paraId="665ED4C3" w14:textId="77777777" w:rsidTr="00C43F87">
        <w:tc>
          <w:tcPr>
            <w:tcW w:w="1375" w:type="dxa"/>
            <w:vMerge/>
            <w:vAlign w:val="center"/>
          </w:tcPr>
          <w:p w14:paraId="1C94E376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11" w:type="dxa"/>
            <w:vAlign w:val="center"/>
          </w:tcPr>
          <w:p w14:paraId="16E6F645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已完成整改销号的农房数量</w:t>
            </w:r>
          </w:p>
        </w:tc>
        <w:tc>
          <w:tcPr>
            <w:tcW w:w="1466" w:type="dxa"/>
          </w:tcPr>
          <w:p w14:paraId="358264B9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6A2E" w14:paraId="18F77D76" w14:textId="77777777" w:rsidTr="00C43F87">
        <w:tc>
          <w:tcPr>
            <w:tcW w:w="1375" w:type="dxa"/>
            <w:vMerge/>
            <w:vAlign w:val="center"/>
          </w:tcPr>
          <w:p w14:paraId="5F152896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11" w:type="dxa"/>
            <w:vAlign w:val="center"/>
          </w:tcPr>
          <w:p w14:paraId="49C2E3F9" w14:textId="77777777" w:rsidR="00246A2E" w:rsidRDefault="00246A2E" w:rsidP="00C43F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06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已完成整改销号的移民搬迁安置点数量</w:t>
            </w:r>
          </w:p>
        </w:tc>
        <w:tc>
          <w:tcPr>
            <w:tcW w:w="1466" w:type="dxa"/>
          </w:tcPr>
          <w:p w14:paraId="54B0AD5C" w14:textId="77777777" w:rsidR="00246A2E" w:rsidRDefault="00246A2E" w:rsidP="00C43F87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994E5F1" w14:textId="77777777" w:rsidR="00246A2E" w:rsidRDefault="00246A2E" w:rsidP="00246A2E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注：1.本表统计起始时间为2023年7月9日以来排查整治情况。</w:t>
      </w:r>
    </w:p>
    <w:p w14:paraId="104632BC" w14:textId="77777777" w:rsidR="00246A2E" w:rsidRDefault="00246A2E" w:rsidP="00246A2E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2.本表由各市州住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建部门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汇总下辖县（市、区）数据，在全面建立台账的基础上，形成一张报表后报送省厅。</w:t>
      </w:r>
    </w:p>
    <w:p w14:paraId="0F699C93" w14:textId="77777777" w:rsidR="00E95504" w:rsidRPr="00246A2E" w:rsidRDefault="00E95504"/>
    <w:sectPr w:rsidR="00E95504" w:rsidRPr="0024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2E"/>
    <w:rsid w:val="00246A2E"/>
    <w:rsid w:val="00E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BBAE"/>
  <w15:chartTrackingRefBased/>
  <w15:docId w15:val="{78ACE8C3-52E5-49CE-8FFE-40EBD0AA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A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A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千</dc:creator>
  <cp:keywords/>
  <dc:description/>
  <cp:lastModifiedBy>夏 千</cp:lastModifiedBy>
  <cp:revision>1</cp:revision>
  <dcterms:created xsi:type="dcterms:W3CDTF">2023-07-09T10:51:00Z</dcterms:created>
  <dcterms:modified xsi:type="dcterms:W3CDTF">2023-07-09T10:51:00Z</dcterms:modified>
</cp:coreProperties>
</file>