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0C" w:rsidRPr="006D640C" w:rsidRDefault="006D640C" w:rsidP="006D640C">
      <w:pPr>
        <w:shd w:val="clear" w:color="auto" w:fill="FFFFFF"/>
        <w:adjustRightInd/>
        <w:snapToGrid/>
        <w:spacing w:after="0" w:line="463" w:lineRule="atLeast"/>
        <w:ind w:firstLine="480"/>
        <w:rPr>
          <w:rFonts w:ascii="Segoe UI" w:eastAsia="宋体" w:hAnsi="Segoe UI" w:cs="Segoe UI"/>
          <w:color w:val="222222"/>
          <w:sz w:val="23"/>
          <w:szCs w:val="23"/>
        </w:rPr>
      </w:pPr>
      <w:r w:rsidRPr="006D640C">
        <w:rPr>
          <w:rFonts w:ascii="黑体" w:eastAsia="黑体" w:hAnsi="黑体" w:cs="Segoe UI" w:hint="eastAsia"/>
          <w:color w:val="222222"/>
          <w:sz w:val="26"/>
          <w:szCs w:val="26"/>
        </w:rPr>
        <w:t>附件1</w:t>
      </w:r>
    </w:p>
    <w:p w:rsidR="006D640C" w:rsidRPr="006D640C" w:rsidRDefault="006D640C" w:rsidP="006D640C">
      <w:pPr>
        <w:shd w:val="clear" w:color="auto" w:fill="FFFFFF"/>
        <w:adjustRightInd/>
        <w:snapToGrid/>
        <w:spacing w:after="0" w:line="463" w:lineRule="atLeast"/>
        <w:ind w:firstLine="480"/>
        <w:jc w:val="center"/>
        <w:rPr>
          <w:rFonts w:ascii="Segoe UI" w:eastAsia="宋体" w:hAnsi="Segoe UI" w:cs="Segoe UI"/>
          <w:color w:val="222222"/>
          <w:sz w:val="23"/>
          <w:szCs w:val="23"/>
        </w:rPr>
      </w:pPr>
      <w:r w:rsidRPr="006D640C">
        <w:rPr>
          <w:rFonts w:ascii="宋体" w:eastAsia="宋体" w:hAnsi="宋体" w:cs="Segoe UI" w:hint="eastAsia"/>
          <w:b/>
          <w:bCs/>
          <w:color w:val="222222"/>
          <w:sz w:val="26"/>
        </w:rPr>
        <w:t>符合初始注册条件的人员名单（16人）</w:t>
      </w:r>
    </w:p>
    <w:p w:rsidR="006D640C" w:rsidRPr="006D640C" w:rsidRDefault="006D640C" w:rsidP="006D640C">
      <w:pPr>
        <w:shd w:val="clear" w:color="auto" w:fill="FFFFFF"/>
        <w:adjustRightInd/>
        <w:snapToGrid/>
        <w:spacing w:after="0" w:line="463" w:lineRule="atLeast"/>
        <w:ind w:firstLine="480"/>
        <w:jc w:val="center"/>
        <w:rPr>
          <w:rFonts w:ascii="Segoe UI" w:eastAsia="宋体" w:hAnsi="Segoe UI" w:cs="Segoe UI"/>
          <w:color w:val="222222"/>
          <w:sz w:val="23"/>
          <w:szCs w:val="23"/>
        </w:rPr>
      </w:pPr>
      <w:r w:rsidRPr="006D640C">
        <w:rPr>
          <w:rFonts w:ascii="宋体" w:eastAsia="宋体" w:hAnsi="宋体" w:cs="Segoe UI" w:hint="eastAsia"/>
          <w:b/>
          <w:bCs/>
          <w:color w:val="222222"/>
          <w:sz w:val="26"/>
        </w:rPr>
        <w:t> </w:t>
      </w:r>
    </w:p>
    <w:tbl>
      <w:tblPr>
        <w:tblW w:w="1690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373"/>
        <w:gridCol w:w="6713"/>
        <w:gridCol w:w="1861"/>
        <w:gridCol w:w="4974"/>
        <w:gridCol w:w="1983"/>
      </w:tblGrid>
      <w:tr w:rsidR="006D640C" w:rsidRPr="006D640C" w:rsidTr="006D640C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序号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企业名称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姓名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审查通过</w:t>
            </w:r>
          </w:p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专业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审查结果</w:t>
            </w:r>
          </w:p>
        </w:tc>
      </w:tr>
      <w:tr w:rsidR="006D640C" w:rsidRPr="006D640C" w:rsidTr="006D640C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中科天际科技股份有限公司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宁夏雍达建筑工程有限公司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郝海龙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宁夏中晨电子有限公司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郝志平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宁夏锋华陆电站技术服务有限公司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尹星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宁夏信益泰建筑工程有限公司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于庆霞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宁夏汉成建设有限公司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海有君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宁夏鼎维建设工程有限公司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王海峰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宁夏骏马建设有限公司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刘志勇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宁夏亨拓建筑工程有限公司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吴磊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宁夏亨拓建筑工程有限公司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崔兆庆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宁夏亨拓建筑工程有限公司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张菲盛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宁夏隆泽誉建设工程有限公司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王鹏鹏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宁夏艳阳建设工程有限公司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吴伟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宁夏永利建设工程有限公司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李军鹏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宁夏裕洲建筑工程有限公司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付园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宁夏瑞格建设有限公司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李工农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</w:tbl>
    <w:p w:rsidR="006D640C" w:rsidRPr="006D640C" w:rsidRDefault="006D640C" w:rsidP="006D640C">
      <w:pPr>
        <w:shd w:val="clear" w:color="auto" w:fill="FFFFFF"/>
        <w:adjustRightInd/>
        <w:snapToGrid/>
        <w:spacing w:after="0" w:line="463" w:lineRule="atLeast"/>
        <w:ind w:firstLine="480"/>
        <w:rPr>
          <w:rFonts w:ascii="Segoe UI" w:eastAsia="宋体" w:hAnsi="Segoe UI" w:cs="Segoe UI"/>
          <w:color w:val="222222"/>
          <w:sz w:val="23"/>
          <w:szCs w:val="23"/>
        </w:rPr>
      </w:pPr>
      <w:r w:rsidRPr="006D640C">
        <w:rPr>
          <w:rFonts w:ascii="黑体" w:eastAsia="黑体" w:hAnsi="黑体" w:cs="Segoe UI" w:hint="eastAsia"/>
          <w:color w:val="222222"/>
          <w:sz w:val="26"/>
          <w:szCs w:val="26"/>
        </w:rPr>
        <w:t> </w:t>
      </w:r>
    </w:p>
    <w:p w:rsidR="006D640C" w:rsidRPr="006D640C" w:rsidRDefault="006D640C" w:rsidP="006D640C">
      <w:pPr>
        <w:shd w:val="clear" w:color="auto" w:fill="FFFFFF"/>
        <w:adjustRightInd/>
        <w:snapToGrid/>
        <w:spacing w:after="0" w:line="463" w:lineRule="atLeast"/>
        <w:ind w:firstLine="480"/>
        <w:rPr>
          <w:rFonts w:ascii="Segoe UI" w:eastAsia="宋体" w:hAnsi="Segoe UI" w:cs="Segoe UI"/>
          <w:color w:val="222222"/>
          <w:sz w:val="23"/>
          <w:szCs w:val="23"/>
        </w:rPr>
      </w:pPr>
      <w:r w:rsidRPr="006D640C">
        <w:rPr>
          <w:rFonts w:ascii="黑体" w:eastAsia="黑体" w:hAnsi="黑体" w:cs="Segoe UI" w:hint="eastAsia"/>
          <w:color w:val="222222"/>
          <w:sz w:val="26"/>
          <w:szCs w:val="26"/>
        </w:rPr>
        <w:t> </w:t>
      </w:r>
    </w:p>
    <w:p w:rsidR="006D640C" w:rsidRPr="006D640C" w:rsidRDefault="006D640C" w:rsidP="006D640C">
      <w:pPr>
        <w:shd w:val="clear" w:color="auto" w:fill="FFFFFF"/>
        <w:adjustRightInd/>
        <w:snapToGrid/>
        <w:spacing w:after="0" w:line="463" w:lineRule="atLeast"/>
        <w:ind w:firstLine="480"/>
        <w:rPr>
          <w:rFonts w:ascii="Segoe UI" w:eastAsia="宋体" w:hAnsi="Segoe UI" w:cs="Segoe UI"/>
          <w:color w:val="222222"/>
          <w:sz w:val="23"/>
          <w:szCs w:val="23"/>
        </w:rPr>
      </w:pPr>
      <w:r w:rsidRPr="006D640C">
        <w:rPr>
          <w:rFonts w:ascii="黑体" w:eastAsia="黑体" w:hAnsi="黑体" w:cs="Segoe UI" w:hint="eastAsia"/>
          <w:color w:val="222222"/>
          <w:sz w:val="26"/>
          <w:szCs w:val="26"/>
        </w:rPr>
        <w:t>附件2</w:t>
      </w:r>
    </w:p>
    <w:p w:rsidR="006D640C" w:rsidRPr="006D640C" w:rsidRDefault="006D640C" w:rsidP="006D640C">
      <w:pPr>
        <w:shd w:val="clear" w:color="auto" w:fill="FFFFFF"/>
        <w:adjustRightInd/>
        <w:snapToGrid/>
        <w:spacing w:after="0" w:line="463" w:lineRule="atLeast"/>
        <w:ind w:firstLine="480"/>
        <w:jc w:val="center"/>
        <w:rPr>
          <w:rFonts w:ascii="Segoe UI" w:eastAsia="宋体" w:hAnsi="Segoe UI" w:cs="Segoe UI"/>
          <w:color w:val="222222"/>
          <w:sz w:val="23"/>
          <w:szCs w:val="23"/>
        </w:rPr>
      </w:pPr>
      <w:r w:rsidRPr="006D640C">
        <w:rPr>
          <w:rFonts w:ascii="宋体" w:eastAsia="宋体" w:hAnsi="宋体" w:cs="Segoe UI" w:hint="eastAsia"/>
          <w:b/>
          <w:bCs/>
          <w:color w:val="222222"/>
          <w:sz w:val="26"/>
        </w:rPr>
        <w:t>符合增项注册条件的人员名单（9人）</w:t>
      </w:r>
    </w:p>
    <w:tbl>
      <w:tblPr>
        <w:tblpPr w:leftFromText="45" w:rightFromText="45" w:vertAnchor="text"/>
        <w:tblW w:w="1690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294"/>
        <w:gridCol w:w="5203"/>
        <w:gridCol w:w="4735"/>
        <w:gridCol w:w="4295"/>
        <w:gridCol w:w="1377"/>
      </w:tblGrid>
      <w:tr w:rsidR="006D640C" w:rsidRPr="006D640C" w:rsidTr="006D640C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企业名称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审查通过</w:t>
            </w:r>
          </w:p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专业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审查结果</w:t>
            </w:r>
          </w:p>
        </w:tc>
      </w:tr>
      <w:tr w:rsidR="006D640C" w:rsidRPr="006D640C" w:rsidTr="006D640C">
        <w:trPr>
          <w:trHeight w:val="28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宁夏实强建设工程有限公司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贺丽媛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2642020202101551)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中汇润鸿源集团有限公司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马志卿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2642020202101670)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宁夏嘉惠建设科技有限公司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李娜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2642017201706924)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宁夏隆创建业建设有限公司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李华晶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2642019202000358)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宁夏隆创建业建设有限公司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买晓龙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lastRenderedPageBreak/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2642020202101531)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lastRenderedPageBreak/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同心县市政工程公司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马应东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2642019202000812)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宁夏中万建设有限公司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王海燕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2642010201401195)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宁夏汉成建设有限公司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高妮娜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2642018201801721)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宁夏创达建筑工程有限公司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赵进有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2642018201904697)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</w:tbl>
    <w:p w:rsidR="006D640C" w:rsidRDefault="006D640C" w:rsidP="006D640C">
      <w:pPr>
        <w:shd w:val="clear" w:color="auto" w:fill="FFFFFF"/>
        <w:adjustRightInd/>
        <w:snapToGrid/>
        <w:spacing w:after="0" w:line="463" w:lineRule="atLeast"/>
        <w:rPr>
          <w:rFonts w:ascii="Segoe UI" w:eastAsia="宋体" w:hAnsi="Segoe UI" w:cs="Segoe UI" w:hint="eastAsia"/>
          <w:color w:val="222222"/>
          <w:sz w:val="23"/>
          <w:szCs w:val="23"/>
        </w:rPr>
      </w:pPr>
    </w:p>
    <w:p w:rsidR="006D640C" w:rsidRPr="006D640C" w:rsidRDefault="006D640C" w:rsidP="006D640C">
      <w:pPr>
        <w:shd w:val="clear" w:color="auto" w:fill="FFFFFF"/>
        <w:adjustRightInd/>
        <w:snapToGrid/>
        <w:spacing w:after="0" w:line="463" w:lineRule="atLeast"/>
        <w:ind w:firstLine="480"/>
        <w:rPr>
          <w:rFonts w:ascii="Segoe UI" w:eastAsia="宋体" w:hAnsi="Segoe UI" w:cs="Segoe UI"/>
          <w:color w:val="222222"/>
          <w:sz w:val="23"/>
          <w:szCs w:val="23"/>
        </w:rPr>
      </w:pPr>
      <w:r w:rsidRPr="006D640C">
        <w:rPr>
          <w:rFonts w:ascii="黑体" w:eastAsia="黑体" w:hAnsi="黑体" w:cs="Segoe UI" w:hint="eastAsia"/>
          <w:color w:val="222222"/>
          <w:sz w:val="26"/>
          <w:szCs w:val="26"/>
        </w:rPr>
        <w:t>附件3</w:t>
      </w:r>
    </w:p>
    <w:p w:rsidR="006D640C" w:rsidRDefault="006D640C" w:rsidP="006D640C">
      <w:pPr>
        <w:shd w:val="clear" w:color="auto" w:fill="FFFFFF"/>
        <w:adjustRightInd/>
        <w:snapToGrid/>
        <w:spacing w:after="0" w:line="463" w:lineRule="atLeast"/>
        <w:ind w:firstLine="480"/>
        <w:jc w:val="center"/>
        <w:rPr>
          <w:rFonts w:ascii="宋体" w:eastAsia="宋体" w:hAnsi="宋体" w:cs="Segoe UI" w:hint="eastAsia"/>
          <w:b/>
          <w:bCs/>
          <w:color w:val="222222"/>
          <w:sz w:val="26"/>
        </w:rPr>
      </w:pPr>
      <w:r w:rsidRPr="006D640C">
        <w:rPr>
          <w:rFonts w:ascii="宋体" w:eastAsia="宋体" w:hAnsi="宋体" w:cs="Segoe UI" w:hint="eastAsia"/>
          <w:b/>
          <w:bCs/>
          <w:color w:val="222222"/>
          <w:sz w:val="26"/>
        </w:rPr>
        <w:t>符合延续注册条件的人员名单（63人）</w:t>
      </w:r>
    </w:p>
    <w:p w:rsidR="006D640C" w:rsidRPr="006D640C" w:rsidRDefault="006D640C" w:rsidP="006D640C">
      <w:pPr>
        <w:shd w:val="clear" w:color="auto" w:fill="FFFFFF"/>
        <w:adjustRightInd/>
        <w:snapToGrid/>
        <w:spacing w:after="0" w:line="463" w:lineRule="atLeast"/>
        <w:rPr>
          <w:rFonts w:ascii="Segoe UI" w:eastAsia="宋体" w:hAnsi="Segoe UI" w:cs="Segoe UI"/>
          <w:color w:val="222222"/>
          <w:sz w:val="23"/>
          <w:szCs w:val="23"/>
        </w:rPr>
      </w:pPr>
    </w:p>
    <w:tbl>
      <w:tblPr>
        <w:tblpPr w:leftFromText="45" w:rightFromText="45" w:vertAnchor="text"/>
        <w:tblW w:w="1690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127"/>
        <w:gridCol w:w="5548"/>
        <w:gridCol w:w="4681"/>
        <w:gridCol w:w="3092"/>
        <w:gridCol w:w="2456"/>
      </w:tblGrid>
      <w:tr w:rsidR="006D640C" w:rsidRPr="006D640C" w:rsidTr="006D640C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企业名称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姓名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审查通过</w:t>
            </w:r>
          </w:p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专业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审查结果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宁夏诚建建设工程有限公司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周炳权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2642018201802536)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宁夏诚建建设工程有限公司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康海超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2642010201103372)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宁夏第七建筑工程有限公司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孙明琪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2642014201501960)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宁夏恒拓建设工程有限公司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马洪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2642010201103205)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宁夏恒拓建设工程有限公司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陶争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2642008201002388)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宁夏恒拓建设工程有限公司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赵瑞丰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2642019202000018)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宁夏建达建筑工程有限公司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马红霞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2642019201904857)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宁夏建新建筑安装工程有限公司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王棋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2642008201002351)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宁夏绿色之星环保工程有限公司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朱永恒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2642005200802713)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宁夏绿色之星环保工程有限公司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何丽娜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2642017201707203)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宁夏陈桥建设有限公司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李霞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2642005200801392)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宁夏陈桥建设有限公司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马利军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lastRenderedPageBreak/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2642006200801798)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lastRenderedPageBreak/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lastRenderedPageBreak/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宁夏国桢园林绿化建设工程有限公司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李泽兵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2642017201707382)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宁夏星辉建设工程有限公司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杨瑞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2642013201400896)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宁夏亿融实业有限公司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刘剑峰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2642015201700619)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宁夏易方达建设工程有限公司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张文武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2642006200802120)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宁夏万年和建设工程有限公司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吕文燕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2642014201502487)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宁夏昕能电力技术有限公司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李艳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2642019202001055)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宁夏陆宇建设装饰有限公司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吕毅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2642008200901102)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宁夏陆宇建设装饰有限公司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周林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2642007200900763)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宁夏建工集团有限公司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赵鹏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2642017201707133)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宁夏建工集团有限公司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汤乐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2642013201401176)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宁夏建工集团有限公司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王嘉鹏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2642019202001344)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宁夏金胜安建设工程有限公司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严志杰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2642013201400516)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宁夏锦润生态建设有限公司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张晓乐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2642015201706628)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宁夏第二建筑有限公司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董明检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2642017201707471)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宁夏第二建筑有限公司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王二宏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2642015201602881)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宁夏第二建筑有限公司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韩永乐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2642019202001316)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宁夏晨禹水利水电建筑工程有限责任公司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李冬霞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2642015201603124)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宁夏晨禹水利水电建筑工程有限责任公司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张海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2642007200900811)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宁夏达源建设工程有限责任公司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李建军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2642006200803069)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宁夏达源建设工程有限责任公司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雷改萍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lastRenderedPageBreak/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2642019202000580)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lastRenderedPageBreak/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lastRenderedPageBreak/>
              <w:t>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宁夏昱正泰建筑工程有限公司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韩江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2642006200800482)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宁夏昱正泰建筑工程有限公司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郭荣智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2642005200801089)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宁夏农垦建设有限公司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关超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2642018202001168)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宁夏宏天达建设工程有限公司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闵建锋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2642009201002604)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宁夏恒基天佑项目管理有限公司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吴占强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2642014201502172)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宁夏豪迈科贸有限公司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杜鹏程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2642007201001629)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宁夏农垦勘测设计院（有限公司）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肖晨晨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2642017201800759)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宁夏晟莘荣建筑工程有限公司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王天虎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2642013201400384)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宁夏天地百成建设工程有限责任公司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付强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2642016201706833)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宁夏公路桥梁建设有限公司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王金福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2642019202000682)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宁夏钜成建设工程有限公司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任永龙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2642018201903856)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宁夏永鼎建设工程有限公司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杨富成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2642018201904169)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宁夏云峰工程建设集团有限公司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宓娅芳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2642014201501791)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宁夏云峰工程建设集团有限公司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邓志东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2642018202001231)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宁夏江鸿建设工程有限公司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杭飞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2642017201706872)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宁夏如铁建筑工程有限公司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高振涛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2642009201204219)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宁夏同望工程咨询有限公司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刘忠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2642019202001297)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同正项目管理有限公司宁夏分公司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刘银存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2642019201905363)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宁夏中瀚建设工程有限公司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庄静静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2642018201801307)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宁夏鑫思达建筑工程有限公司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司秀平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lastRenderedPageBreak/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2642019202000935)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lastRenderedPageBreak/>
              <w:t>公路工程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lastRenderedPageBreak/>
              <w:t>53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宁夏明安科技发展有限公司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康亮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2642018202001082)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宁夏福禾建筑有限公司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杨波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2642018201905022)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宁夏英继兴建筑劳务有限公司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王春华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2642005200800043)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宁夏晨凯建设有限公司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戴建超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2642015201603203)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宁夏鑫伟建设有限公司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田春素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2642019201905478)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宁夏德康建业工程有限公司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徐晓佳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2642018201904168)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宁夏振拓建设有限公司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高盼丽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2642019201904935)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宁夏昊泽招标代理有限公司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哈少红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2642010201103624)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61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宁夏久浩建设有限公司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党瑞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2642018201800786)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宁夏纳吉通建设工程有限公司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何万龙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2642019202001174)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63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宁夏永利建设工程有限公司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马辉</w:t>
            </w:r>
            <w:r w:rsidRPr="006D640C">
              <w:rPr>
                <w:rFonts w:ascii="Segoe UI" w:eastAsia="宋体" w:hAnsi="Segoe UI" w:cs="Segoe UI"/>
                <w:sz w:val="16"/>
                <w:szCs w:val="16"/>
              </w:rPr>
              <w:br/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 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 xml:space="preserve"> 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2642014201502623)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</w:tbl>
    <w:p w:rsidR="006D640C" w:rsidRPr="006D640C" w:rsidRDefault="006D640C" w:rsidP="006D640C">
      <w:pPr>
        <w:shd w:val="clear" w:color="auto" w:fill="FFFFFF"/>
        <w:adjustRightInd/>
        <w:snapToGrid/>
        <w:spacing w:after="0" w:line="463" w:lineRule="atLeast"/>
        <w:ind w:firstLine="480"/>
        <w:jc w:val="center"/>
        <w:rPr>
          <w:rFonts w:ascii="Segoe UI" w:eastAsia="宋体" w:hAnsi="Segoe UI" w:cs="Segoe UI"/>
          <w:color w:val="222222"/>
          <w:sz w:val="23"/>
          <w:szCs w:val="23"/>
        </w:rPr>
      </w:pPr>
      <w:r w:rsidRPr="006D640C">
        <w:rPr>
          <w:rFonts w:ascii="仿宋_GB2312" w:eastAsia="仿宋_GB2312" w:hAnsi="Segoe UI" w:cs="Segoe UI" w:hint="eastAsia"/>
          <w:color w:val="222222"/>
          <w:sz w:val="26"/>
          <w:szCs w:val="26"/>
        </w:rPr>
        <w:t> </w:t>
      </w:r>
    </w:p>
    <w:p w:rsidR="006D640C" w:rsidRPr="006D640C" w:rsidRDefault="006D640C" w:rsidP="006D640C">
      <w:pPr>
        <w:shd w:val="clear" w:color="auto" w:fill="FFFFFF"/>
        <w:adjustRightInd/>
        <w:snapToGrid/>
        <w:spacing w:after="0" w:line="463" w:lineRule="atLeast"/>
        <w:ind w:firstLine="480"/>
        <w:rPr>
          <w:rFonts w:ascii="Segoe UI" w:eastAsia="宋体" w:hAnsi="Segoe UI" w:cs="Segoe UI"/>
          <w:color w:val="222222"/>
          <w:sz w:val="23"/>
          <w:szCs w:val="23"/>
        </w:rPr>
      </w:pPr>
      <w:r w:rsidRPr="006D640C">
        <w:rPr>
          <w:rFonts w:ascii="黑体" w:eastAsia="黑体" w:hAnsi="黑体" w:cs="Segoe UI" w:hint="eastAsia"/>
          <w:color w:val="222222"/>
          <w:sz w:val="26"/>
          <w:szCs w:val="26"/>
        </w:rPr>
        <w:t>附件4</w:t>
      </w:r>
    </w:p>
    <w:p w:rsidR="006D640C" w:rsidRPr="006D640C" w:rsidRDefault="006D640C" w:rsidP="006D640C">
      <w:pPr>
        <w:shd w:val="clear" w:color="auto" w:fill="FFFFFF"/>
        <w:adjustRightInd/>
        <w:snapToGrid/>
        <w:spacing w:after="0" w:line="463" w:lineRule="atLeast"/>
        <w:ind w:firstLine="480"/>
        <w:jc w:val="center"/>
        <w:rPr>
          <w:rFonts w:ascii="Segoe UI" w:eastAsia="宋体" w:hAnsi="Segoe UI" w:cs="Segoe UI"/>
          <w:color w:val="222222"/>
          <w:sz w:val="23"/>
          <w:szCs w:val="23"/>
        </w:rPr>
      </w:pPr>
      <w:r w:rsidRPr="006D640C">
        <w:rPr>
          <w:rFonts w:ascii="宋体" w:eastAsia="宋体" w:hAnsi="宋体" w:cs="Segoe UI" w:hint="eastAsia"/>
          <w:b/>
          <w:bCs/>
          <w:color w:val="222222"/>
          <w:sz w:val="26"/>
        </w:rPr>
        <w:t>符合重新注册条件的人员名单（260人）</w:t>
      </w:r>
    </w:p>
    <w:p w:rsidR="006D640C" w:rsidRPr="006D640C" w:rsidRDefault="006D640C" w:rsidP="006D640C">
      <w:pPr>
        <w:shd w:val="clear" w:color="auto" w:fill="FFFFFF"/>
        <w:adjustRightInd/>
        <w:snapToGrid/>
        <w:spacing w:after="0" w:line="463" w:lineRule="atLeast"/>
        <w:ind w:firstLine="480"/>
        <w:jc w:val="center"/>
        <w:rPr>
          <w:rFonts w:ascii="Segoe UI" w:eastAsia="宋体" w:hAnsi="Segoe UI" w:cs="Segoe UI"/>
          <w:color w:val="222222"/>
          <w:sz w:val="23"/>
          <w:szCs w:val="23"/>
        </w:rPr>
      </w:pPr>
      <w:r w:rsidRPr="006D640C">
        <w:rPr>
          <w:rFonts w:ascii="仿宋_GB2312" w:eastAsia="仿宋_GB2312" w:hAnsi="Segoe UI" w:cs="Segoe UI" w:hint="eastAsia"/>
          <w:color w:val="222222"/>
          <w:sz w:val="26"/>
          <w:szCs w:val="26"/>
        </w:rPr>
        <w:t> </w:t>
      </w:r>
    </w:p>
    <w:tbl>
      <w:tblPr>
        <w:tblW w:w="1690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623"/>
        <w:gridCol w:w="6359"/>
        <w:gridCol w:w="2141"/>
        <w:gridCol w:w="5126"/>
        <w:gridCol w:w="1655"/>
      </w:tblGrid>
      <w:tr w:rsidR="006D640C" w:rsidRPr="006D640C" w:rsidTr="006D640C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序号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企业名称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姓名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审查通过</w:t>
            </w:r>
          </w:p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专业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42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审查结果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宁夏瑞宸建设工程有限公司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杨明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宁夏瑞宸建设工程有限公司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秦玉强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宁夏吴忠市第三建筑工程有限公司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马林通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宁夏华力龙建设工程有限公司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蔡伟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宁夏华力龙建设工程有限公司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杨明学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宁夏晟博建工有限公司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郑皓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宁夏晟秦塬建设工程有限公司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郭富建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宁夏晟秦塬建设工程有限公司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刘听利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宁夏晟秦塬建设工程有限公司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程彪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lastRenderedPageBreak/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宁夏思辰项目管理有限公司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邵立平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宁夏鹏晨建设工程有限公司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潘锡坤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宁夏鹏晨建设工程有限公司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王泽荣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宁夏鹏晨建设工程有限公司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刘辉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宁夏鹏晨建设工程有限公司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刘飞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宁夏鹏晨建设工程有限公司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吕红玲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银川建发广告装饰有限责任公司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周海龙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银川建发广告装饰有限责任公司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王凯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宁夏华弘建设工程有限公司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鄢正平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宁夏华弘建设工程有限公司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郭忠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宁夏华弘建设工程有限公司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崔帅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宁夏万润建设工程有限公司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魏永利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宁夏万润建设工程有限公司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杜喜平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宁夏万润建设工程有限公司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郝存华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宁夏东方企业（有限公司）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宁夏东方企业（有限公司）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王绍华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宁夏东方企业（有限公司）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杨宏伟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宁夏东方企业（有限公司）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吴辉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宁夏东方企业（有限公司）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丁健娥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宁夏对外建设有限公司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贾振风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宁夏鲁禹综合能源服务有限公司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赵利红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宁夏建工集团有限公司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马玉玺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宁夏建工集团有限公司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韩家业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宁夏交通建设股份有限公司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董明龙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宁夏金鸿基建筑工程有限公司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海东峰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宁夏金凯越建设工程有限公司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苏玉平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宁夏金凯越建设工程有限公司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谢加强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宁夏金凯越建设工程有限公司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李彦芬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宁夏金凯越建设工程有限公司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杨艳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宁夏金森源建设发展有限公司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王兴林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宁夏锦亿升建设工程有限公司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王玉玺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宁夏聚辉建设工程有限公司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马凯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宁夏聚辉建设工程有限公司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沈亚亚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宁夏第二建筑有限公司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杨文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宁夏第二建筑有限公司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吴忠市荣通建筑工程有限公司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杨菊芳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宁夏亘利建筑工程有限公司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陈宏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宁夏亘利建筑工程有限公司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张磊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宁夏亘利建筑工程有限公司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武莉瑶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宁夏亘利建筑工程有限公司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马维江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lastRenderedPageBreak/>
              <w:t>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宁夏宝瑞通建筑工程有限公司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潘飞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宁夏宝瑞通建筑工程有限公司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宁夏晨禹水利水电建筑工程有限责任公司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施磊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宁夏圣道建设发展有限公司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赵国栋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矿业工程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盐池县融盐振兴建筑工程有限公司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刘凯伦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盐池县融盐振兴建筑工程有限公司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曹建华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盐池县融盐振兴建筑工程有限公司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余雷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盐池县融盐振兴建筑工程有限公司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杜保华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盐池县融盐振兴建筑工程有限公司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薛栓强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宁夏勇峰建筑工程有限公司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邵国成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宁夏中浩建设工程有限公司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关耀刚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宁夏宏天达建设工程有限公司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闻杰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宁夏恒通兴装饰工程有限公司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李静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宁夏恒通兴装饰工程有限公司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吕瑞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宁夏恒通兴装饰工程有限公司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张丽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宁夏恒志信建设工程造价咨询有限公司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寇存科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宁夏弘润建筑工程有限公司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毛金彪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宁夏美杰达装饰工程有限公司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张庆亮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宁夏海诚建设工程有限公司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胡学义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宁夏海诚建设工程有限公司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罗中妍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宁夏海诚建设工程有限公司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马存祥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宁夏海诚建设工程有限公司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李会明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宁夏海诚建设工程有限公司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吴斌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宁夏交投科技发展有限公司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王铁成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宁夏公路桥梁建设有限公司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王彦涛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宁夏公路桥梁建设有限公司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李明睿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宁夏钜成建设工程有限公司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祁佳伦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宁夏恒远诚建筑工程有限公司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陈博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宁夏恒远诚建筑工程有限公司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朱伯虎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宁夏恒远诚建筑工程有限公司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赵宇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宁夏恒远诚建筑工程有限公司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安亚军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中农博源（宁夏）生态科技有限公司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王志华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宁夏立凯建设工程有限公司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李博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宁夏雨鑫建设工程有限公司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娄琳峰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宁夏雨鑫建设工程有限公司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闫莉莉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宁夏雨鑫建设工程有限公司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张圆圆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宁夏雨鑫建设工程有限公司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张璐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宁夏雨鑫建设工程有限公司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马静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宁夏兴辰产业发展有限公司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吴少亮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宁夏鑫玖恒钢结构工程有限公司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冯晓琴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lastRenderedPageBreak/>
              <w:t>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中卫市启源市政工程有限公司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王林鹏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宁夏中桓建设工程有限公司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赵立斌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宁夏华淼建设工程有限公司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买天荣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宁夏中天华瑞建设工程有限公司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车建兰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宁夏泽艺洲智能装饰工程有限公司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任明瑞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宁夏泽艺洲智能装饰工程有限公司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宋兴民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宁夏金屹鼎建设工程有限公司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高登攀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宁夏智丰建设工程有限公司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吴佳莹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宁夏诚华建设工程有限公司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吉文喆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宁夏玺程建设工程有限公司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蒙瑞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宁夏晨泓产业发展有限公司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郝国梁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宁夏嘉晟融创建筑工程有限公司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吴学江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宁夏诚记工程有限公司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汪学文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宁夏云卓工程技术有限公司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杨宝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宁夏拓宏创信建设工程有限公司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杨立群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宁夏玮艺装饰装修设计有限公司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冯建新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宁夏畅信建筑工程有限责任公司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贾乐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宁夏汉成建设有限公司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杨易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宁夏汉成建设有限公司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胡伟伟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宁夏汉成建设有限公司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宁夏恒良其建设集团有限公司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马建武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宁夏飞驰电力工程有限公司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官玉娟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宁夏吉普建筑工程有限公司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朱亮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宁夏吉普建筑工程有限公司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任宝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宁夏银兰工程咨询有限公司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马俊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宁夏丰和建筑劳务有限公司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周世雄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宁夏丰和建筑劳务有限公司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范鹏翔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宁夏丰和建筑劳务有限公司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王振虎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宁夏丰和建筑劳务有限公司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曹永恒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宁夏丰和建筑劳务有限公司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寇晓芳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宁夏洋鹏建筑工程有限公司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田慧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宁夏金泽工程管理咨询有限公司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李静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宁夏华益电力科技有限公司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王钊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宁夏佰益建设工程有限公司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邓亚珍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宁夏佰益建设工程有限公司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曾婧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宁夏笙华建筑工程有限公司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马良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宁夏笙华建筑工程有限公司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朱志强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宁夏笙华建筑工程有限公司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王同同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宁夏笙华建筑工程有限公司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刘伟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宁夏笙华建筑工程有限公司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焦冰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lastRenderedPageBreak/>
              <w:t>130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宁夏笙华建筑工程有限公司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马晨莉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宁夏笙华建筑工程有限公司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张丽媛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宁夏笙华建筑工程有限公司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王月萍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宁夏笙华建筑工程有限公司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罗旭霞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宁夏川越项目管理有限公司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王珊珊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宁夏晟晖建设有限公司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王亚峰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宁夏晟晖建设有限公司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徐静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宁夏恒利元科技有限公司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俞海洋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永宁县城控建筑工程有限公司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康建林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宁夏华冠建设工程有限公司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王宁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宁夏华冠建设工程有限公司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高辉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宁夏华冠建设工程有限公司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张德禄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宁夏华冠建设工程有限公司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刘欢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宁夏华冠建设工程有限公司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刘立娜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宁夏华冠建设工程有限公司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秦雪峰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宁夏华冠建设工程有限公司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刘艳东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宁夏鼎维建设工程有限公司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马建峰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宁夏鼎维建设工程有限公司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韩玉洁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宁夏鼎维建设工程有限公司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张威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宁夏鼎维建设工程有限公司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杨航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宁夏鼎维建设工程有限公司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秦龙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宁夏云鼎园林绿化工程有限公司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刘炜威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宁夏中博建设有限公司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孙彦斌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宁夏友科建筑有限公司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王瑞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首亿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(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)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李宏伟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宁夏骏马建设有限公司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张冰楠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宁夏骏马建设有限公司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崔刚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宁夏骏马建设有限公司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冶锐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宁夏骏马建设有限公司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仇耀武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宁夏骏马建设有限公司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常治强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宁夏骏马建设有限公司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张进龙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宁夏亨拓建筑工程有限公司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杨军旺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宁夏亨拓建筑工程有限公司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李玮玮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宁夏亨拓建筑工程有限公司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范宇龙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宁夏亨拓建筑工程有限公司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徐甜甜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宁夏隆泽誉建设工程有限公司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董浩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宁夏隆泽誉建设工程有限公司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李沛源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宁夏隆泽誉建设工程有限公司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张春娥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宁夏隆泽誉建设工程有限公司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马文静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宁夏隆泽誉建设工程有限公司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姚宁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lastRenderedPageBreak/>
              <w:t>170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宁夏隆泽誉建设工程有限公司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咸小伟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宁夏隆泽誉建设工程有限公司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龚凤凤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宁夏鑫伟建设有限公司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黄国栋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宁夏振拓建设有限公司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丁万俊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宁夏名德企业管理有限公司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雍超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宁夏江鸣建设工程有限公司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唐传理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宁夏江鸣建设工程有限公司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高强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宁夏江鸣建设工程有限公司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陈峰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宁夏江鸣建设工程有限公司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白杰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宁夏江鸣建设工程有限公司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高爱新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宁夏江鸣建设工程有限公司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魏燕斌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宁夏倬晟新能源技术有限公司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刘恒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宁夏倬晟新能源技术有限公司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赵赛钰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宁夏艳阳建设工程有限公司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朱海龙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宁夏艳阳建设工程有限公司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邵晓宁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宁夏艳阳建设工程有限公司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许玉龙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宁夏艳阳建设工程有限公司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丁学忠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宁夏思瑞建设工程有限公司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王凤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宁夏思瑞建设工程有限公司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张建荣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宁夏思瑞建设工程有限公司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马文静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宁夏思瑞建设工程有限公司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林晗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宁夏思瑞建设工程有限公司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孙雪瑞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宁夏思瑞建设工程有限公司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于海民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宁夏思瑞建设工程有限公司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雷明春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宁夏川鑫建设工程有限公司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王向丽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宁夏川鑫建设工程有限公司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陈文涛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宁夏川鑫建设工程有限公司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夏晓伟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宁夏川鑫建设工程有限公司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康凯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宁夏川鑫建设工程有限公司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梁晓彤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199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宁夏川鑫建设工程有限公司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李刚强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宁夏永利建设工程有限公司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祁海龙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宁夏裕洲建筑工程有限公司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郭靖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宁夏裕洲建筑工程有限公司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魏金鱼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宁夏裕洲建筑工程有限公司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谢政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宁夏裕洲建筑工程有限公司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程雷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宁夏裕洲建筑工程有限公司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王健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宁夏裕洲建筑工程有限公司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兰秀秀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宁夏冠誉工贸有限公司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吴伟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宁夏冠誉工贸有限公司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宁夏中顺青建设工程有限公司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韦成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lastRenderedPageBreak/>
              <w:t>210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宁夏中顺青建设工程有限公司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孟顺芝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宁夏中顺青建设工程有限公司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段金强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宁夏中顺青建设工程有限公司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包灵娜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宁夏中顺青建设工程有限公司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刘智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宁夏安锐盛建设有限公司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肖德祥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宁夏安锐盛建设有限公司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曹振江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宁夏安锐盛建设有限公司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刘知显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宁夏安锐盛建设有限公司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陈艳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宁夏安锐盛建设有限公司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冯兴智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宁夏安锐盛建设有限公司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张昊志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宁夏安锐盛建设有限公司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何雪梅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宁夏安锐盛建设有限公司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龙玲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宁夏安锐盛建设有限公司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张登礼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宁夏安锐盛建设有限公司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马国亮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宁夏三友合建筑工程有限公司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乔华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宁夏三友合建筑工程有限公司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张力足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宁夏三友合建筑工程有限公司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桓建全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宁夏瑞格建设有限公司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卢国清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宁夏瑞格建设有限公司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许黎丽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宁夏瑞格建设有限公司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杜森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宁夏瑞格建设有限公司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李建成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宁夏瑞格建设有限公司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杜荣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宁夏瑞格建设有限公司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高报兄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宁夏瑞格建设有限公司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张红军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宁夏云川工程有限公司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樊亚洲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宁夏云川工程有限公司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于明远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宁夏云川工程有限公司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安国玲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宁夏益丰源建筑装饰工程有限公司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陈福祥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宁夏益丰源建筑装饰工程有限公司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王学渊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宁夏益丰源建筑装饰工程有限公司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鲁杭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宁夏尧宁工程有限公司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武春辉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宁夏尧宁工程有限公司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马校武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宁夏尧宁工程有限公司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姚占仓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宁夏尧宁工程有限公司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郭丽琼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宁夏穆穆涂料科技有限公司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祝保元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公路工程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宁夏嘉昊建设工程有限公司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敬大学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宁夏嘉昊建设工程有限公司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刘鹏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宁夏嘉昊建设工程有限公司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杨波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宁夏嘉昊建设工程有限公司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赵晖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宁夏嘉昊建设工程有限公司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罗文刚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lastRenderedPageBreak/>
              <w:t>250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宁夏嘉昊建设工程有限公司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李超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宁夏悠然工程设计有限公司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郑伟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宁夏悠然工程设计有限公司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王恒洲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机电工程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宁夏悠然工程设计有限公司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黄薇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宁夏悠然工程设计有限公司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高琴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,</w:t>
            </w: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水利水电工程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宁夏悠然工程设计有限公司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徐琪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宁夏悠然工程设计有限公司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马东莉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宁夏悠然工程设计有限公司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高秉娥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宁夏悠然工程设计有限公司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刘亮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宁夏悠然工程设计有限公司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王明明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市政公用工程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  <w:tr w:rsidR="006D640C" w:rsidRPr="006D640C" w:rsidTr="006D640C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Arial Unicode MS" w:eastAsia="宋体" w:hAnsi="Arial Unicode MS" w:cs="Segoe UI"/>
                <w:sz w:val="16"/>
                <w:szCs w:val="16"/>
              </w:rPr>
              <w:t>260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宁夏盛昌建筑劳务有限公司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李发成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建筑工程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D640C" w:rsidRPr="006D640C" w:rsidRDefault="006D640C" w:rsidP="006D640C">
            <w:pPr>
              <w:adjustRightInd/>
              <w:snapToGrid/>
              <w:spacing w:after="0" w:line="338" w:lineRule="atLeast"/>
              <w:ind w:firstLine="480"/>
              <w:jc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6D640C">
              <w:rPr>
                <w:rFonts w:ascii="宋体" w:eastAsia="宋体" w:hAnsi="宋体" w:cs="Segoe UI" w:hint="eastAsia"/>
                <w:sz w:val="16"/>
                <w:szCs w:val="16"/>
              </w:rPr>
              <w:t>通过</w:t>
            </w:r>
          </w:p>
        </w:tc>
      </w:tr>
    </w:tbl>
    <w:p w:rsidR="006D640C" w:rsidRPr="006D640C" w:rsidRDefault="006D640C" w:rsidP="006D640C">
      <w:pPr>
        <w:shd w:val="clear" w:color="auto" w:fill="FFFFFF"/>
        <w:adjustRightInd/>
        <w:snapToGrid/>
        <w:spacing w:after="0" w:line="428" w:lineRule="atLeast"/>
        <w:ind w:firstLine="480"/>
        <w:rPr>
          <w:rFonts w:ascii="Segoe UI" w:eastAsia="宋体" w:hAnsi="Segoe UI" w:cs="Segoe UI"/>
          <w:color w:val="222222"/>
          <w:sz w:val="23"/>
          <w:szCs w:val="23"/>
        </w:rPr>
      </w:pPr>
      <w:r w:rsidRPr="006D640C">
        <w:rPr>
          <w:rFonts w:ascii="Segoe UI" w:eastAsia="宋体" w:hAnsi="Segoe UI" w:cs="Segoe UI"/>
          <w:color w:val="222222"/>
          <w:sz w:val="23"/>
          <w:szCs w:val="23"/>
        </w:rPr>
        <w:t> </w:t>
      </w:r>
    </w:p>
    <w:p w:rsidR="006D640C" w:rsidRPr="006D640C" w:rsidRDefault="006D640C" w:rsidP="006D640C">
      <w:pPr>
        <w:shd w:val="clear" w:color="auto" w:fill="FFFFFF"/>
        <w:adjustRightInd/>
        <w:snapToGrid/>
        <w:spacing w:after="0" w:line="428" w:lineRule="atLeast"/>
        <w:ind w:firstLine="480"/>
        <w:rPr>
          <w:rFonts w:ascii="Segoe UI" w:eastAsia="宋体" w:hAnsi="Segoe UI" w:cs="Segoe UI"/>
          <w:color w:val="222222"/>
          <w:sz w:val="23"/>
          <w:szCs w:val="23"/>
        </w:rPr>
      </w:pPr>
      <w:r w:rsidRPr="006D640C">
        <w:rPr>
          <w:rFonts w:ascii="Segoe UI" w:eastAsia="宋体" w:hAnsi="Segoe UI" w:cs="Segoe UI"/>
          <w:color w:val="222222"/>
          <w:sz w:val="23"/>
          <w:szCs w:val="23"/>
        </w:rPr>
        <w:t> </w:t>
      </w:r>
    </w:p>
    <w:p w:rsidR="00593384" w:rsidRPr="006D640C" w:rsidRDefault="00593384" w:rsidP="006D640C">
      <w:pPr>
        <w:ind w:leftChars="-129" w:left="-284" w:firstLineChars="129" w:firstLine="284"/>
        <w:rPr>
          <w:szCs w:val="23"/>
        </w:rPr>
      </w:pPr>
    </w:p>
    <w:sectPr w:rsidR="00593384" w:rsidRPr="006D640C" w:rsidSect="006D640C">
      <w:pgSz w:w="17577" w:h="16840" w:code="10"/>
      <w:pgMar w:top="1440" w:right="2671" w:bottom="1440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6E4" w:rsidRDefault="009D06E4" w:rsidP="001F2137">
      <w:pPr>
        <w:spacing w:after="0"/>
      </w:pPr>
      <w:r>
        <w:separator/>
      </w:r>
    </w:p>
  </w:endnote>
  <w:endnote w:type="continuationSeparator" w:id="0">
    <w:p w:rsidR="009D06E4" w:rsidRDefault="009D06E4" w:rsidP="001F21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6E4" w:rsidRDefault="009D06E4" w:rsidP="001F2137">
      <w:pPr>
        <w:spacing w:after="0"/>
      </w:pPr>
      <w:r>
        <w:separator/>
      </w:r>
    </w:p>
  </w:footnote>
  <w:footnote w:type="continuationSeparator" w:id="0">
    <w:p w:rsidR="009D06E4" w:rsidRDefault="009D06E4" w:rsidP="001F213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086"/>
    <w:multiLevelType w:val="multilevel"/>
    <w:tmpl w:val="FC44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11591"/>
    <w:multiLevelType w:val="multilevel"/>
    <w:tmpl w:val="1D04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E1652"/>
    <w:multiLevelType w:val="multilevel"/>
    <w:tmpl w:val="F2A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9114C"/>
    <w:multiLevelType w:val="multilevel"/>
    <w:tmpl w:val="7800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21C04"/>
    <w:multiLevelType w:val="multilevel"/>
    <w:tmpl w:val="0336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22A06"/>
    <w:multiLevelType w:val="multilevel"/>
    <w:tmpl w:val="DB5A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A28D7"/>
    <w:multiLevelType w:val="multilevel"/>
    <w:tmpl w:val="EB62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D7386"/>
    <w:multiLevelType w:val="multilevel"/>
    <w:tmpl w:val="4C54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91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A4F"/>
    <w:rsid w:val="00003E40"/>
    <w:rsid w:val="000069E9"/>
    <w:rsid w:val="00012228"/>
    <w:rsid w:val="000135B4"/>
    <w:rsid w:val="00014B17"/>
    <w:rsid w:val="000275CF"/>
    <w:rsid w:val="00036EB0"/>
    <w:rsid w:val="000450B0"/>
    <w:rsid w:val="000521AB"/>
    <w:rsid w:val="00053C17"/>
    <w:rsid w:val="00055D82"/>
    <w:rsid w:val="00055F17"/>
    <w:rsid w:val="000560D9"/>
    <w:rsid w:val="00063238"/>
    <w:rsid w:val="000632CE"/>
    <w:rsid w:val="000634DB"/>
    <w:rsid w:val="000644E8"/>
    <w:rsid w:val="00064C34"/>
    <w:rsid w:val="00065E97"/>
    <w:rsid w:val="000873C4"/>
    <w:rsid w:val="0009464C"/>
    <w:rsid w:val="000960FA"/>
    <w:rsid w:val="0009693B"/>
    <w:rsid w:val="000A0725"/>
    <w:rsid w:val="000A565F"/>
    <w:rsid w:val="000B001C"/>
    <w:rsid w:val="000B0185"/>
    <w:rsid w:val="000B3CD1"/>
    <w:rsid w:val="000C6FD3"/>
    <w:rsid w:val="000C7AB5"/>
    <w:rsid w:val="000D4F33"/>
    <w:rsid w:val="000E19D3"/>
    <w:rsid w:val="000E5C3D"/>
    <w:rsid w:val="001007BA"/>
    <w:rsid w:val="00100CF4"/>
    <w:rsid w:val="00112FF2"/>
    <w:rsid w:val="00123DB3"/>
    <w:rsid w:val="00131045"/>
    <w:rsid w:val="00137420"/>
    <w:rsid w:val="00144F3D"/>
    <w:rsid w:val="00146D77"/>
    <w:rsid w:val="00150665"/>
    <w:rsid w:val="00151D25"/>
    <w:rsid w:val="001564A6"/>
    <w:rsid w:val="001668B3"/>
    <w:rsid w:val="0018152D"/>
    <w:rsid w:val="00195ED8"/>
    <w:rsid w:val="001A6564"/>
    <w:rsid w:val="001B00FE"/>
    <w:rsid w:val="001D3541"/>
    <w:rsid w:val="001E3DAA"/>
    <w:rsid w:val="001E4F48"/>
    <w:rsid w:val="001F2137"/>
    <w:rsid w:val="00207C4F"/>
    <w:rsid w:val="00224E08"/>
    <w:rsid w:val="002422C2"/>
    <w:rsid w:val="00247D32"/>
    <w:rsid w:val="00250E8C"/>
    <w:rsid w:val="002625D4"/>
    <w:rsid w:val="00273B97"/>
    <w:rsid w:val="00273EC0"/>
    <w:rsid w:val="00274224"/>
    <w:rsid w:val="00277CD3"/>
    <w:rsid w:val="00283A63"/>
    <w:rsid w:val="00284CD6"/>
    <w:rsid w:val="00287FE5"/>
    <w:rsid w:val="00292048"/>
    <w:rsid w:val="0029332A"/>
    <w:rsid w:val="00295933"/>
    <w:rsid w:val="002975C2"/>
    <w:rsid w:val="002A10E1"/>
    <w:rsid w:val="002A35C8"/>
    <w:rsid w:val="002A3B1B"/>
    <w:rsid w:val="002B6E09"/>
    <w:rsid w:val="002B6F08"/>
    <w:rsid w:val="002C20CC"/>
    <w:rsid w:val="002C5BD0"/>
    <w:rsid w:val="002D10A0"/>
    <w:rsid w:val="002D2639"/>
    <w:rsid w:val="002E0A20"/>
    <w:rsid w:val="002E4E98"/>
    <w:rsid w:val="002E56E7"/>
    <w:rsid w:val="002E7044"/>
    <w:rsid w:val="002E7D90"/>
    <w:rsid w:val="002F2E3C"/>
    <w:rsid w:val="0030435B"/>
    <w:rsid w:val="00305A9C"/>
    <w:rsid w:val="0030781A"/>
    <w:rsid w:val="00311058"/>
    <w:rsid w:val="00314BB8"/>
    <w:rsid w:val="00323B43"/>
    <w:rsid w:val="00324CC7"/>
    <w:rsid w:val="00330412"/>
    <w:rsid w:val="003528AE"/>
    <w:rsid w:val="003717B7"/>
    <w:rsid w:val="00375D2D"/>
    <w:rsid w:val="003805E7"/>
    <w:rsid w:val="00380719"/>
    <w:rsid w:val="00394500"/>
    <w:rsid w:val="003947C2"/>
    <w:rsid w:val="003A0FAA"/>
    <w:rsid w:val="003A7DC2"/>
    <w:rsid w:val="003B263E"/>
    <w:rsid w:val="003B7991"/>
    <w:rsid w:val="003C6657"/>
    <w:rsid w:val="003D37D8"/>
    <w:rsid w:val="003E127D"/>
    <w:rsid w:val="0040215E"/>
    <w:rsid w:val="00406CDE"/>
    <w:rsid w:val="004141F1"/>
    <w:rsid w:val="004240FB"/>
    <w:rsid w:val="00426133"/>
    <w:rsid w:val="00434C56"/>
    <w:rsid w:val="004358AB"/>
    <w:rsid w:val="00440CB3"/>
    <w:rsid w:val="00446DB4"/>
    <w:rsid w:val="0045242B"/>
    <w:rsid w:val="00457741"/>
    <w:rsid w:val="004657CF"/>
    <w:rsid w:val="00466CFE"/>
    <w:rsid w:val="004A2998"/>
    <w:rsid w:val="004B3F42"/>
    <w:rsid w:val="004B7A26"/>
    <w:rsid w:val="004C59E4"/>
    <w:rsid w:val="004C6285"/>
    <w:rsid w:val="004C667E"/>
    <w:rsid w:val="004D56B1"/>
    <w:rsid w:val="004D573D"/>
    <w:rsid w:val="004E6BFD"/>
    <w:rsid w:val="004F3A48"/>
    <w:rsid w:val="00502971"/>
    <w:rsid w:val="0050428D"/>
    <w:rsid w:val="00520668"/>
    <w:rsid w:val="00527C83"/>
    <w:rsid w:val="005300E5"/>
    <w:rsid w:val="00532D97"/>
    <w:rsid w:val="00536442"/>
    <w:rsid w:val="005449DA"/>
    <w:rsid w:val="0055748D"/>
    <w:rsid w:val="00561011"/>
    <w:rsid w:val="00566F51"/>
    <w:rsid w:val="00574F5B"/>
    <w:rsid w:val="0058672F"/>
    <w:rsid w:val="00593384"/>
    <w:rsid w:val="005A3300"/>
    <w:rsid w:val="005A5B82"/>
    <w:rsid w:val="005B19AE"/>
    <w:rsid w:val="005B2A49"/>
    <w:rsid w:val="005B4BDF"/>
    <w:rsid w:val="005B4DE9"/>
    <w:rsid w:val="005C11D0"/>
    <w:rsid w:val="005C171E"/>
    <w:rsid w:val="005D0569"/>
    <w:rsid w:val="005D26F0"/>
    <w:rsid w:val="005D5D86"/>
    <w:rsid w:val="005E3F2A"/>
    <w:rsid w:val="005E6C28"/>
    <w:rsid w:val="005F0329"/>
    <w:rsid w:val="00607EAF"/>
    <w:rsid w:val="00622BBF"/>
    <w:rsid w:val="006461FB"/>
    <w:rsid w:val="00667067"/>
    <w:rsid w:val="006732A2"/>
    <w:rsid w:val="00681CD6"/>
    <w:rsid w:val="006A2B3A"/>
    <w:rsid w:val="006B46BD"/>
    <w:rsid w:val="006C6565"/>
    <w:rsid w:val="006C73E9"/>
    <w:rsid w:val="006D2C05"/>
    <w:rsid w:val="006D640C"/>
    <w:rsid w:val="006E6A1C"/>
    <w:rsid w:val="00701018"/>
    <w:rsid w:val="00701A83"/>
    <w:rsid w:val="00721449"/>
    <w:rsid w:val="00732588"/>
    <w:rsid w:val="00741A36"/>
    <w:rsid w:val="00764D06"/>
    <w:rsid w:val="00771D49"/>
    <w:rsid w:val="00774D1F"/>
    <w:rsid w:val="00792F88"/>
    <w:rsid w:val="007A65E9"/>
    <w:rsid w:val="007D566C"/>
    <w:rsid w:val="007D60B6"/>
    <w:rsid w:val="007E4744"/>
    <w:rsid w:val="007E6FAE"/>
    <w:rsid w:val="007F0EA0"/>
    <w:rsid w:val="007F5DE9"/>
    <w:rsid w:val="007F7839"/>
    <w:rsid w:val="008076C3"/>
    <w:rsid w:val="0081621A"/>
    <w:rsid w:val="00822F8E"/>
    <w:rsid w:val="008328AB"/>
    <w:rsid w:val="00841122"/>
    <w:rsid w:val="00850005"/>
    <w:rsid w:val="00856B5A"/>
    <w:rsid w:val="00863081"/>
    <w:rsid w:val="00866D82"/>
    <w:rsid w:val="00884BC6"/>
    <w:rsid w:val="00884C03"/>
    <w:rsid w:val="00890759"/>
    <w:rsid w:val="00893D40"/>
    <w:rsid w:val="008A0F36"/>
    <w:rsid w:val="008A22A2"/>
    <w:rsid w:val="008B19BC"/>
    <w:rsid w:val="008B543E"/>
    <w:rsid w:val="008B7726"/>
    <w:rsid w:val="008C41E3"/>
    <w:rsid w:val="008C56FE"/>
    <w:rsid w:val="00922A9B"/>
    <w:rsid w:val="00934540"/>
    <w:rsid w:val="00937C7B"/>
    <w:rsid w:val="009429EF"/>
    <w:rsid w:val="00942EDC"/>
    <w:rsid w:val="0095047F"/>
    <w:rsid w:val="00961111"/>
    <w:rsid w:val="00965F2D"/>
    <w:rsid w:val="00984279"/>
    <w:rsid w:val="00987168"/>
    <w:rsid w:val="00987C02"/>
    <w:rsid w:val="00991B47"/>
    <w:rsid w:val="009A176A"/>
    <w:rsid w:val="009A1E1C"/>
    <w:rsid w:val="009A2CCC"/>
    <w:rsid w:val="009A514F"/>
    <w:rsid w:val="009A66CF"/>
    <w:rsid w:val="009B059B"/>
    <w:rsid w:val="009B19F4"/>
    <w:rsid w:val="009B6014"/>
    <w:rsid w:val="009C04EE"/>
    <w:rsid w:val="009C36EA"/>
    <w:rsid w:val="009D06E4"/>
    <w:rsid w:val="009D11A6"/>
    <w:rsid w:val="009D2F0F"/>
    <w:rsid w:val="009D3891"/>
    <w:rsid w:val="009E56B1"/>
    <w:rsid w:val="009E6C2C"/>
    <w:rsid w:val="009F27D3"/>
    <w:rsid w:val="009F5D39"/>
    <w:rsid w:val="009F6DC3"/>
    <w:rsid w:val="00A06695"/>
    <w:rsid w:val="00A13699"/>
    <w:rsid w:val="00A14FC2"/>
    <w:rsid w:val="00A30F8A"/>
    <w:rsid w:val="00A45754"/>
    <w:rsid w:val="00A45ABD"/>
    <w:rsid w:val="00A47F68"/>
    <w:rsid w:val="00A52A45"/>
    <w:rsid w:val="00A61EAC"/>
    <w:rsid w:val="00A6712A"/>
    <w:rsid w:val="00A71443"/>
    <w:rsid w:val="00A72951"/>
    <w:rsid w:val="00A775AA"/>
    <w:rsid w:val="00A83921"/>
    <w:rsid w:val="00A852C8"/>
    <w:rsid w:val="00A85CD8"/>
    <w:rsid w:val="00A91D2D"/>
    <w:rsid w:val="00A93575"/>
    <w:rsid w:val="00A9672A"/>
    <w:rsid w:val="00A97D7B"/>
    <w:rsid w:val="00AA00C9"/>
    <w:rsid w:val="00AA4A4C"/>
    <w:rsid w:val="00AB5190"/>
    <w:rsid w:val="00AC6DCE"/>
    <w:rsid w:val="00AC7E91"/>
    <w:rsid w:val="00AE6A52"/>
    <w:rsid w:val="00AF2E87"/>
    <w:rsid w:val="00B02380"/>
    <w:rsid w:val="00B07D85"/>
    <w:rsid w:val="00B106D6"/>
    <w:rsid w:val="00B109EF"/>
    <w:rsid w:val="00B1371A"/>
    <w:rsid w:val="00B27454"/>
    <w:rsid w:val="00B31344"/>
    <w:rsid w:val="00B3271D"/>
    <w:rsid w:val="00B35433"/>
    <w:rsid w:val="00B37BBA"/>
    <w:rsid w:val="00B37CA3"/>
    <w:rsid w:val="00B4117B"/>
    <w:rsid w:val="00B52D60"/>
    <w:rsid w:val="00B679D2"/>
    <w:rsid w:val="00B822ED"/>
    <w:rsid w:val="00B83081"/>
    <w:rsid w:val="00B83BED"/>
    <w:rsid w:val="00B94BB7"/>
    <w:rsid w:val="00B963CD"/>
    <w:rsid w:val="00B97793"/>
    <w:rsid w:val="00BA487C"/>
    <w:rsid w:val="00BB736A"/>
    <w:rsid w:val="00BC625D"/>
    <w:rsid w:val="00BC7B57"/>
    <w:rsid w:val="00BE4CDD"/>
    <w:rsid w:val="00BF1C6A"/>
    <w:rsid w:val="00C125C2"/>
    <w:rsid w:val="00C26A42"/>
    <w:rsid w:val="00C319D3"/>
    <w:rsid w:val="00C40DA7"/>
    <w:rsid w:val="00C4150B"/>
    <w:rsid w:val="00C4546B"/>
    <w:rsid w:val="00C476CD"/>
    <w:rsid w:val="00C55F92"/>
    <w:rsid w:val="00C627A0"/>
    <w:rsid w:val="00C77413"/>
    <w:rsid w:val="00C80EB7"/>
    <w:rsid w:val="00C86599"/>
    <w:rsid w:val="00C900A9"/>
    <w:rsid w:val="00C91B50"/>
    <w:rsid w:val="00C950AB"/>
    <w:rsid w:val="00CA3959"/>
    <w:rsid w:val="00CB23CA"/>
    <w:rsid w:val="00CB2BBF"/>
    <w:rsid w:val="00CC516C"/>
    <w:rsid w:val="00CD0994"/>
    <w:rsid w:val="00CF02E7"/>
    <w:rsid w:val="00D01479"/>
    <w:rsid w:val="00D1186D"/>
    <w:rsid w:val="00D12279"/>
    <w:rsid w:val="00D16350"/>
    <w:rsid w:val="00D20B51"/>
    <w:rsid w:val="00D22162"/>
    <w:rsid w:val="00D2268C"/>
    <w:rsid w:val="00D245D3"/>
    <w:rsid w:val="00D255CB"/>
    <w:rsid w:val="00D31D50"/>
    <w:rsid w:val="00D32ADD"/>
    <w:rsid w:val="00D435E6"/>
    <w:rsid w:val="00D44235"/>
    <w:rsid w:val="00D451B3"/>
    <w:rsid w:val="00D505DE"/>
    <w:rsid w:val="00D53844"/>
    <w:rsid w:val="00D66D42"/>
    <w:rsid w:val="00D73FE9"/>
    <w:rsid w:val="00D74F1E"/>
    <w:rsid w:val="00D931BC"/>
    <w:rsid w:val="00D9353B"/>
    <w:rsid w:val="00DA2F6F"/>
    <w:rsid w:val="00DB086D"/>
    <w:rsid w:val="00DB0A88"/>
    <w:rsid w:val="00DB2428"/>
    <w:rsid w:val="00DB6F49"/>
    <w:rsid w:val="00DC60D7"/>
    <w:rsid w:val="00DD4A19"/>
    <w:rsid w:val="00DE1C2D"/>
    <w:rsid w:val="00DE29CC"/>
    <w:rsid w:val="00DE7194"/>
    <w:rsid w:val="00DE77AC"/>
    <w:rsid w:val="00DF2301"/>
    <w:rsid w:val="00DF384B"/>
    <w:rsid w:val="00E03BC9"/>
    <w:rsid w:val="00E06364"/>
    <w:rsid w:val="00E11037"/>
    <w:rsid w:val="00E17683"/>
    <w:rsid w:val="00E31D23"/>
    <w:rsid w:val="00E324D2"/>
    <w:rsid w:val="00E378EE"/>
    <w:rsid w:val="00E64810"/>
    <w:rsid w:val="00EB081B"/>
    <w:rsid w:val="00EB2251"/>
    <w:rsid w:val="00EB37EB"/>
    <w:rsid w:val="00EE6850"/>
    <w:rsid w:val="00EE7F5C"/>
    <w:rsid w:val="00EF26DE"/>
    <w:rsid w:val="00EF7902"/>
    <w:rsid w:val="00EF7F28"/>
    <w:rsid w:val="00F0247A"/>
    <w:rsid w:val="00F03F75"/>
    <w:rsid w:val="00F11196"/>
    <w:rsid w:val="00F2065E"/>
    <w:rsid w:val="00F25C5D"/>
    <w:rsid w:val="00F277DF"/>
    <w:rsid w:val="00F31F37"/>
    <w:rsid w:val="00F327B6"/>
    <w:rsid w:val="00F352E5"/>
    <w:rsid w:val="00F37F35"/>
    <w:rsid w:val="00F528B4"/>
    <w:rsid w:val="00F675E9"/>
    <w:rsid w:val="00F70CC0"/>
    <w:rsid w:val="00F71885"/>
    <w:rsid w:val="00F72A37"/>
    <w:rsid w:val="00F73BED"/>
    <w:rsid w:val="00F93BF3"/>
    <w:rsid w:val="00F97E12"/>
    <w:rsid w:val="00FA06BE"/>
    <w:rsid w:val="00FC7823"/>
    <w:rsid w:val="00FD1C73"/>
    <w:rsid w:val="00FD5598"/>
    <w:rsid w:val="00FE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74224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8B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668B3"/>
    <w:rPr>
      <w:b/>
      <w:bCs/>
    </w:rPr>
  </w:style>
  <w:style w:type="paragraph" w:styleId="a5">
    <w:name w:val="Document Map"/>
    <w:basedOn w:val="a"/>
    <w:link w:val="Char"/>
    <w:uiPriority w:val="99"/>
    <w:semiHidden/>
    <w:unhideWhenUsed/>
    <w:rsid w:val="00D20B51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D20B51"/>
    <w:rPr>
      <w:rFonts w:ascii="宋体" w:eastAsia="宋体" w:hAnsi="Tahoma"/>
      <w:sz w:val="18"/>
      <w:szCs w:val="18"/>
    </w:rPr>
  </w:style>
  <w:style w:type="paragraph" w:customStyle="1" w:styleId="p0">
    <w:name w:val="p0"/>
    <w:basedOn w:val="a"/>
    <w:rsid w:val="00574F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7422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3805E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7">
    <w:name w:val="17"/>
    <w:basedOn w:val="a0"/>
    <w:rsid w:val="00593384"/>
  </w:style>
  <w:style w:type="character" w:customStyle="1" w:styleId="16">
    <w:name w:val="16"/>
    <w:basedOn w:val="a0"/>
    <w:rsid w:val="00593384"/>
  </w:style>
  <w:style w:type="character" w:customStyle="1" w:styleId="15">
    <w:name w:val="15"/>
    <w:basedOn w:val="a0"/>
    <w:rsid w:val="00593384"/>
  </w:style>
  <w:style w:type="character" w:styleId="a6">
    <w:name w:val="Hyperlink"/>
    <w:basedOn w:val="a0"/>
    <w:uiPriority w:val="99"/>
    <w:semiHidden/>
    <w:unhideWhenUsed/>
    <w:rsid w:val="0059338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3384"/>
    <w:rPr>
      <w:color w:val="800080"/>
      <w:u w:val="single"/>
    </w:rPr>
  </w:style>
  <w:style w:type="character" w:styleId="a8">
    <w:name w:val="Emphasis"/>
    <w:basedOn w:val="a0"/>
    <w:uiPriority w:val="20"/>
    <w:qFormat/>
    <w:rsid w:val="0058672F"/>
    <w:rPr>
      <w:i/>
      <w:iCs/>
    </w:rPr>
  </w:style>
  <w:style w:type="paragraph" w:styleId="HTML">
    <w:name w:val="HTML Preformatted"/>
    <w:basedOn w:val="a"/>
    <w:link w:val="HTMLChar"/>
    <w:uiPriority w:val="99"/>
    <w:semiHidden/>
    <w:unhideWhenUsed/>
    <w:rsid w:val="00586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8672F"/>
    <w:rPr>
      <w:rFonts w:ascii="宋体" w:eastAsia="宋体" w:hAnsi="宋体" w:cs="宋体"/>
      <w:sz w:val="24"/>
      <w:szCs w:val="24"/>
    </w:rPr>
  </w:style>
  <w:style w:type="paragraph" w:styleId="2">
    <w:name w:val="Body Text Indent 2"/>
    <w:basedOn w:val="a"/>
    <w:link w:val="2Char"/>
    <w:uiPriority w:val="99"/>
    <w:semiHidden/>
    <w:unhideWhenUsed/>
    <w:rsid w:val="005867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58672F"/>
    <w:rPr>
      <w:rFonts w:ascii="宋体" w:eastAsia="宋体" w:hAnsi="宋体" w:cs="宋体"/>
      <w:sz w:val="24"/>
      <w:szCs w:val="24"/>
    </w:rPr>
  </w:style>
  <w:style w:type="paragraph" w:styleId="a9">
    <w:name w:val="Body Text Indent"/>
    <w:basedOn w:val="a"/>
    <w:link w:val="Char0"/>
    <w:uiPriority w:val="99"/>
    <w:semiHidden/>
    <w:unhideWhenUsed/>
    <w:rsid w:val="005867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0">
    <w:name w:val="正文文本缩进 Char"/>
    <w:basedOn w:val="a0"/>
    <w:link w:val="a9"/>
    <w:uiPriority w:val="99"/>
    <w:semiHidden/>
    <w:rsid w:val="0058672F"/>
    <w:rPr>
      <w:rFonts w:ascii="宋体" w:eastAsia="宋体" w:hAnsi="宋体" w:cs="宋体"/>
      <w:sz w:val="24"/>
      <w:szCs w:val="24"/>
    </w:rPr>
  </w:style>
  <w:style w:type="paragraph" w:styleId="aa">
    <w:name w:val="Plain Text"/>
    <w:basedOn w:val="a"/>
    <w:link w:val="Char1"/>
    <w:uiPriority w:val="99"/>
    <w:unhideWhenUsed/>
    <w:rsid w:val="003E12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1">
    <w:name w:val="纯文本 Char"/>
    <w:basedOn w:val="a0"/>
    <w:link w:val="aa"/>
    <w:uiPriority w:val="99"/>
    <w:rsid w:val="003E127D"/>
    <w:rPr>
      <w:rFonts w:ascii="宋体" w:eastAsia="宋体" w:hAnsi="宋体" w:cs="宋体"/>
      <w:sz w:val="24"/>
      <w:szCs w:val="24"/>
    </w:rPr>
  </w:style>
  <w:style w:type="paragraph" w:styleId="ab">
    <w:name w:val="Salutation"/>
    <w:basedOn w:val="a"/>
    <w:link w:val="Char2"/>
    <w:uiPriority w:val="99"/>
    <w:semiHidden/>
    <w:unhideWhenUsed/>
    <w:rsid w:val="003E12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2">
    <w:name w:val="称呼 Char"/>
    <w:basedOn w:val="a0"/>
    <w:link w:val="ab"/>
    <w:uiPriority w:val="99"/>
    <w:semiHidden/>
    <w:rsid w:val="003E127D"/>
    <w:rPr>
      <w:rFonts w:ascii="宋体" w:eastAsia="宋体" w:hAnsi="宋体" w:cs="宋体"/>
      <w:sz w:val="24"/>
      <w:szCs w:val="24"/>
    </w:rPr>
  </w:style>
  <w:style w:type="character" w:customStyle="1" w:styleId="font51">
    <w:name w:val="font51"/>
    <w:basedOn w:val="a0"/>
    <w:rsid w:val="0030781A"/>
  </w:style>
  <w:style w:type="character" w:customStyle="1" w:styleId="font01">
    <w:name w:val="font01"/>
    <w:basedOn w:val="a0"/>
    <w:rsid w:val="0030781A"/>
  </w:style>
  <w:style w:type="character" w:customStyle="1" w:styleId="font21">
    <w:name w:val="font21"/>
    <w:basedOn w:val="a0"/>
    <w:rsid w:val="0030781A"/>
  </w:style>
  <w:style w:type="character" w:customStyle="1" w:styleId="font61">
    <w:name w:val="font61"/>
    <w:basedOn w:val="a0"/>
    <w:rsid w:val="0030781A"/>
  </w:style>
  <w:style w:type="paragraph" w:styleId="ac">
    <w:name w:val="Balloon Text"/>
    <w:basedOn w:val="a"/>
    <w:link w:val="Char3"/>
    <w:uiPriority w:val="99"/>
    <w:semiHidden/>
    <w:unhideWhenUsed/>
    <w:rsid w:val="00771D49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771D49"/>
    <w:rPr>
      <w:rFonts w:ascii="Tahoma" w:hAnsi="Tahoma"/>
      <w:sz w:val="18"/>
      <w:szCs w:val="18"/>
    </w:rPr>
  </w:style>
  <w:style w:type="paragraph" w:styleId="ad">
    <w:name w:val="Body Text"/>
    <w:basedOn w:val="a"/>
    <w:link w:val="Char4"/>
    <w:uiPriority w:val="99"/>
    <w:semiHidden/>
    <w:unhideWhenUsed/>
    <w:rsid w:val="00F0247A"/>
    <w:pPr>
      <w:spacing w:after="120"/>
    </w:pPr>
  </w:style>
  <w:style w:type="character" w:customStyle="1" w:styleId="Char4">
    <w:name w:val="正文文本 Char"/>
    <w:basedOn w:val="a0"/>
    <w:link w:val="ad"/>
    <w:uiPriority w:val="99"/>
    <w:semiHidden/>
    <w:rsid w:val="00F0247A"/>
    <w:rPr>
      <w:rFonts w:ascii="Tahoma" w:hAnsi="Tahoma"/>
    </w:rPr>
  </w:style>
  <w:style w:type="paragraph" w:customStyle="1" w:styleId="western">
    <w:name w:val="western"/>
    <w:basedOn w:val="a"/>
    <w:rsid w:val="00F37F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e">
    <w:name w:val="header"/>
    <w:basedOn w:val="a"/>
    <w:link w:val="Char5"/>
    <w:uiPriority w:val="99"/>
    <w:semiHidden/>
    <w:unhideWhenUsed/>
    <w:rsid w:val="001F21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e"/>
    <w:uiPriority w:val="99"/>
    <w:semiHidden/>
    <w:rsid w:val="001F2137"/>
    <w:rPr>
      <w:rFonts w:ascii="Tahoma" w:hAnsi="Tahoma"/>
      <w:sz w:val="18"/>
      <w:szCs w:val="18"/>
    </w:rPr>
  </w:style>
  <w:style w:type="paragraph" w:styleId="af">
    <w:name w:val="footer"/>
    <w:basedOn w:val="a"/>
    <w:link w:val="Char6"/>
    <w:uiPriority w:val="99"/>
    <w:semiHidden/>
    <w:unhideWhenUsed/>
    <w:rsid w:val="001F21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6">
    <w:name w:val="页脚 Char"/>
    <w:basedOn w:val="a0"/>
    <w:link w:val="af"/>
    <w:uiPriority w:val="99"/>
    <w:semiHidden/>
    <w:rsid w:val="001F2137"/>
    <w:rPr>
      <w:rFonts w:ascii="Tahoma" w:hAnsi="Tahoma"/>
      <w:sz w:val="18"/>
      <w:szCs w:val="18"/>
    </w:rPr>
  </w:style>
  <w:style w:type="paragraph" w:customStyle="1" w:styleId="canread">
    <w:name w:val="canread"/>
    <w:basedOn w:val="a"/>
    <w:rsid w:val="0038071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anread1">
    <w:name w:val="canread1"/>
    <w:basedOn w:val="a0"/>
    <w:rsid w:val="00380719"/>
  </w:style>
  <w:style w:type="character" w:customStyle="1" w:styleId="text-tag">
    <w:name w:val="text-tag"/>
    <w:basedOn w:val="a0"/>
    <w:rsid w:val="00380719"/>
  </w:style>
  <w:style w:type="character" w:customStyle="1" w:styleId="title">
    <w:name w:val="title"/>
    <w:basedOn w:val="a0"/>
    <w:rsid w:val="002B6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5089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2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6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6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9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1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8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4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3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63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4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7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8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9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3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1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1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3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4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6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1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5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2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799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7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3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3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84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2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2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3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0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4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6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2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3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6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6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9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9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0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3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0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5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3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6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2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2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5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8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7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2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5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6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7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7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4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1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0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1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8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7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3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2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2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9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5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7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2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4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2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4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3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9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7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7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3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5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7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2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8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8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6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8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9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2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9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6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6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3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4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9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6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1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7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59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9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7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5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30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5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6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7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9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8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70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6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5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9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3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0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5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7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79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9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6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2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6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2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8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1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3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3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5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6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7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6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7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3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8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5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1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58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7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5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4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0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0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2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0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2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0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2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5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0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8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4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1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2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89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4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1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7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9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5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2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0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9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2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8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0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4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8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9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1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2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0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0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8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6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9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8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3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3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7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2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0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1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9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90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79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9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2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5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6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6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4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7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6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9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9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7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3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1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5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2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6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5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7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6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7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8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7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3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4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9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2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6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1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5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7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3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1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3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3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6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5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7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3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8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5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2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4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6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16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1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1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2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41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8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8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6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9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7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7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1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9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5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6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3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29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9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5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6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1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4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8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9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9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0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3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8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5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2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9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5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06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5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3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4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6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7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8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8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0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8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3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5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6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7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54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3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9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4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1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1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4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3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3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8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2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0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6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1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4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1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0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2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0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4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5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9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3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4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8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0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1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82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5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0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4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9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6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07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4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5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8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6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9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4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6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7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1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6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1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1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07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5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7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9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2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9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7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5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2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8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3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3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4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7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79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7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2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3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1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7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0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2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1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4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3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5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0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0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30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4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8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7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8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2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5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6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5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5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8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3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4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0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1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5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7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0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0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1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6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4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8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5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2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5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0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7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2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5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9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7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1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3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3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2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5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1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6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0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6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8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8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7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9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4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0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3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2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4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2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10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1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5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7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7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6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9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2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5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5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3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2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9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7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6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3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1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4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1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4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6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5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9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2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5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3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5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1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2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1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3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2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6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8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7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7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8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0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7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3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3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7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4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25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8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1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37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8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5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4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8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7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6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5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5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2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1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8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2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9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2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3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49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3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9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7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6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6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4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1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5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7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4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2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5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9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7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4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0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2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6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92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6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4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89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3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3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6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1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1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4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1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8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2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7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8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3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3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9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20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4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1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4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2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9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7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2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9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9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4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5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3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2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4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0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1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8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6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5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0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3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7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9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7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2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8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0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0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8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0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9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1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4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4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8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0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7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4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0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9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0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3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9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0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9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8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7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0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9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4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7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2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6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2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4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3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3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1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7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1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3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3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7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2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2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28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9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2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1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3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9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2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2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0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2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9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9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4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4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9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5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2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8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4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6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3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8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7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3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31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9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87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0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5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3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5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5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8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9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1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1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5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6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1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3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6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0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9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4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1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5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4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9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5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3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9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8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0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2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3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7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8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8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72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9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8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1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5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5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7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0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3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5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7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0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0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6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7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4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1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2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1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6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3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3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0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0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6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6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6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62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4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42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6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9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7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9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2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2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6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4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8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0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6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1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3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1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2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1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0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8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7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7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31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3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3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4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1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0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1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5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1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2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0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4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9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1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0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8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8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8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1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5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3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6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7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13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3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6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8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3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0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F635DC-1D87-4D6E-A3B9-BC9295D1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12</Pages>
  <Words>1954</Words>
  <Characters>11141</Characters>
  <Application>Microsoft Office Word</Application>
  <DocSecurity>0</DocSecurity>
  <Lines>92</Lines>
  <Paragraphs>26</Paragraphs>
  <ScaleCrop>false</ScaleCrop>
  <Company/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176</cp:revision>
  <dcterms:created xsi:type="dcterms:W3CDTF">2008-09-11T17:20:00Z</dcterms:created>
  <dcterms:modified xsi:type="dcterms:W3CDTF">2023-09-11T09:28:00Z</dcterms:modified>
</cp:coreProperties>
</file>