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2C" w:rsidRPr="0047172C" w:rsidRDefault="0047172C" w:rsidP="0047172C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t>附件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（第一批）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885"/>
        <w:gridCol w:w="5025"/>
        <w:gridCol w:w="3150"/>
      </w:tblGrid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5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专家库名称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入选专家数量（人）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江西省城镇给排水专家库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68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江西省城市道路桥梁专家库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125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江西省城市地下综合管廊专家库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江西省城市照明专家库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江西省城市园林绿化专家库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81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江西省城镇燃气专家库（第一批）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江西省城市环卫专家库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</w:tr>
      <w:tr w:rsidR="0047172C" w:rsidRPr="0047172C" w:rsidTr="0047172C">
        <w:trPr>
          <w:trHeight w:val="526"/>
          <w:jc w:val="center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合计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342</w:t>
            </w:r>
          </w:p>
        </w:tc>
      </w:tr>
    </w:tbl>
    <w:p w:rsidR="0047172C" w:rsidRPr="0047172C" w:rsidRDefault="0047172C" w:rsidP="0047172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</w: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（城镇给排水行业）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/>
      </w:tblPr>
      <w:tblGrid>
        <w:gridCol w:w="675"/>
        <w:gridCol w:w="885"/>
        <w:gridCol w:w="780"/>
        <w:gridCol w:w="2325"/>
        <w:gridCol w:w="1455"/>
        <w:gridCol w:w="3090"/>
      </w:tblGrid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陈茂根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抚州市建筑设计院有限公司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刘学泳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赣州市工程质量管理服务中心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赣州市建筑设计研究院有限公司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赣州市园林环卫管理中心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一级注册建造师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注册城市规划师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刘立文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广州地铁设计研究院股份有限公司南昌分院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华维设计集团股份有限公司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江西省安澜工程咨询有限公司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一级注册造价工程师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周小伟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张银辉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王玉琳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黄草根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江西省德安润泉供水有限公司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王其光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易培萍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邓晓斌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熊昌宇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注册环保工程师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计海鹰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注册环保工程师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刘燕珍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付芳洁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江西省景德镇水务有限责任公司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贺江马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王啟文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叶妮斯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李桂章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樊源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熊丽敏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江西省水投工程咨询集团有限公司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平丹艳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江西省水投建设集团有限公司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  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江西省中赣投勘察设计有限公司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注册咨询工程师（投资）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刘志长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江西省中赣投勘察设计有限公司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刘红伟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江西同济建筑设计咨询有限公司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欧阳维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江西中昌建筑规划设计院有限公司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李大伟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九江市工业建筑研究所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孙传斌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九江市建筑设计院有限公司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九江市园林和市政公用设施管护中心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杨长河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  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罗水生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  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注册监理工程师（房屋建筑、市政公用）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杨玲明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  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机电建造师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安装造价师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黄建文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南昌绿源给排水工程设计有限公司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许秋海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南昌市昌城施工图设计审查有限公司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注册监理工程师（安装专业）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注册造价工程师（安装专业）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尹小斌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邹志华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（给水排水）、注册城乡规划师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吴雪军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许文斌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李益飞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南昌市城市规划设计研究总院集团有限公司（已退休）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徐艳军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宜春公路勘察设计院有限公司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苏建波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宜春市方科污水处理有限公司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市政公用、水利水电、公路工程建造师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中国电建集团江西省电力设计院有限公司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王礼敬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洪庆松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勒德智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注册咨询工程师（投资）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梅曙明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缪晶广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邵楠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熊学文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秦新民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br/>
              <w:t>（给水排水）</w:t>
            </w:r>
          </w:p>
        </w:tc>
      </w:tr>
    </w:tbl>
    <w:p w:rsidR="0047172C" w:rsidRPr="0047172C" w:rsidRDefault="0047172C" w:rsidP="0047172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</w: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（城市道路桥梁行业）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31"/>
        <w:gridCol w:w="1052"/>
        <w:gridCol w:w="631"/>
        <w:gridCol w:w="2344"/>
        <w:gridCol w:w="1472"/>
        <w:gridCol w:w="2930"/>
      </w:tblGrid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杨智强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何庆德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甲级造价师、二级建造师、注册监理工程师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黎  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黄慧君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一级建造师、一级造价师、监理工程师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阙泉峰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注册道路工程师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段小龙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抚州赣东公路设计院有限公司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张树春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赣南科技学院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闭文焕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赣州城投工程管理有限公司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方兴泼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赣州建工集团有限公司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黄会锋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赣州市城市住房服务中心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欧阳小红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赣州市城乡规划设计研究院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刘位强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赣州市城乡规划设计研究院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杨慧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赣州市国土空间调查规划研究中心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胡劲松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赣州市国土空间调查规划研究中心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赣州市国土空间调查规划研究中心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赣州市市政工程管理中心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罗琼艳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赣州市市政工程有限公司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曾小丽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赣州市市政工程有限公司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朱正宜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广州地铁设计研究院股份有限公司南昌分院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梁剑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广州地铁设计研究院股份有限公司南昌分院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吴道福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宏盛建业投资集团有限公司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一级建造师、一级造价师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宋勇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宏盛建业投资集团有限公司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何辉良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陈志江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曾庆霞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 洁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吉安市施工图设计文件审查中心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  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吉水县市政环卫所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简军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江西昌南建设集团有限公司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江西建工第二建筑有限责任公司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梁海华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江西建工第三建筑有限责任公司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蓝九元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江西建工第一建筑有限责任公司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展超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江西建工轨道建设有限公司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夏继庆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江西建工国际工程有限责任公司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谢开生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江西建工机械施工有限责任公司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江西建工建筑安装有限责任公司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游强盛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匡虹桥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李吉斌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吴光华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邓淼方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一级注册造价工程师、咨询工程师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关成红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江西省地质局第四地质大队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孟令军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江西省地质局第四地质大队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一级建造师、一级造价工程师、监理工程师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江西省地质局第四地质大队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注册岩土工程师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江西省赣南公路勘察设计院有限公司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舒前军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江西省赣南公路勘察设计院有限公司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一级注册建造师（房建、市政）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黄斌根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邓小华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杨科特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胡最文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江西省建工集团有限责任公司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一级建造师、安全工程师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邓声祥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万昌华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一级建造师、注册监理工程师、一级造价师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熊祖强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江西省交通工程集团有限公司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刘永平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江西省交通设计研究院有限责任公司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郭培俊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江西省交通设计研究院有限责任公司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注册道路工程师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黄武浩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江西省交通设计研究院有限责任公司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咨询、监理、建造、道路工程师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郭能荣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江西省交通设计研究院有限责任公司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注册土木工程师、一级建造师、注册咨询工程师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童嵩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张雅琨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江西省水务集团有限公司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  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江西省中赣投勘察设计有限公司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注册土木工程师（道路工程）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虞成忠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黄震霆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陈德福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一级建造师、安全工程师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注册咨询师、一级建造师、二级建造师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胡峰强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雷斌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雷晓坤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南昌大学设计研究院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南昌交投项目建设管理有限公司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马裕雄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南昌经开区规划建筑设计院有限公司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欧阳锦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一级注册结构工程师、注册造价工程师、注册监理工程师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曾小刚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程涛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邓安泰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李达宏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一级注册结构工程师、注册道路工程师、注册咨询工程师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陆剑卿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王扬振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杨友仉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袁江林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周细辉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一级注册造价工程师、注册监理工程师、注册土木工程师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熊寒梅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熊雪明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注册咨询工程师、注册土木工程师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南昌市建设工程综合监督事务中心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一级注册结构师、一级注册消防工程师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蔡文波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伍小福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闵英明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付爱平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姚勇金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一级建造工程师、二级建造师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一级建造工程师、一级造价工程师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傅志远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姚维新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钟曙亮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南昌市政公用工程项目管理有限公司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邹文清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南昌市政公用工程项目管理有限公司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杨功勤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洪英维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一级注册结构工程师、注册土木工程师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牛国良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宗磊明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注册道路工程师、一级造价工程师、咨询工程师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黄玉纯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 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刘润舟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岩土、道路、咨询工程师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张志平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上海建工集团股份有限公司南昌分公司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谭金星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宜春公路勘察设计院有限公司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注册土木工程师、注册咨询工程师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鹰潭公路工程有限公司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一级注册建造师、安全工程师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郝付东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鹰潭公路工程有限公司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一级建造师、造价师、监理工程师、安全工程师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吴继红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鹰潭市城市建设投资发展集团有限公司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李高明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鹰潭市城市建设投资发展集团有限公司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一级建造师、造价工程师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潘大福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温伦平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樟树市路桥养护中心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邹向向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中大建设股份有限公司南昌分公司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郑建平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中大建设股份有限公司南昌分公司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曾小平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注册城乡规划师、注册道路工程师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黄毓民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李维华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杨晖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注册土木工程师</w:t>
            </w:r>
          </w:p>
        </w:tc>
      </w:tr>
    </w:tbl>
    <w:p w:rsidR="0047172C" w:rsidRPr="0047172C" w:rsidRDefault="0047172C" w:rsidP="0047172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</w: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（城市地下综合管廊行业）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30"/>
        <w:gridCol w:w="870"/>
        <w:gridCol w:w="645"/>
        <w:gridCol w:w="2430"/>
        <w:gridCol w:w="1440"/>
        <w:gridCol w:w="3045"/>
      </w:tblGrid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万小妹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一级注册结构工程师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何军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江西省交通工程集团有限公司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一级建造师、咨询工程师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王艳平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江西省地质局第四地质大队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夏昭丹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孙勇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南昌铁路勘测设计院有限责任公司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注册公用设备工程师、电气工程师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聂  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樟树市建筑设计院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一级注册结构师、建造师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刘梦溪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江西省新宇建设工程有限公司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一级注册建造师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李明东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华东理工大学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杨雄超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江西中宸建设工程有限公司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汪胜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北京市市政工程设计研究总院有限公司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注册公用设备工程师</w:t>
            </w:r>
          </w:p>
        </w:tc>
      </w:tr>
      <w:tr w:rsidR="0047172C" w:rsidRPr="0047172C" w:rsidTr="0047172C">
        <w:trPr>
          <w:trHeight w:val="589"/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曾凡春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江西汇城建筑设计有限公司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</w:tbl>
    <w:p w:rsidR="0047172C" w:rsidRPr="0047172C" w:rsidRDefault="0047172C" w:rsidP="0047172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</w: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（城市照明行业）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91"/>
        <w:gridCol w:w="1037"/>
        <w:gridCol w:w="766"/>
        <w:gridCol w:w="2554"/>
        <w:gridCol w:w="1608"/>
        <w:gridCol w:w="2404"/>
      </w:tblGrid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江西建工建筑安装有限责任公司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邹国进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江西建工建筑安装有限责任公司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陈建昌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康积灵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供配电注册电气工程师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陈晶晶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魏方兴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吴宗献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毛志峰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韩向锋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江西省中赣投勘察设计有限公司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方敏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徐亮平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周广郁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南昌市市政设施事务中心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韦永浩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江西省交通工程集团有限公司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史艳玲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竹森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赣州市市政工程管理中心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赣州市科正建设工程施工图设计审查中心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吴友平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赣州新筑建设工程施工图设计审查有限公司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易庆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季志博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赵志杰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江西省萍乡市建筑设计院有限责任公司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黄丽军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江西省城建集团有限公司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段晋林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江西省桂能综合设计研究院有限公司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谢勇平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抚州市建筑设计院有限公司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注册电气工程师（供配电）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习大文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峡江县市容管理服务中心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</w:tbl>
    <w:p w:rsidR="0047172C" w:rsidRPr="0047172C" w:rsidRDefault="0047172C" w:rsidP="0047172C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黑体" w:eastAsia="黑体" w:hAnsi="黑体" w:cs="宋体" w:hint="eastAsia"/>
          <w:color w:val="333333"/>
          <w:sz w:val="26"/>
          <w:szCs w:val="26"/>
          <w:bdr w:val="none" w:sz="0" w:space="0" w:color="auto" w:frame="1"/>
        </w:rPr>
        <w:br/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t>江西省市政公用工程专家库入选专家名单</w:t>
      </w:r>
      <w:r w:rsidRPr="0047172C">
        <w:rPr>
          <w:rFonts w:ascii="方正小标宋简体" w:eastAsia="方正小标宋简体" w:hAnsi="微软雅黑" w:cs="宋体" w:hint="eastAsia"/>
          <w:color w:val="333333"/>
          <w:sz w:val="36"/>
          <w:szCs w:val="36"/>
          <w:bdr w:val="none" w:sz="0" w:space="0" w:color="auto" w:frame="1"/>
        </w:rPr>
        <w:br/>
      </w: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（城市园林绿化行业）</w:t>
      </w:r>
    </w:p>
    <w:p w:rsidR="0047172C" w:rsidRPr="0047172C" w:rsidRDefault="0047172C" w:rsidP="0047172C">
      <w:pPr>
        <w:shd w:val="clear" w:color="auto" w:fill="FFFFFF"/>
        <w:adjustRightInd/>
        <w:snapToGrid/>
        <w:spacing w:after="0" w:line="501" w:lineRule="atLeast"/>
        <w:jc w:val="both"/>
        <w:rPr>
          <w:rFonts w:ascii="微软雅黑" w:hAnsi="微软雅黑" w:cs="宋体" w:hint="eastAsia"/>
          <w:color w:val="333333"/>
          <w:sz w:val="27"/>
          <w:szCs w:val="27"/>
        </w:rPr>
      </w:pPr>
      <w:r w:rsidRPr="0047172C">
        <w:rPr>
          <w:rFonts w:ascii="宋体" w:eastAsia="宋体" w:hAnsi="宋体" w:cs="宋体" w:hint="eastAsia"/>
          <w:color w:val="333333"/>
          <w:sz w:val="26"/>
          <w:szCs w:val="26"/>
          <w:bdr w:val="none" w:sz="0" w:space="0" w:color="auto" w:frame="1"/>
        </w:rPr>
        <w:t> 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/>
      </w:tblPr>
      <w:tblGrid>
        <w:gridCol w:w="645"/>
        <w:gridCol w:w="1005"/>
        <w:gridCol w:w="750"/>
        <w:gridCol w:w="2520"/>
        <w:gridCol w:w="1695"/>
        <w:gridCol w:w="2445"/>
      </w:tblGrid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工作单位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职称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b/>
                <w:bCs/>
                <w:sz w:val="18"/>
              </w:rPr>
              <w:t>执业资格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刘纯青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陈飞平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蔡军火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监理工程师(水土保持）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张绿水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陆金森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江西农业大学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高级实验师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游永楠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副教授、高级工程师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柳振阳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赣南科技学院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易桂秀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注册城乡规划师、咨询师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鄢安军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徐令芳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胡建勇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曾翔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殷武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江西省人居环境研究院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张宁波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江西省国土空间调查规划研究院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古新仁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江西省风景园林学会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教授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徐聪荣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江西省林业资源监测中心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黎慧华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中国瑞林工程技术股份有限公司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注册咨询工程师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赵芬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注册城乡规划师、二级建造师(市政公用工程）、监理工程师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郭萍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胡浣晨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王胡军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文志鹏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袁芳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张扬恺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江西省城乡规划市政设计研究总院有限公司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许可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江西省建筑设计研究总院集团有限公司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周国英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江西省水投工程咨询集团有限公司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江西省中赣投勘察设计有限公司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曹勇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吴剑平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邓碧娟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梅慧敏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南昌市园林绿化服务中心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南昌市公园事务中心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南昌市公园事务中心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梁燕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陈金亮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罗燕敏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文常春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徐见微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朱红才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南昌市城市规划设计研究总院集团有限公司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正高级工程师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刘虹钰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赣州市城乡规划设计研究院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卢桂兰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赣州市园林环卫管理中心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彭春林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赣州市园林环卫管理中心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陈鸿宾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赣州市园林环卫管理中心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二级注册建筑师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曾宪涛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赣州市园林环卫管理中心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缪华芳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赣州市全南县市政公用事业服务中心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九江市园林和市政公用设施管护中心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毕幼春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九江市规划设计集团有限公司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罗毅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吉安市园林和市政管护中心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夏华英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吉安市园林和市政管护中心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吴兴瑜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吉安市园林和市政管护中心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lastRenderedPageBreak/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肖洋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吉安市公共绿地所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胡小明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吉安市建筑设计规划研究院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王清清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吉安市青原区市政公用事业发展中心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李和辉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丰城市市政园林服务中心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付振勇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抚州市建筑设计院有限公司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丁小燕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抚州市建筑设计院有限公司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邓铭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萍乡市园林管理中心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糜志刚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萍乡市园林管理中心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张岚岚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萍乡市园林管理中心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彭群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萍乡市园林管理中心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丁桂花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萍乡市建筑设计院有限责任公司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赵俊弢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上饶市城市管理综合服务中心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钟侨兰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万载县城市管理综合行政执法大队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马宁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江西省壹空间规划建筑设计有限公司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李媛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江西省壹空间规划建筑设计有限公司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刘石梅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缤纷建设集团有限公司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刘远方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缤纷建设集团有限公司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二级建造师（市政公用工程）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张红凤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华维设计集团股份有限公司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/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刘欣华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南昌瑀城交通设计有限公司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注册城乡规划师、注册设备工程师（给排水）、咨询工程师（投资）</w:t>
            </w:r>
          </w:p>
        </w:tc>
      </w:tr>
      <w:tr w:rsidR="0047172C" w:rsidRPr="0047172C" w:rsidTr="0047172C">
        <w:trPr>
          <w:trHeight w:val="476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余卫民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中阳建设集团有限公司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高级工程师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47172C" w:rsidRPr="0047172C" w:rsidRDefault="0047172C" w:rsidP="0047172C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172C">
              <w:rPr>
                <w:rFonts w:ascii="宋体" w:eastAsia="宋体" w:hAnsi="宋体" w:cs="宋体" w:hint="eastAsia"/>
                <w:sz w:val="18"/>
                <w:szCs w:val="18"/>
                <w:bdr w:val="none" w:sz="0" w:space="0" w:color="auto" w:frame="1"/>
              </w:rPr>
              <w:t>一级注册建筑师</w:t>
            </w:r>
          </w:p>
        </w:tc>
      </w:tr>
    </w:tbl>
    <w:p w:rsidR="00AD1B56" w:rsidRPr="0047172C" w:rsidRDefault="00AD1B56" w:rsidP="0047172C">
      <w:pPr>
        <w:rPr>
          <w:szCs w:val="24"/>
        </w:rPr>
      </w:pPr>
    </w:p>
    <w:sectPr w:rsidR="00AD1B56" w:rsidRPr="0047172C" w:rsidSect="008453D3">
      <w:pgSz w:w="11907" w:h="16840" w:code="9"/>
      <w:pgMar w:top="1440" w:right="1219" w:bottom="144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AC" w:rsidRDefault="002510AC" w:rsidP="001F2137">
      <w:pPr>
        <w:spacing w:after="0"/>
      </w:pPr>
      <w:r>
        <w:separator/>
      </w:r>
    </w:p>
  </w:endnote>
  <w:endnote w:type="continuationSeparator" w:id="0">
    <w:p w:rsidR="002510AC" w:rsidRDefault="002510AC" w:rsidP="001F21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AC" w:rsidRDefault="002510AC" w:rsidP="001F2137">
      <w:pPr>
        <w:spacing w:after="0"/>
      </w:pPr>
      <w:r>
        <w:separator/>
      </w:r>
    </w:p>
  </w:footnote>
  <w:footnote w:type="continuationSeparator" w:id="0">
    <w:p w:rsidR="002510AC" w:rsidRDefault="002510AC" w:rsidP="001F2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6"/>
    <w:multiLevelType w:val="multilevel"/>
    <w:tmpl w:val="FC4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91"/>
    <w:multiLevelType w:val="multilevel"/>
    <w:tmpl w:val="1D0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1652"/>
    <w:multiLevelType w:val="multilevel"/>
    <w:tmpl w:val="F2A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114C"/>
    <w:multiLevelType w:val="multilevel"/>
    <w:tmpl w:val="780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21C04"/>
    <w:multiLevelType w:val="multilevel"/>
    <w:tmpl w:val="033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22A06"/>
    <w:multiLevelType w:val="multilevel"/>
    <w:tmpl w:val="DB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28D7"/>
    <w:multiLevelType w:val="multilevel"/>
    <w:tmpl w:val="EB6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7386"/>
    <w:multiLevelType w:val="multilevel"/>
    <w:tmpl w:val="4C5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66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4F"/>
    <w:rsid w:val="00003E40"/>
    <w:rsid w:val="000069E9"/>
    <w:rsid w:val="000110EA"/>
    <w:rsid w:val="00012228"/>
    <w:rsid w:val="000135B4"/>
    <w:rsid w:val="00014B17"/>
    <w:rsid w:val="0002118E"/>
    <w:rsid w:val="00024E4B"/>
    <w:rsid w:val="000275CF"/>
    <w:rsid w:val="00032F3E"/>
    <w:rsid w:val="00036EB0"/>
    <w:rsid w:val="00043005"/>
    <w:rsid w:val="00044DB6"/>
    <w:rsid w:val="000450B0"/>
    <w:rsid w:val="000521AB"/>
    <w:rsid w:val="00053C17"/>
    <w:rsid w:val="00055D82"/>
    <w:rsid w:val="00055F17"/>
    <w:rsid w:val="000560D9"/>
    <w:rsid w:val="00063238"/>
    <w:rsid w:val="000632CE"/>
    <w:rsid w:val="000634DB"/>
    <w:rsid w:val="000644E8"/>
    <w:rsid w:val="00064C34"/>
    <w:rsid w:val="00065E97"/>
    <w:rsid w:val="000803E6"/>
    <w:rsid w:val="000873C4"/>
    <w:rsid w:val="0009464C"/>
    <w:rsid w:val="000960FA"/>
    <w:rsid w:val="0009693B"/>
    <w:rsid w:val="000A0725"/>
    <w:rsid w:val="000A565F"/>
    <w:rsid w:val="000B001C"/>
    <w:rsid w:val="000B0185"/>
    <w:rsid w:val="000B3CD1"/>
    <w:rsid w:val="000C6FD3"/>
    <w:rsid w:val="000C7AB5"/>
    <w:rsid w:val="000D3558"/>
    <w:rsid w:val="000D4F33"/>
    <w:rsid w:val="000E0610"/>
    <w:rsid w:val="000E19D3"/>
    <w:rsid w:val="000E4DE0"/>
    <w:rsid w:val="000E5C3D"/>
    <w:rsid w:val="001007BA"/>
    <w:rsid w:val="00100CF4"/>
    <w:rsid w:val="00112FF2"/>
    <w:rsid w:val="00123DB3"/>
    <w:rsid w:val="00131045"/>
    <w:rsid w:val="00134550"/>
    <w:rsid w:val="00137420"/>
    <w:rsid w:val="0013786B"/>
    <w:rsid w:val="00144377"/>
    <w:rsid w:val="00144F3D"/>
    <w:rsid w:val="00146D77"/>
    <w:rsid w:val="00150665"/>
    <w:rsid w:val="00151D25"/>
    <w:rsid w:val="001564A6"/>
    <w:rsid w:val="001658A7"/>
    <w:rsid w:val="001668B3"/>
    <w:rsid w:val="001674EB"/>
    <w:rsid w:val="001707E7"/>
    <w:rsid w:val="0018152D"/>
    <w:rsid w:val="0019149C"/>
    <w:rsid w:val="00195ED8"/>
    <w:rsid w:val="001A050F"/>
    <w:rsid w:val="001A0ED2"/>
    <w:rsid w:val="001A6564"/>
    <w:rsid w:val="001B00FE"/>
    <w:rsid w:val="001D3541"/>
    <w:rsid w:val="001E3DAA"/>
    <w:rsid w:val="001E4F48"/>
    <w:rsid w:val="001F2137"/>
    <w:rsid w:val="002061AB"/>
    <w:rsid w:val="00207C4F"/>
    <w:rsid w:val="00223D88"/>
    <w:rsid w:val="00224E08"/>
    <w:rsid w:val="002422C2"/>
    <w:rsid w:val="00247D32"/>
    <w:rsid w:val="00250E8C"/>
    <w:rsid w:val="002510AC"/>
    <w:rsid w:val="00256AA2"/>
    <w:rsid w:val="002625D4"/>
    <w:rsid w:val="00267F6A"/>
    <w:rsid w:val="00273B97"/>
    <w:rsid w:val="00273EC0"/>
    <w:rsid w:val="00274224"/>
    <w:rsid w:val="00277CD3"/>
    <w:rsid w:val="00283A63"/>
    <w:rsid w:val="00284CD6"/>
    <w:rsid w:val="00287FE5"/>
    <w:rsid w:val="00292048"/>
    <w:rsid w:val="0029332A"/>
    <w:rsid w:val="00294152"/>
    <w:rsid w:val="00295933"/>
    <w:rsid w:val="002963F6"/>
    <w:rsid w:val="002975C2"/>
    <w:rsid w:val="002A10E1"/>
    <w:rsid w:val="002A35C8"/>
    <w:rsid w:val="002A3B1B"/>
    <w:rsid w:val="002B6E09"/>
    <w:rsid w:val="002B6F08"/>
    <w:rsid w:val="002C20CC"/>
    <w:rsid w:val="002C2F11"/>
    <w:rsid w:val="002C5BD0"/>
    <w:rsid w:val="002D10A0"/>
    <w:rsid w:val="002D2639"/>
    <w:rsid w:val="002E0A20"/>
    <w:rsid w:val="002E4954"/>
    <w:rsid w:val="002E4E98"/>
    <w:rsid w:val="002E56E7"/>
    <w:rsid w:val="002E7044"/>
    <w:rsid w:val="002E7D90"/>
    <w:rsid w:val="002F2E3C"/>
    <w:rsid w:val="0030435B"/>
    <w:rsid w:val="00305A9C"/>
    <w:rsid w:val="0030781A"/>
    <w:rsid w:val="00311058"/>
    <w:rsid w:val="00313B7D"/>
    <w:rsid w:val="00314BB8"/>
    <w:rsid w:val="00316DA7"/>
    <w:rsid w:val="00322559"/>
    <w:rsid w:val="00323B43"/>
    <w:rsid w:val="00324CC7"/>
    <w:rsid w:val="00330412"/>
    <w:rsid w:val="003528AE"/>
    <w:rsid w:val="00353AA7"/>
    <w:rsid w:val="00362D7A"/>
    <w:rsid w:val="003705AE"/>
    <w:rsid w:val="003717B7"/>
    <w:rsid w:val="00375D2D"/>
    <w:rsid w:val="003805E7"/>
    <w:rsid w:val="00380719"/>
    <w:rsid w:val="0038202F"/>
    <w:rsid w:val="00394500"/>
    <w:rsid w:val="003947C2"/>
    <w:rsid w:val="003A0FAA"/>
    <w:rsid w:val="003A2BB8"/>
    <w:rsid w:val="003A4CAF"/>
    <w:rsid w:val="003A7DC2"/>
    <w:rsid w:val="003B263E"/>
    <w:rsid w:val="003B3E5A"/>
    <w:rsid w:val="003B438A"/>
    <w:rsid w:val="003B7991"/>
    <w:rsid w:val="003C6657"/>
    <w:rsid w:val="003D37D8"/>
    <w:rsid w:val="003D6133"/>
    <w:rsid w:val="003E0553"/>
    <w:rsid w:val="003E127D"/>
    <w:rsid w:val="003E747F"/>
    <w:rsid w:val="0040215E"/>
    <w:rsid w:val="00406CDE"/>
    <w:rsid w:val="00410DD1"/>
    <w:rsid w:val="004141F1"/>
    <w:rsid w:val="0042325C"/>
    <w:rsid w:val="004240FB"/>
    <w:rsid w:val="004260EC"/>
    <w:rsid w:val="00426133"/>
    <w:rsid w:val="00433C5B"/>
    <w:rsid w:val="00434C56"/>
    <w:rsid w:val="004358AB"/>
    <w:rsid w:val="00440CB3"/>
    <w:rsid w:val="00446DB4"/>
    <w:rsid w:val="0045242B"/>
    <w:rsid w:val="00455C88"/>
    <w:rsid w:val="00457741"/>
    <w:rsid w:val="004657CF"/>
    <w:rsid w:val="00466CFE"/>
    <w:rsid w:val="0047172C"/>
    <w:rsid w:val="0047756C"/>
    <w:rsid w:val="004954A5"/>
    <w:rsid w:val="004A2998"/>
    <w:rsid w:val="004B3F42"/>
    <w:rsid w:val="004B61CA"/>
    <w:rsid w:val="004B7A26"/>
    <w:rsid w:val="004C59E4"/>
    <w:rsid w:val="004C6285"/>
    <w:rsid w:val="004C667E"/>
    <w:rsid w:val="004D56B1"/>
    <w:rsid w:val="004D573D"/>
    <w:rsid w:val="004E6BFD"/>
    <w:rsid w:val="004F3A48"/>
    <w:rsid w:val="004F5399"/>
    <w:rsid w:val="00502971"/>
    <w:rsid w:val="0050428D"/>
    <w:rsid w:val="00520668"/>
    <w:rsid w:val="00527C83"/>
    <w:rsid w:val="005300E5"/>
    <w:rsid w:val="00532D97"/>
    <w:rsid w:val="00534367"/>
    <w:rsid w:val="00535D2F"/>
    <w:rsid w:val="00536442"/>
    <w:rsid w:val="005449DA"/>
    <w:rsid w:val="0055748D"/>
    <w:rsid w:val="00561011"/>
    <w:rsid w:val="00566F51"/>
    <w:rsid w:val="00574F5B"/>
    <w:rsid w:val="00586604"/>
    <w:rsid w:val="0058672F"/>
    <w:rsid w:val="00593384"/>
    <w:rsid w:val="005A3300"/>
    <w:rsid w:val="005A5B82"/>
    <w:rsid w:val="005B19AE"/>
    <w:rsid w:val="005B2A49"/>
    <w:rsid w:val="005B4BDF"/>
    <w:rsid w:val="005B4DE9"/>
    <w:rsid w:val="005C11D0"/>
    <w:rsid w:val="005C171E"/>
    <w:rsid w:val="005D0569"/>
    <w:rsid w:val="005D0B4E"/>
    <w:rsid w:val="005D26F0"/>
    <w:rsid w:val="005D3338"/>
    <w:rsid w:val="005D3BDC"/>
    <w:rsid w:val="005D5D86"/>
    <w:rsid w:val="005E3F2A"/>
    <w:rsid w:val="005E6C28"/>
    <w:rsid w:val="005F0329"/>
    <w:rsid w:val="00607EAF"/>
    <w:rsid w:val="006104D3"/>
    <w:rsid w:val="006213FB"/>
    <w:rsid w:val="00622BBF"/>
    <w:rsid w:val="00633F80"/>
    <w:rsid w:val="0064518B"/>
    <w:rsid w:val="006461FB"/>
    <w:rsid w:val="0065383B"/>
    <w:rsid w:val="00666EC3"/>
    <w:rsid w:val="00667067"/>
    <w:rsid w:val="0067071A"/>
    <w:rsid w:val="006732A2"/>
    <w:rsid w:val="00676E88"/>
    <w:rsid w:val="00681CD6"/>
    <w:rsid w:val="00684A4C"/>
    <w:rsid w:val="00685446"/>
    <w:rsid w:val="006A2B3A"/>
    <w:rsid w:val="006B46BD"/>
    <w:rsid w:val="006C655A"/>
    <w:rsid w:val="006C6565"/>
    <w:rsid w:val="006C73E9"/>
    <w:rsid w:val="006D1666"/>
    <w:rsid w:val="006D2C05"/>
    <w:rsid w:val="006D640C"/>
    <w:rsid w:val="006E6A1C"/>
    <w:rsid w:val="00701018"/>
    <w:rsid w:val="00701A83"/>
    <w:rsid w:val="0071030B"/>
    <w:rsid w:val="00712661"/>
    <w:rsid w:val="00721449"/>
    <w:rsid w:val="0072788E"/>
    <w:rsid w:val="00730EB2"/>
    <w:rsid w:val="00732588"/>
    <w:rsid w:val="00735D27"/>
    <w:rsid w:val="00741A36"/>
    <w:rsid w:val="00761202"/>
    <w:rsid w:val="00764168"/>
    <w:rsid w:val="00764D06"/>
    <w:rsid w:val="00771D49"/>
    <w:rsid w:val="00774D1F"/>
    <w:rsid w:val="00792F88"/>
    <w:rsid w:val="00794C95"/>
    <w:rsid w:val="007A240E"/>
    <w:rsid w:val="007A65E9"/>
    <w:rsid w:val="007B07F9"/>
    <w:rsid w:val="007B6288"/>
    <w:rsid w:val="007D566C"/>
    <w:rsid w:val="007D60B6"/>
    <w:rsid w:val="007E4744"/>
    <w:rsid w:val="007E5AA9"/>
    <w:rsid w:val="007E6FAE"/>
    <w:rsid w:val="007F0EA0"/>
    <w:rsid w:val="007F5DE9"/>
    <w:rsid w:val="007F7839"/>
    <w:rsid w:val="0080030F"/>
    <w:rsid w:val="008076C3"/>
    <w:rsid w:val="008112B9"/>
    <w:rsid w:val="00815A03"/>
    <w:rsid w:val="0081621A"/>
    <w:rsid w:val="00822F8E"/>
    <w:rsid w:val="008328AB"/>
    <w:rsid w:val="00841122"/>
    <w:rsid w:val="00842B63"/>
    <w:rsid w:val="008453D3"/>
    <w:rsid w:val="00850005"/>
    <w:rsid w:val="00853AD5"/>
    <w:rsid w:val="00856B5A"/>
    <w:rsid w:val="00863081"/>
    <w:rsid w:val="00866D82"/>
    <w:rsid w:val="00884BC6"/>
    <w:rsid w:val="00884C03"/>
    <w:rsid w:val="00890759"/>
    <w:rsid w:val="00893D40"/>
    <w:rsid w:val="00897906"/>
    <w:rsid w:val="008A0F36"/>
    <w:rsid w:val="008A22A2"/>
    <w:rsid w:val="008A7E66"/>
    <w:rsid w:val="008B19BC"/>
    <w:rsid w:val="008B1D44"/>
    <w:rsid w:val="008B4909"/>
    <w:rsid w:val="008B543E"/>
    <w:rsid w:val="008B7726"/>
    <w:rsid w:val="008C1BF1"/>
    <w:rsid w:val="008C41E3"/>
    <w:rsid w:val="008C56FE"/>
    <w:rsid w:val="008F1656"/>
    <w:rsid w:val="008F20AE"/>
    <w:rsid w:val="008F66BE"/>
    <w:rsid w:val="0091295A"/>
    <w:rsid w:val="00917E5E"/>
    <w:rsid w:val="00922A9B"/>
    <w:rsid w:val="00926C9D"/>
    <w:rsid w:val="00934540"/>
    <w:rsid w:val="00937C7B"/>
    <w:rsid w:val="009429EF"/>
    <w:rsid w:val="00942EDC"/>
    <w:rsid w:val="0095047F"/>
    <w:rsid w:val="00961111"/>
    <w:rsid w:val="00965F2D"/>
    <w:rsid w:val="00984279"/>
    <w:rsid w:val="00987168"/>
    <w:rsid w:val="00987C02"/>
    <w:rsid w:val="00991B47"/>
    <w:rsid w:val="009A176A"/>
    <w:rsid w:val="009A1E1C"/>
    <w:rsid w:val="009A2CCC"/>
    <w:rsid w:val="009A514F"/>
    <w:rsid w:val="009A66CF"/>
    <w:rsid w:val="009B059B"/>
    <w:rsid w:val="009B19F4"/>
    <w:rsid w:val="009B6014"/>
    <w:rsid w:val="009C04EE"/>
    <w:rsid w:val="009C2556"/>
    <w:rsid w:val="009C36EA"/>
    <w:rsid w:val="009C386F"/>
    <w:rsid w:val="009D06E4"/>
    <w:rsid w:val="009D11A6"/>
    <w:rsid w:val="009D2F0F"/>
    <w:rsid w:val="009D3891"/>
    <w:rsid w:val="009E1D4D"/>
    <w:rsid w:val="009E56B1"/>
    <w:rsid w:val="009E6C2C"/>
    <w:rsid w:val="009F0ECA"/>
    <w:rsid w:val="009F27D3"/>
    <w:rsid w:val="009F3A5A"/>
    <w:rsid w:val="009F5D39"/>
    <w:rsid w:val="009F6DC3"/>
    <w:rsid w:val="00A000FC"/>
    <w:rsid w:val="00A06695"/>
    <w:rsid w:val="00A07D1B"/>
    <w:rsid w:val="00A13699"/>
    <w:rsid w:val="00A14FC2"/>
    <w:rsid w:val="00A2012C"/>
    <w:rsid w:val="00A2185A"/>
    <w:rsid w:val="00A30F8A"/>
    <w:rsid w:val="00A45754"/>
    <w:rsid w:val="00A45ABD"/>
    <w:rsid w:val="00A470F5"/>
    <w:rsid w:val="00A47F68"/>
    <w:rsid w:val="00A52A45"/>
    <w:rsid w:val="00A61EAC"/>
    <w:rsid w:val="00A6712A"/>
    <w:rsid w:val="00A6783C"/>
    <w:rsid w:val="00A71443"/>
    <w:rsid w:val="00A72951"/>
    <w:rsid w:val="00A775AA"/>
    <w:rsid w:val="00A83921"/>
    <w:rsid w:val="00A852C8"/>
    <w:rsid w:val="00A85CD8"/>
    <w:rsid w:val="00A91D2D"/>
    <w:rsid w:val="00A92DCD"/>
    <w:rsid w:val="00A93575"/>
    <w:rsid w:val="00A9672A"/>
    <w:rsid w:val="00A97C94"/>
    <w:rsid w:val="00A97D7B"/>
    <w:rsid w:val="00AA00C9"/>
    <w:rsid w:val="00AA2728"/>
    <w:rsid w:val="00AA4A4C"/>
    <w:rsid w:val="00AB5190"/>
    <w:rsid w:val="00AC6DCE"/>
    <w:rsid w:val="00AC7E91"/>
    <w:rsid w:val="00AD1B56"/>
    <w:rsid w:val="00AE6A52"/>
    <w:rsid w:val="00AE736C"/>
    <w:rsid w:val="00AF2E87"/>
    <w:rsid w:val="00AF3534"/>
    <w:rsid w:val="00B02380"/>
    <w:rsid w:val="00B03D06"/>
    <w:rsid w:val="00B07D85"/>
    <w:rsid w:val="00B106D6"/>
    <w:rsid w:val="00B109EF"/>
    <w:rsid w:val="00B1371A"/>
    <w:rsid w:val="00B27454"/>
    <w:rsid w:val="00B31344"/>
    <w:rsid w:val="00B3271D"/>
    <w:rsid w:val="00B327EC"/>
    <w:rsid w:val="00B35433"/>
    <w:rsid w:val="00B369C4"/>
    <w:rsid w:val="00B37BBA"/>
    <w:rsid w:val="00B37CA3"/>
    <w:rsid w:val="00B4117B"/>
    <w:rsid w:val="00B52D60"/>
    <w:rsid w:val="00B52EFF"/>
    <w:rsid w:val="00B679D2"/>
    <w:rsid w:val="00B80B5D"/>
    <w:rsid w:val="00B822ED"/>
    <w:rsid w:val="00B83081"/>
    <w:rsid w:val="00B83BED"/>
    <w:rsid w:val="00B9004E"/>
    <w:rsid w:val="00B94BB7"/>
    <w:rsid w:val="00B95E13"/>
    <w:rsid w:val="00B963CD"/>
    <w:rsid w:val="00B97793"/>
    <w:rsid w:val="00BA487C"/>
    <w:rsid w:val="00BB736A"/>
    <w:rsid w:val="00BC08A6"/>
    <w:rsid w:val="00BC625D"/>
    <w:rsid w:val="00BC7B57"/>
    <w:rsid w:val="00BE1D1A"/>
    <w:rsid w:val="00BE486E"/>
    <w:rsid w:val="00BE4CDD"/>
    <w:rsid w:val="00BE4DA7"/>
    <w:rsid w:val="00BF1C6A"/>
    <w:rsid w:val="00BF6423"/>
    <w:rsid w:val="00C07342"/>
    <w:rsid w:val="00C125C2"/>
    <w:rsid w:val="00C23AFA"/>
    <w:rsid w:val="00C26A42"/>
    <w:rsid w:val="00C319D3"/>
    <w:rsid w:val="00C40DA7"/>
    <w:rsid w:val="00C4150B"/>
    <w:rsid w:val="00C4546B"/>
    <w:rsid w:val="00C476CD"/>
    <w:rsid w:val="00C55F92"/>
    <w:rsid w:val="00C627A0"/>
    <w:rsid w:val="00C77413"/>
    <w:rsid w:val="00C77958"/>
    <w:rsid w:val="00C80EB7"/>
    <w:rsid w:val="00C86599"/>
    <w:rsid w:val="00C900A9"/>
    <w:rsid w:val="00C902D0"/>
    <w:rsid w:val="00C91B50"/>
    <w:rsid w:val="00C950AB"/>
    <w:rsid w:val="00CA3959"/>
    <w:rsid w:val="00CB23CA"/>
    <w:rsid w:val="00CB2BBF"/>
    <w:rsid w:val="00CC4679"/>
    <w:rsid w:val="00CC4D17"/>
    <w:rsid w:val="00CC516C"/>
    <w:rsid w:val="00CC6383"/>
    <w:rsid w:val="00CD0994"/>
    <w:rsid w:val="00CF02E7"/>
    <w:rsid w:val="00CF683C"/>
    <w:rsid w:val="00CF770A"/>
    <w:rsid w:val="00D01479"/>
    <w:rsid w:val="00D026AD"/>
    <w:rsid w:val="00D10C8B"/>
    <w:rsid w:val="00D1186D"/>
    <w:rsid w:val="00D12279"/>
    <w:rsid w:val="00D16350"/>
    <w:rsid w:val="00D20B51"/>
    <w:rsid w:val="00D22162"/>
    <w:rsid w:val="00D2268C"/>
    <w:rsid w:val="00D245D3"/>
    <w:rsid w:val="00D255CB"/>
    <w:rsid w:val="00D31D50"/>
    <w:rsid w:val="00D32ADD"/>
    <w:rsid w:val="00D359A6"/>
    <w:rsid w:val="00D435E6"/>
    <w:rsid w:val="00D44235"/>
    <w:rsid w:val="00D451B3"/>
    <w:rsid w:val="00D505DE"/>
    <w:rsid w:val="00D53844"/>
    <w:rsid w:val="00D66D42"/>
    <w:rsid w:val="00D73FE9"/>
    <w:rsid w:val="00D74F1E"/>
    <w:rsid w:val="00D83726"/>
    <w:rsid w:val="00D931BC"/>
    <w:rsid w:val="00D9353B"/>
    <w:rsid w:val="00DA2B3E"/>
    <w:rsid w:val="00DA2F6F"/>
    <w:rsid w:val="00DB086D"/>
    <w:rsid w:val="00DB0909"/>
    <w:rsid w:val="00DB0A88"/>
    <w:rsid w:val="00DB2428"/>
    <w:rsid w:val="00DB50E8"/>
    <w:rsid w:val="00DB6F49"/>
    <w:rsid w:val="00DB784B"/>
    <w:rsid w:val="00DC60D7"/>
    <w:rsid w:val="00DC7132"/>
    <w:rsid w:val="00DD4A19"/>
    <w:rsid w:val="00DD4CBF"/>
    <w:rsid w:val="00DE1C2D"/>
    <w:rsid w:val="00DE29CC"/>
    <w:rsid w:val="00DE7194"/>
    <w:rsid w:val="00DE77AC"/>
    <w:rsid w:val="00DF2301"/>
    <w:rsid w:val="00DF384B"/>
    <w:rsid w:val="00DF5AA1"/>
    <w:rsid w:val="00E039A6"/>
    <w:rsid w:val="00E03BC9"/>
    <w:rsid w:val="00E06364"/>
    <w:rsid w:val="00E11037"/>
    <w:rsid w:val="00E17683"/>
    <w:rsid w:val="00E26F88"/>
    <w:rsid w:val="00E31D23"/>
    <w:rsid w:val="00E324D2"/>
    <w:rsid w:val="00E378EE"/>
    <w:rsid w:val="00E406C9"/>
    <w:rsid w:val="00E54488"/>
    <w:rsid w:val="00E603D0"/>
    <w:rsid w:val="00E64810"/>
    <w:rsid w:val="00E652EE"/>
    <w:rsid w:val="00E66B91"/>
    <w:rsid w:val="00EA0CC1"/>
    <w:rsid w:val="00EB081B"/>
    <w:rsid w:val="00EB2251"/>
    <w:rsid w:val="00EB37EB"/>
    <w:rsid w:val="00EB7785"/>
    <w:rsid w:val="00EC0BC9"/>
    <w:rsid w:val="00EC42B2"/>
    <w:rsid w:val="00ED3D73"/>
    <w:rsid w:val="00EE6850"/>
    <w:rsid w:val="00EE7F5C"/>
    <w:rsid w:val="00EF26DE"/>
    <w:rsid w:val="00EF6909"/>
    <w:rsid w:val="00EF7902"/>
    <w:rsid w:val="00EF7F28"/>
    <w:rsid w:val="00F0247A"/>
    <w:rsid w:val="00F03F75"/>
    <w:rsid w:val="00F11196"/>
    <w:rsid w:val="00F2065E"/>
    <w:rsid w:val="00F20911"/>
    <w:rsid w:val="00F21150"/>
    <w:rsid w:val="00F25C5D"/>
    <w:rsid w:val="00F277DF"/>
    <w:rsid w:val="00F31F37"/>
    <w:rsid w:val="00F327B6"/>
    <w:rsid w:val="00F352E5"/>
    <w:rsid w:val="00F37F35"/>
    <w:rsid w:val="00F410B9"/>
    <w:rsid w:val="00F528B4"/>
    <w:rsid w:val="00F65369"/>
    <w:rsid w:val="00F675E9"/>
    <w:rsid w:val="00F70CC0"/>
    <w:rsid w:val="00F71885"/>
    <w:rsid w:val="00F72A37"/>
    <w:rsid w:val="00F73BED"/>
    <w:rsid w:val="00F8461B"/>
    <w:rsid w:val="00F92E66"/>
    <w:rsid w:val="00F93BF3"/>
    <w:rsid w:val="00F97E12"/>
    <w:rsid w:val="00FA06BE"/>
    <w:rsid w:val="00FB0887"/>
    <w:rsid w:val="00FC7823"/>
    <w:rsid w:val="00FD1C73"/>
    <w:rsid w:val="00FD5598"/>
    <w:rsid w:val="00FD5BCB"/>
    <w:rsid w:val="00FE22D1"/>
    <w:rsid w:val="00FF409C"/>
    <w:rsid w:val="00FF5841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71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7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225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  <w:style w:type="paragraph" w:styleId="ac">
    <w:name w:val="Balloon Text"/>
    <w:basedOn w:val="a"/>
    <w:link w:val="Char3"/>
    <w:uiPriority w:val="99"/>
    <w:semiHidden/>
    <w:unhideWhenUsed/>
    <w:rsid w:val="00771D4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71D49"/>
    <w:rPr>
      <w:rFonts w:ascii="Tahoma" w:hAnsi="Tahoma"/>
      <w:sz w:val="18"/>
      <w:szCs w:val="18"/>
    </w:rPr>
  </w:style>
  <w:style w:type="paragraph" w:styleId="ad">
    <w:name w:val="Body Text"/>
    <w:basedOn w:val="a"/>
    <w:link w:val="Char4"/>
    <w:uiPriority w:val="99"/>
    <w:semiHidden/>
    <w:unhideWhenUsed/>
    <w:rsid w:val="00F0247A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F0247A"/>
    <w:rPr>
      <w:rFonts w:ascii="Tahoma" w:hAnsi="Tahoma"/>
    </w:rPr>
  </w:style>
  <w:style w:type="paragraph" w:customStyle="1" w:styleId="western">
    <w:name w:val="western"/>
    <w:basedOn w:val="a"/>
    <w:rsid w:val="00F37F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header"/>
    <w:basedOn w:val="a"/>
    <w:link w:val="Char5"/>
    <w:uiPriority w:val="99"/>
    <w:semiHidden/>
    <w:unhideWhenUsed/>
    <w:rsid w:val="001F21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1F2137"/>
    <w:rPr>
      <w:rFonts w:ascii="Tahoma" w:hAnsi="Tahoma"/>
      <w:sz w:val="18"/>
      <w:szCs w:val="18"/>
    </w:rPr>
  </w:style>
  <w:style w:type="paragraph" w:styleId="af">
    <w:name w:val="footer"/>
    <w:basedOn w:val="a"/>
    <w:link w:val="Char6"/>
    <w:uiPriority w:val="99"/>
    <w:semiHidden/>
    <w:unhideWhenUsed/>
    <w:rsid w:val="001F2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1F2137"/>
    <w:rPr>
      <w:rFonts w:ascii="Tahoma" w:hAnsi="Tahoma"/>
      <w:sz w:val="18"/>
      <w:szCs w:val="18"/>
    </w:rPr>
  </w:style>
  <w:style w:type="paragraph" w:customStyle="1" w:styleId="canread">
    <w:name w:val="canread"/>
    <w:basedOn w:val="a"/>
    <w:rsid w:val="003807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anread1">
    <w:name w:val="canread1"/>
    <w:basedOn w:val="a0"/>
    <w:rsid w:val="00380719"/>
  </w:style>
  <w:style w:type="character" w:customStyle="1" w:styleId="text-tag">
    <w:name w:val="text-tag"/>
    <w:basedOn w:val="a0"/>
    <w:rsid w:val="00380719"/>
  </w:style>
  <w:style w:type="character" w:customStyle="1" w:styleId="title">
    <w:name w:val="title"/>
    <w:basedOn w:val="a0"/>
    <w:rsid w:val="002B6F08"/>
  </w:style>
  <w:style w:type="character" w:customStyle="1" w:styleId="2Char">
    <w:name w:val="标题 2 Char"/>
    <w:basedOn w:val="a0"/>
    <w:link w:val="2"/>
    <w:uiPriority w:val="9"/>
    <w:rsid w:val="00DC71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C7132"/>
    <w:rPr>
      <w:rFonts w:ascii="Tahoma" w:hAnsi="Tahoma"/>
      <w:b/>
      <w:bCs/>
      <w:sz w:val="32"/>
      <w:szCs w:val="32"/>
    </w:rPr>
  </w:style>
  <w:style w:type="paragraph" w:styleId="af0">
    <w:name w:val="annotation text"/>
    <w:basedOn w:val="a"/>
    <w:link w:val="Char7"/>
    <w:uiPriority w:val="99"/>
    <w:semiHidden/>
    <w:unhideWhenUsed/>
    <w:rsid w:val="00DC71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7">
    <w:name w:val="批注文字 Char"/>
    <w:basedOn w:val="a0"/>
    <w:link w:val="af0"/>
    <w:uiPriority w:val="99"/>
    <w:semiHidden/>
    <w:rsid w:val="00DC7132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255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lear">
    <w:name w:val="clear"/>
    <w:basedOn w:val="a0"/>
    <w:rsid w:val="0016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132386">
          <w:marLeft w:val="0"/>
          <w:marRight w:val="0"/>
          <w:marTop w:val="0"/>
          <w:marBottom w:val="0"/>
          <w:divBdr>
            <w:top w:val="dashed" w:sz="4" w:space="13" w:color="D3D3D3"/>
            <w:left w:val="none" w:sz="0" w:space="0" w:color="auto"/>
            <w:bottom w:val="dashed" w:sz="4" w:space="13" w:color="D3D3D3"/>
            <w:right w:val="none" w:sz="0" w:space="0" w:color="auto"/>
          </w:divBdr>
          <w:divsChild>
            <w:div w:id="1804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51F994-8C41-4E72-A28D-B47954B8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1930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236</cp:revision>
  <dcterms:created xsi:type="dcterms:W3CDTF">2008-09-11T17:20:00Z</dcterms:created>
  <dcterms:modified xsi:type="dcterms:W3CDTF">2024-12-26T08:29:00Z</dcterms:modified>
</cp:coreProperties>
</file>