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20"/>
        <w:jc w:val="left"/>
        <w:rPr>
          <w:rFonts w:ascii="Calibri" w:hAnsi="Calibri" w:cs="Calibri"/>
          <w:i w:val="0"/>
          <w:caps w:val="0"/>
          <w:color w:val="555555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555555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云南省建筑业企业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工程监理企业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建设工程质量检测机构资质评审专家名单</w:t>
      </w:r>
    </w:p>
    <w:tbl>
      <w:tblPr>
        <w:tblW w:w="7698" w:type="dxa"/>
        <w:jc w:val="center"/>
        <w:tblInd w:w="378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2653"/>
        <w:gridCol w:w="392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3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bdr w:val="none" w:color="auto" w:sz="0" w:space="0"/>
              </w:rPr>
              <w:t>技术职称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邱实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邵玉洁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张银兴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苗静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李士轩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杨仕斌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田江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沈加光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聂永斐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栾昆生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陈红旭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全映红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浦恩芳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易绍林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吴正伟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符洪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潘灿寰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王钰梅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何贵宾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万芸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付新明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雷真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副教授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倪娜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皮寿雄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余志勇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李燕春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杨剑雷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李建云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杨现梅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周慧慧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徐伟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郭佳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商波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叶欢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杨晓东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张加宝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叶书蓉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刘洪飞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39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沈飞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胡来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袁芳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李劲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孔令波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杨占花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李松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冯晓磊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张培仁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49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吕龙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陈双权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张宝飞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汪晓明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王刚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景江峰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余明坤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刘寒芳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刘耀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秦绍维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59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陈亚乾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覃娟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高文信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赵丽芳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赵勇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汪文贵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王时越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教授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周坤武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靳宇新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李翰翀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69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刘一元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丁玎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邱明龙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杨婷婷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吴少波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施柱全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李姗姗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蒋碧宏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朱恩欢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段家海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79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马关波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余兴旺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王宪杰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副教授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李映华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翟祥军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马云伟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阳坤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王梦娟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李思蒙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钱斌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89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刘岩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师朋勃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武彦生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教授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李泓庆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周鑫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陈卫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许强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魏昶帆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彭加奇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何倩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99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王伟娜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张建敏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姚凯程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刘中平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黄羲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朱剑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张文荣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黄娟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许国伟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徐有奎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109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李松龙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方万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黄健刚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郑维娜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朱以媛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梁辉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向本明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刘正荣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刁永生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119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施忠平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刘文涛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崔进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吴勇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董帆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周宏伟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韦龙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129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李光正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段林峰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昝世博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孙焘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王金有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陈文龙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何焕超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郑培溪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陶嫣红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刘露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139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朱靖林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毛焕梅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杨美祥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张洪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周学礼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李小涛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吉超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罗炜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陈绍华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149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赵玉敏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杨韦英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由滨云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蒋凌燕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张九峰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杨方元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周继伟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韦志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梁海龙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袁碧涛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159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田亚洪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李然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李小霜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李国飞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邸明尧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谭代明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吕云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马念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唐勇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解蕊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169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邱华升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严寒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盛昆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胡少瑜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邹元莉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李彬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杨玉婷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鄢定保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贺世伟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魏彦强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179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蒋春云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李圭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叶鹏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段海帆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段会云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唐昕莹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杨继森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甘程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郑明书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叶毅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189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蒋海宁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傅必盛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蒋永海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保兴波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董闯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马军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杨云祥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解娟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胡玫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单昊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199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周婷婷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周敏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陈艳平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申开智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孙锐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孔德宽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胡子磊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贺达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李晨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杨锋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209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卓隽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葛欣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晏飞群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魏高杰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何成王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付蕖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王林涛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王利兵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宁云华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康凯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219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袁绚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岳红平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汪青翠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邓亮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杨锡阶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吴静宁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刘世贤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骆娜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李婧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229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李洋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杨鹏清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李正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卢泽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熊万萍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李蕾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李培强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刘琼仙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熊琳强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代贵举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239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张玉玲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党玉栋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崔伟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张春来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李崇伟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钱超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尹付宽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郑绍奇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高云权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申宇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249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杨雯俊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毕泽文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司俊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魏飞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刘银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杜清坤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彭昕睿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郭清春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马微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259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李旭江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周永坤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赵钊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王道永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李云忠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谢岳林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尹慧琴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刘俊杰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正高级工程师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严星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陈玲玲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269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李昌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张璐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徐安争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姚康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贾毅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副教授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双凤龙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符钧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刘双龙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277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杨洪金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278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杨景源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279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段煜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280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刘继元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281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龙俊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282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宋军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283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丁晨然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284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李英全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285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屈俊童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教授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286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吴金明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bdr w:val="none" w:color="auto" w:sz="0" w:space="0"/>
              </w:rPr>
              <w:t>高级工程师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555555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szCs w:val="27"/>
        </w:rPr>
      </w:pPr>
      <w:bookmarkStart w:id="0" w:name="_GoBack"/>
      <w:bookmarkEnd w:id="0"/>
    </w:p>
    <w:sectPr>
      <w:pgSz w:w="16783" w:h="11850" w:orient="landscape"/>
      <w:pgMar w:top="1440" w:right="624" w:bottom="1440" w:left="1106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A4F"/>
    <w:rsid w:val="00003E40"/>
    <w:rsid w:val="000069E9"/>
    <w:rsid w:val="00012228"/>
    <w:rsid w:val="000135B4"/>
    <w:rsid w:val="00014B17"/>
    <w:rsid w:val="000275CF"/>
    <w:rsid w:val="000450B0"/>
    <w:rsid w:val="00055D82"/>
    <w:rsid w:val="000560D9"/>
    <w:rsid w:val="000632CE"/>
    <w:rsid w:val="000644E8"/>
    <w:rsid w:val="00064C34"/>
    <w:rsid w:val="0009464C"/>
    <w:rsid w:val="000960FA"/>
    <w:rsid w:val="0009693B"/>
    <w:rsid w:val="000B001C"/>
    <w:rsid w:val="000B0185"/>
    <w:rsid w:val="000B3CD1"/>
    <w:rsid w:val="000C6FD3"/>
    <w:rsid w:val="000E19D3"/>
    <w:rsid w:val="000E5C3D"/>
    <w:rsid w:val="00112FF2"/>
    <w:rsid w:val="00123DB3"/>
    <w:rsid w:val="00131045"/>
    <w:rsid w:val="00146D77"/>
    <w:rsid w:val="001668B3"/>
    <w:rsid w:val="0018152D"/>
    <w:rsid w:val="00195ED8"/>
    <w:rsid w:val="001B00FE"/>
    <w:rsid w:val="001D3541"/>
    <w:rsid w:val="001F2137"/>
    <w:rsid w:val="00224E08"/>
    <w:rsid w:val="002422C2"/>
    <w:rsid w:val="00250E8C"/>
    <w:rsid w:val="002625D4"/>
    <w:rsid w:val="00273EC0"/>
    <w:rsid w:val="00274224"/>
    <w:rsid w:val="00277CD3"/>
    <w:rsid w:val="00283A63"/>
    <w:rsid w:val="00287FE5"/>
    <w:rsid w:val="00292048"/>
    <w:rsid w:val="002975C2"/>
    <w:rsid w:val="002A10E1"/>
    <w:rsid w:val="002A35C8"/>
    <w:rsid w:val="002A3B1B"/>
    <w:rsid w:val="002C20CC"/>
    <w:rsid w:val="002E0A20"/>
    <w:rsid w:val="002E7044"/>
    <w:rsid w:val="002E7D90"/>
    <w:rsid w:val="00305A9C"/>
    <w:rsid w:val="0030781A"/>
    <w:rsid w:val="00323B43"/>
    <w:rsid w:val="00324CC7"/>
    <w:rsid w:val="003528AE"/>
    <w:rsid w:val="003805E7"/>
    <w:rsid w:val="00394500"/>
    <w:rsid w:val="003D37D8"/>
    <w:rsid w:val="003E127D"/>
    <w:rsid w:val="004240FB"/>
    <w:rsid w:val="00426133"/>
    <w:rsid w:val="004358AB"/>
    <w:rsid w:val="00440CB3"/>
    <w:rsid w:val="0045242B"/>
    <w:rsid w:val="00457741"/>
    <w:rsid w:val="004A2998"/>
    <w:rsid w:val="004B7A26"/>
    <w:rsid w:val="004C6285"/>
    <w:rsid w:val="004C667E"/>
    <w:rsid w:val="004D573D"/>
    <w:rsid w:val="004E6BFD"/>
    <w:rsid w:val="00502971"/>
    <w:rsid w:val="00520668"/>
    <w:rsid w:val="00536442"/>
    <w:rsid w:val="005449DA"/>
    <w:rsid w:val="00561011"/>
    <w:rsid w:val="00566F51"/>
    <w:rsid w:val="00574F5B"/>
    <w:rsid w:val="0058672F"/>
    <w:rsid w:val="00593384"/>
    <w:rsid w:val="005A3300"/>
    <w:rsid w:val="005B19AE"/>
    <w:rsid w:val="005B4DE9"/>
    <w:rsid w:val="005C11D0"/>
    <w:rsid w:val="005C171E"/>
    <w:rsid w:val="005D26F0"/>
    <w:rsid w:val="005E6C28"/>
    <w:rsid w:val="00607EAF"/>
    <w:rsid w:val="00622BBF"/>
    <w:rsid w:val="00667067"/>
    <w:rsid w:val="00681CD6"/>
    <w:rsid w:val="006B46BD"/>
    <w:rsid w:val="006C6565"/>
    <w:rsid w:val="006D2C05"/>
    <w:rsid w:val="00701018"/>
    <w:rsid w:val="00701A83"/>
    <w:rsid w:val="00721449"/>
    <w:rsid w:val="00764D06"/>
    <w:rsid w:val="00771D49"/>
    <w:rsid w:val="00774D1F"/>
    <w:rsid w:val="007D566C"/>
    <w:rsid w:val="007D60B6"/>
    <w:rsid w:val="007E6FAE"/>
    <w:rsid w:val="007F5DE9"/>
    <w:rsid w:val="007F7839"/>
    <w:rsid w:val="008076C3"/>
    <w:rsid w:val="0081621A"/>
    <w:rsid w:val="00850005"/>
    <w:rsid w:val="00863081"/>
    <w:rsid w:val="00866D82"/>
    <w:rsid w:val="00893D40"/>
    <w:rsid w:val="008A0F36"/>
    <w:rsid w:val="008B19BC"/>
    <w:rsid w:val="008B543E"/>
    <w:rsid w:val="008B7726"/>
    <w:rsid w:val="008C41E3"/>
    <w:rsid w:val="008C56FE"/>
    <w:rsid w:val="009429EF"/>
    <w:rsid w:val="0095047F"/>
    <w:rsid w:val="00961111"/>
    <w:rsid w:val="00987168"/>
    <w:rsid w:val="00987C02"/>
    <w:rsid w:val="00991B47"/>
    <w:rsid w:val="009A1E1C"/>
    <w:rsid w:val="009A514F"/>
    <w:rsid w:val="009B19F4"/>
    <w:rsid w:val="009B6014"/>
    <w:rsid w:val="009C36EA"/>
    <w:rsid w:val="009D3891"/>
    <w:rsid w:val="009E56B1"/>
    <w:rsid w:val="009E6C2C"/>
    <w:rsid w:val="009F27D3"/>
    <w:rsid w:val="009F5D39"/>
    <w:rsid w:val="00A14FC2"/>
    <w:rsid w:val="00A30F8A"/>
    <w:rsid w:val="00A45754"/>
    <w:rsid w:val="00A52A45"/>
    <w:rsid w:val="00A775AA"/>
    <w:rsid w:val="00A83921"/>
    <w:rsid w:val="00A852C8"/>
    <w:rsid w:val="00A85CD8"/>
    <w:rsid w:val="00A91D2D"/>
    <w:rsid w:val="00A9672A"/>
    <w:rsid w:val="00A97D7B"/>
    <w:rsid w:val="00AA00C9"/>
    <w:rsid w:val="00AC7E91"/>
    <w:rsid w:val="00AE6A52"/>
    <w:rsid w:val="00B02380"/>
    <w:rsid w:val="00B07D85"/>
    <w:rsid w:val="00B27454"/>
    <w:rsid w:val="00B35433"/>
    <w:rsid w:val="00B37BBA"/>
    <w:rsid w:val="00B37CA3"/>
    <w:rsid w:val="00B4117B"/>
    <w:rsid w:val="00B679D2"/>
    <w:rsid w:val="00B83081"/>
    <w:rsid w:val="00B83BED"/>
    <w:rsid w:val="00B94BB7"/>
    <w:rsid w:val="00B963CD"/>
    <w:rsid w:val="00BB736A"/>
    <w:rsid w:val="00BC625D"/>
    <w:rsid w:val="00BF1C6A"/>
    <w:rsid w:val="00C125C2"/>
    <w:rsid w:val="00C4546B"/>
    <w:rsid w:val="00C476CD"/>
    <w:rsid w:val="00C627A0"/>
    <w:rsid w:val="00C77413"/>
    <w:rsid w:val="00C80EB7"/>
    <w:rsid w:val="00C86599"/>
    <w:rsid w:val="00C900A9"/>
    <w:rsid w:val="00C91B50"/>
    <w:rsid w:val="00CA3959"/>
    <w:rsid w:val="00CB23CA"/>
    <w:rsid w:val="00CF02E7"/>
    <w:rsid w:val="00D01479"/>
    <w:rsid w:val="00D12279"/>
    <w:rsid w:val="00D20B51"/>
    <w:rsid w:val="00D22162"/>
    <w:rsid w:val="00D2268C"/>
    <w:rsid w:val="00D31D50"/>
    <w:rsid w:val="00D44235"/>
    <w:rsid w:val="00D66D42"/>
    <w:rsid w:val="00D73FE9"/>
    <w:rsid w:val="00D74F1E"/>
    <w:rsid w:val="00DA2F6F"/>
    <w:rsid w:val="00DB086D"/>
    <w:rsid w:val="00DB0A88"/>
    <w:rsid w:val="00DB6F49"/>
    <w:rsid w:val="00DC60D7"/>
    <w:rsid w:val="00DE1C2D"/>
    <w:rsid w:val="00DF2301"/>
    <w:rsid w:val="00E03BC9"/>
    <w:rsid w:val="00E06364"/>
    <w:rsid w:val="00E17683"/>
    <w:rsid w:val="00E324D2"/>
    <w:rsid w:val="00E64810"/>
    <w:rsid w:val="00EB081B"/>
    <w:rsid w:val="00EB37EB"/>
    <w:rsid w:val="00EE6850"/>
    <w:rsid w:val="00EF26DE"/>
    <w:rsid w:val="00F0247A"/>
    <w:rsid w:val="00F11196"/>
    <w:rsid w:val="00F277DF"/>
    <w:rsid w:val="00F31F37"/>
    <w:rsid w:val="00F327B6"/>
    <w:rsid w:val="00F352E5"/>
    <w:rsid w:val="00F37F35"/>
    <w:rsid w:val="00F528B4"/>
    <w:rsid w:val="00F70CC0"/>
    <w:rsid w:val="00F71885"/>
    <w:rsid w:val="00F72A37"/>
    <w:rsid w:val="00F73BED"/>
    <w:rsid w:val="00F93BF3"/>
    <w:rsid w:val="00F97E12"/>
    <w:rsid w:val="00FD1C73"/>
    <w:rsid w:val="00FD5598"/>
    <w:rsid w:val="00FE22D1"/>
    <w:rsid w:val="01200C49"/>
    <w:rsid w:val="0D57527E"/>
    <w:rsid w:val="53665A50"/>
    <w:rsid w:val="54364E73"/>
    <w:rsid w:val="719F0D01"/>
    <w:rsid w:val="7AAA62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Salutation"/>
    <w:basedOn w:val="1"/>
    <w:next w:val="1"/>
    <w:link w:val="3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link w:val="37"/>
    <w:unhideWhenUsed/>
    <w:qFormat/>
    <w:uiPriority w:val="99"/>
    <w:pPr>
      <w:spacing w:after="120"/>
    </w:pPr>
  </w:style>
  <w:style w:type="paragraph" w:styleId="6">
    <w:name w:val="Body Text Indent"/>
    <w:basedOn w:val="1"/>
    <w:link w:val="29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Plain Text"/>
    <w:basedOn w:val="1"/>
    <w:link w:val="30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Indent 2"/>
    <w:basedOn w:val="1"/>
    <w:link w:val="28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alloon Text"/>
    <w:basedOn w:val="1"/>
    <w:link w:val="36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link w:val="2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444444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444444"/>
      <w:u w:val="none"/>
    </w:rPr>
  </w:style>
  <w:style w:type="character" w:customStyle="1" w:styleId="20">
    <w:name w:val="文档结构图 Char"/>
    <w:basedOn w:val="14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21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17"/>
    <w:basedOn w:val="14"/>
    <w:qFormat/>
    <w:uiPriority w:val="0"/>
  </w:style>
  <w:style w:type="character" w:customStyle="1" w:styleId="25">
    <w:name w:val="16"/>
    <w:basedOn w:val="14"/>
    <w:qFormat/>
    <w:uiPriority w:val="0"/>
  </w:style>
  <w:style w:type="character" w:customStyle="1" w:styleId="26">
    <w:name w:val="15"/>
    <w:basedOn w:val="14"/>
    <w:qFormat/>
    <w:uiPriority w:val="0"/>
  </w:style>
  <w:style w:type="character" w:customStyle="1" w:styleId="27">
    <w:name w:val="HTML 预设格式 Char"/>
    <w:basedOn w:val="14"/>
    <w:link w:val="1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8">
    <w:name w:val="正文文本缩进 2 Char"/>
    <w:basedOn w:val="14"/>
    <w:link w:val="8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9">
    <w:name w:val="正文文本缩进 Char"/>
    <w:basedOn w:val="14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纯文本 Char"/>
    <w:basedOn w:val="14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1">
    <w:name w:val="称呼 Char"/>
    <w:basedOn w:val="14"/>
    <w:link w:val="4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2">
    <w:name w:val="font51"/>
    <w:basedOn w:val="14"/>
    <w:qFormat/>
    <w:uiPriority w:val="0"/>
  </w:style>
  <w:style w:type="character" w:customStyle="1" w:styleId="33">
    <w:name w:val="font01"/>
    <w:basedOn w:val="14"/>
    <w:qFormat/>
    <w:uiPriority w:val="0"/>
  </w:style>
  <w:style w:type="character" w:customStyle="1" w:styleId="34">
    <w:name w:val="font21"/>
    <w:basedOn w:val="14"/>
    <w:qFormat/>
    <w:uiPriority w:val="0"/>
  </w:style>
  <w:style w:type="character" w:customStyle="1" w:styleId="35">
    <w:name w:val="font61"/>
    <w:basedOn w:val="14"/>
    <w:qFormat/>
    <w:uiPriority w:val="0"/>
  </w:style>
  <w:style w:type="character" w:customStyle="1" w:styleId="36">
    <w:name w:val="批注框文本 Char"/>
    <w:basedOn w:val="14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37">
    <w:name w:val="正文文本 Char"/>
    <w:basedOn w:val="14"/>
    <w:link w:val="5"/>
    <w:semiHidden/>
    <w:qFormat/>
    <w:uiPriority w:val="99"/>
    <w:rPr>
      <w:rFonts w:ascii="Tahoma" w:hAnsi="Tahoma"/>
    </w:rPr>
  </w:style>
  <w:style w:type="paragraph" w:customStyle="1" w:styleId="38">
    <w:name w:val="wester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9">
    <w:name w:val="页眉 Char"/>
    <w:basedOn w:val="14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40">
    <w:name w:val="页脚 Char"/>
    <w:basedOn w:val="14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41">
    <w:name w:val="t1"/>
    <w:basedOn w:val="14"/>
    <w:qFormat/>
    <w:uiPriority w:val="0"/>
    <w:rPr>
      <w:vanish/>
    </w:rPr>
  </w:style>
  <w:style w:type="character" w:customStyle="1" w:styleId="42">
    <w:name w:val="bsharetext"/>
    <w:basedOn w:val="14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B0DA7-C3C5-4D1A-AC35-3E218B9A4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1326</Words>
  <Characters>7559</Characters>
  <Lines>62</Lines>
  <Paragraphs>17</Paragraphs>
  <ScaleCrop>false</ScaleCrop>
  <LinksUpToDate>false</LinksUpToDate>
  <CharactersWithSpaces>8868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2025-08-29T12:42:17Z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